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964DBB" w:rsidRDefault="0087647D">
      <w:bookmarkStart w:id="0" w:name="_GoBack"/>
      <w:bookmarkEnd w:id="0"/>
      <w:r>
        <w:t xml:space="preserve">        </w:t>
      </w:r>
    </w:p>
    <w:p w:rsidR="0087647D" w:rsidRPr="0087647D" w:rsidRDefault="0087647D" w:rsidP="0087647D">
      <w:pPr>
        <w:jc w:val="center"/>
        <w:rPr>
          <w:b/>
          <w:i/>
          <w:sz w:val="40"/>
          <w:szCs w:val="40"/>
          <w:u w:val="single"/>
        </w:rPr>
      </w:pPr>
      <w:r w:rsidRPr="0087647D">
        <w:rPr>
          <w:noProof/>
          <w:color w:val="FF0000"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B60DD" wp14:editId="1ECFBA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76200" t="0" r="7874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647D" w:rsidRPr="00106E5A" w:rsidRDefault="0087647D" w:rsidP="0087647D">
                            <w:pPr>
                              <w:jc w:val="center"/>
                              <w:rPr>
                                <w:b/>
                                <w:color w:val="632423" w:themeColor="accent2" w:themeShade="80"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warmMatte">
                                  <w14:bevelT w14:w="38100" w14:h="38100" w14:prst="relaxedInset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6E5A">
                              <w:rPr>
                                <w:b/>
                                <w:color w:val="632423" w:themeColor="accent2" w:themeShade="80"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warmMatte">
                                  <w14:bevelT w14:w="38100" w14:h="38100" w14:prst="relaxedInset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Уважаемые родители!</w:t>
                            </w:r>
                          </w:p>
                          <w:p w:rsidR="0087647D" w:rsidRPr="00106E5A" w:rsidRDefault="0087647D" w:rsidP="0087647D">
                            <w:pPr>
                              <w:jc w:val="center"/>
                              <w:rPr>
                                <w:b/>
                                <w:color w:val="632423" w:themeColor="accent2" w:themeShade="80"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warmMatte">
                                  <w14:bevelT w14:w="38100" w14:h="38100" w14:prst="relaxedInset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6E5A">
                              <w:rPr>
                                <w:b/>
                                <w:color w:val="632423" w:themeColor="accent2" w:themeShade="80"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warmMatte">
                                  <w14:bevelT w14:w="38100" w14:h="38100" w14:prst="relaxedInset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Участвуйте с детьми в конкурсах!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Below"/>
                          <a:lightRig rig="glow" dir="tl">
                            <a:rot lat="0" lon="0" rev="5400000"/>
                          </a:lightRig>
                        </a:scene3d>
                        <a:sp3d extrusionH="57150" contourW="12700">
                          <a:bevelT w="25400" h="25400" prst="relaxedInset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C+1gIAAKYFAAAOAAAAZHJzL2Uyb0RvYy54bWysVEtu2zAQ3RfoHQjuG3/ixK4ROXASpC0Q&#10;JEGTImuaoiwBFEmQtK30Mj1FVwV6Bh+pbyjZcdOuinohz4+PM/OGc3be1JqtlQ+VNRkfHPU5U0ba&#10;vDLLjH95vH434SxEYXKhrVEZf1aBn8/evjnbuKka2tLqXHkGEBOmG5fxMkY37fWCLFUtwpF1ysBZ&#10;WF+LCNUve7kXG6DXujfs9097G+tz561UIcB61Tr5LOEXhZLxriiCikxnHLnF9PXpu6Bvb3Ympksv&#10;XFnJLg3xD1nUojK4dA91JaJgK1/9AVVX0ttgi3gkbd2zRVFJlWpANYP+q2oeSuFUqgXNCW7fpvD/&#10;YOXt+t6zKs/4mDMjalC0/bb9uf2x/c7G1J2NC1MEPTiExebCNmB5Zw8wUtFN4Wv6RzkMfvT5ed9b&#10;1UQm6dBkOJn04ZLw7RTg916OOx/iB2VrRkLGPchLPRXrmxDb0F0I3WbsdaV1IlCb3wzAbC0qTUB3&#10;mippMyYpNoumK29h82dU5207HcHJ6woZ3IgQ74XHOCBrjHi8w6fQdpNx20mcldZ//Zud4sESvJxt&#10;MF4ZN5h/zvQnA/beD0YjmsakjE7GQyj+0LM49JhVfWkxvwM8JSeTSPFR78TC2/oJ72BOd8IljMTN&#10;GY878TK2I493JNV8noIwf07EG/PgJEFTA6m7j82T8K6jIIK9W7sbQzF9xUQbSyeDm68i+CCaoEll&#10;1HFOosRIedHBOewJB1artbpQaGT7+nS1LOPnasl8hZ2xJDvLK0pfp6zAC9OirQxLJCXv1TrjJ6M+&#10;/QiFGO9gknKQQXDHOUMdfkU76iOOjQcnaJK0JtqVf0LxwzFQKNuFWiv9yMDwkMBB717azaQWjcrB&#10;jopt9h3MpfZt5dhbCgpbCzAmJDoRTxN2KEWuWvP4+CXttOnoRMr7EA01Ue6w07y2Q9opWAYpvFtc&#10;tG0O9RT1sl5nvwAAAP//AwBQSwMEFAAGAAgAAAAhAEuJJs3WAAAABQEAAA8AAABkcnMvZG93bnJl&#10;di54bWxMj9FOwzAMRd+R+IfISLyxdBWgUppOaMAzMPgArzFNaeNUTbYVvh6DkMaL5atrXZ9brWY/&#10;qD1NsQtsYLnIQBE3wXbcGnh7fbwoQMWEbHEITAY+KcKqPj2psLThwC+036RWSQjHEg24lMZS69g4&#10;8hgXYSQW7z1MHpPIqdV2woOE+0HnWXatPXYsHxyOtHbU9JudN1Bk/qnvb/Ln6C+/lldufR8exg9j&#10;zs/mu1tQieZ0PIYffEGHWpi2Ycc2qsGAFEm/U7y8KERu/xZdV/o/ff0NAAD//wMAUEsBAi0AFAAG&#10;AAgAAAAhALaDOJL+AAAA4QEAABMAAAAAAAAAAAAAAAAAAAAAAFtDb250ZW50X1R5cGVzXS54bWxQ&#10;SwECLQAUAAYACAAAACEAOP0h/9YAAACUAQAACwAAAAAAAAAAAAAAAAAvAQAAX3JlbHMvLnJlbHNQ&#10;SwECLQAUAAYACAAAACEAO6ggvtYCAACmBQAADgAAAAAAAAAAAAAAAAAuAgAAZHJzL2Uyb0RvYy54&#10;bWxQSwECLQAUAAYACAAAACEAS4kmzdYAAAAFAQAADwAAAAAAAAAAAAAAAAAwBQAAZHJzL2Rvd25y&#10;ZXYueG1sUEsFBgAAAAAEAAQA8wAAADMGAAAAAA==&#10;" filled="f" stroked="f">
                <v:fill o:detectmouseclick="t"/>
                <v:textbox style="mso-fit-shape-to-text:t">
                  <w:txbxContent>
                    <w:p w:rsidR="0087647D" w:rsidRPr="00106E5A" w:rsidRDefault="0087647D" w:rsidP="0087647D">
                      <w:pPr>
                        <w:jc w:val="center"/>
                        <w:rPr>
                          <w:b/>
                          <w:color w:val="632423" w:themeColor="accent2" w:themeShade="80"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warmMatte">
                            <w14:bevelT w14:w="38100" w14:h="38100" w14:prst="relaxedInset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106E5A">
                        <w:rPr>
                          <w:b/>
                          <w:color w:val="632423" w:themeColor="accent2" w:themeShade="80"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warmMatte">
                            <w14:bevelT w14:w="38100" w14:h="38100" w14:prst="relaxedInset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Уважаемые родители!</w:t>
                      </w:r>
                    </w:p>
                    <w:bookmarkEnd w:id="1"/>
                    <w:p w:rsidR="0087647D" w:rsidRPr="00106E5A" w:rsidRDefault="0087647D" w:rsidP="0087647D">
                      <w:pPr>
                        <w:jc w:val="center"/>
                        <w:rPr>
                          <w:b/>
                          <w:color w:val="632423" w:themeColor="accent2" w:themeShade="80"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warmMatte">
                            <w14:bevelT w14:w="38100" w14:h="38100" w14:prst="relaxedInset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106E5A">
                        <w:rPr>
                          <w:b/>
                          <w:color w:val="632423" w:themeColor="accent2" w:themeShade="80"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warmMatte">
                            <w14:bevelT w14:w="38100" w14:h="38100" w14:prst="relaxedInset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Участвуйте с детьми в конкурсах!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647D">
        <w:rPr>
          <w:b/>
          <w:i/>
          <w:color w:val="FF0000"/>
          <w:sz w:val="40"/>
          <w:szCs w:val="40"/>
          <w:u w:val="single"/>
        </w:rPr>
        <w:t>Стимулируйте детей участвовать в конкурсах!</w:t>
      </w:r>
    </w:p>
    <w:p w:rsidR="0087647D" w:rsidRPr="0087647D" w:rsidRDefault="0087647D" w:rsidP="0087647D">
      <w:pPr>
        <w:jc w:val="center"/>
        <w:rPr>
          <w:b/>
          <w:i/>
          <w:sz w:val="36"/>
          <w:szCs w:val="36"/>
        </w:rPr>
      </w:pPr>
      <w:r w:rsidRPr="0087647D">
        <w:rPr>
          <w:b/>
          <w:i/>
          <w:sz w:val="36"/>
          <w:szCs w:val="36"/>
        </w:rPr>
        <w:t>Конкурс имеет одну очень важную особенность – соревновательный момент.</w:t>
      </w:r>
      <w:r w:rsidRPr="0087647D">
        <w:rPr>
          <w:b/>
          <w:i/>
          <w:sz w:val="36"/>
          <w:szCs w:val="36"/>
        </w:rPr>
        <w:br/>
        <w:t xml:space="preserve">   И для кого-то конкуренция может стать тяжёлым препятствием на пути к цели. Как быть, если вашему         ребенку не удалось выиграть?</w:t>
      </w:r>
      <w:r w:rsidRPr="0087647D">
        <w:rPr>
          <w:b/>
          <w:i/>
          <w:sz w:val="36"/>
          <w:szCs w:val="36"/>
        </w:rPr>
        <w:br/>
      </w:r>
      <w:r w:rsidRPr="0087647D">
        <w:rPr>
          <w:b/>
          <w:i/>
          <w:sz w:val="36"/>
          <w:szCs w:val="36"/>
        </w:rPr>
        <w:br/>
      </w:r>
      <w:r w:rsidRPr="0087647D">
        <w:rPr>
          <w:b/>
          <w:i/>
          <w:noProof/>
          <w:sz w:val="36"/>
          <w:szCs w:val="36"/>
          <w:lang w:eastAsia="ru-RU"/>
        </w:rPr>
        <w:drawing>
          <wp:inline distT="0" distB="0" distL="0" distR="0" wp14:anchorId="1E63B618" wp14:editId="724D6F70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7D">
        <w:rPr>
          <w:b/>
          <w:i/>
          <w:sz w:val="36"/>
          <w:szCs w:val="36"/>
        </w:rPr>
        <w:t>Не путайте собственные эмоции с детскими.</w:t>
      </w:r>
      <w:r w:rsidRPr="0087647D">
        <w:rPr>
          <w:b/>
          <w:i/>
          <w:sz w:val="36"/>
          <w:szCs w:val="36"/>
        </w:rPr>
        <w:br/>
        <w:t>Иногда поражение ребенка в конкурсе задевает и разочаровывает родителей сильнее, чем самого проигравшего.</w:t>
      </w:r>
      <w:r w:rsidRPr="0087647D">
        <w:rPr>
          <w:b/>
          <w:i/>
          <w:sz w:val="36"/>
          <w:szCs w:val="36"/>
        </w:rPr>
        <w:br/>
      </w:r>
      <w:r w:rsidRPr="0087647D">
        <w:rPr>
          <w:b/>
          <w:i/>
          <w:noProof/>
          <w:sz w:val="36"/>
          <w:szCs w:val="36"/>
          <w:lang w:eastAsia="ru-RU"/>
        </w:rPr>
        <w:drawing>
          <wp:inline distT="0" distB="0" distL="0" distR="0" wp14:anchorId="1FB908C9" wp14:editId="1892CC7B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7D">
        <w:rPr>
          <w:b/>
          <w:i/>
          <w:sz w:val="36"/>
          <w:szCs w:val="36"/>
        </w:rPr>
        <w:t>Будьте примером.</w:t>
      </w:r>
      <w:r w:rsidRPr="0087647D">
        <w:rPr>
          <w:b/>
          <w:i/>
          <w:sz w:val="36"/>
          <w:szCs w:val="36"/>
        </w:rPr>
        <w:br/>
        <w:t>Поговорите с ребенком о том, что испытывают люди, выиграв, а что - проиграв. Что испытывает ребенок и вы. Вспомните и расскажите о ситуациях, когда вы сами испытали трудности и преодолели их (или нет). Какой вы сделали вывод.</w:t>
      </w:r>
      <w:r w:rsidRPr="0087647D">
        <w:rPr>
          <w:b/>
          <w:i/>
          <w:sz w:val="36"/>
          <w:szCs w:val="36"/>
        </w:rPr>
        <w:br/>
      </w:r>
      <w:r w:rsidRPr="0087647D">
        <w:rPr>
          <w:b/>
          <w:i/>
          <w:noProof/>
          <w:sz w:val="36"/>
          <w:szCs w:val="36"/>
          <w:lang w:eastAsia="ru-RU"/>
        </w:rPr>
        <w:drawing>
          <wp:inline distT="0" distB="0" distL="0" distR="0" wp14:anchorId="52BB4CC5" wp14:editId="767D0358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7D">
        <w:rPr>
          <w:b/>
          <w:i/>
          <w:sz w:val="36"/>
          <w:szCs w:val="36"/>
        </w:rPr>
        <w:t>Цените опыт.</w:t>
      </w:r>
      <w:r w:rsidRPr="0087647D">
        <w:rPr>
          <w:b/>
          <w:i/>
          <w:sz w:val="36"/>
          <w:szCs w:val="36"/>
        </w:rPr>
        <w:br/>
        <w:t xml:space="preserve">Не выиграв конкурс, ребенок приобретает неоценимый опыт участия, благодаря которому появляются внутренние личностные ресурсы преодоления сложных жизненных </w:t>
      </w:r>
      <w:r w:rsidRPr="0087647D">
        <w:rPr>
          <w:b/>
          <w:i/>
          <w:sz w:val="36"/>
          <w:szCs w:val="36"/>
        </w:rPr>
        <w:lastRenderedPageBreak/>
        <w:t>ситуаций. Стрессоустойчивость пригодится каждому во взрослой жизни.</w:t>
      </w:r>
      <w:r w:rsidRPr="0087647D">
        <w:rPr>
          <w:b/>
          <w:i/>
          <w:sz w:val="36"/>
          <w:szCs w:val="36"/>
        </w:rPr>
        <w:br/>
      </w:r>
      <w:r w:rsidRPr="0087647D">
        <w:rPr>
          <w:b/>
          <w:i/>
          <w:noProof/>
          <w:sz w:val="36"/>
          <w:szCs w:val="36"/>
          <w:lang w:eastAsia="ru-RU"/>
        </w:rPr>
        <w:drawing>
          <wp:inline distT="0" distB="0" distL="0" distR="0" wp14:anchorId="34F648BF" wp14:editId="675191F0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7D">
        <w:rPr>
          <w:b/>
          <w:i/>
          <w:sz w:val="36"/>
          <w:szCs w:val="36"/>
        </w:rPr>
        <w:t>Хвалите усилия.</w:t>
      </w:r>
      <w:r w:rsidRPr="0087647D">
        <w:rPr>
          <w:b/>
          <w:i/>
          <w:sz w:val="36"/>
          <w:szCs w:val="36"/>
        </w:rPr>
        <w:br/>
        <w:t>Силы, которые приложил ребенок к творческой работе, нужно обязательно отметить. Он загорелся идеей, не ленился и научился чему-то новому. Старания, ведущие к результату не менее важны, чем сам результат.</w:t>
      </w:r>
      <w:r w:rsidRPr="0087647D">
        <w:rPr>
          <w:b/>
          <w:i/>
          <w:sz w:val="36"/>
          <w:szCs w:val="36"/>
        </w:rPr>
        <w:br/>
      </w:r>
      <w:r w:rsidRPr="0087647D">
        <w:rPr>
          <w:b/>
          <w:i/>
          <w:noProof/>
          <w:sz w:val="36"/>
          <w:szCs w:val="36"/>
          <w:lang w:eastAsia="ru-RU"/>
        </w:rPr>
        <w:drawing>
          <wp:inline distT="0" distB="0" distL="0" distR="0" wp14:anchorId="3F589A20" wp14:editId="451D93B8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7D">
        <w:rPr>
          <w:b/>
          <w:i/>
          <w:sz w:val="36"/>
          <w:szCs w:val="36"/>
        </w:rPr>
        <w:t>Покажите главное.</w:t>
      </w:r>
      <w:r w:rsidRPr="0087647D">
        <w:rPr>
          <w:b/>
          <w:i/>
          <w:sz w:val="36"/>
          <w:szCs w:val="36"/>
        </w:rPr>
        <w:br/>
        <w:t>Вы любите и гордитесь ребенком независимо от его побед, оценок и достижений.</w:t>
      </w:r>
    </w:p>
    <w:p w:rsidR="0087647D" w:rsidRPr="0087647D" w:rsidRDefault="0087647D" w:rsidP="0087647D">
      <w:pPr>
        <w:jc w:val="center"/>
        <w:rPr>
          <w:b/>
          <w:i/>
          <w:sz w:val="36"/>
          <w:szCs w:val="36"/>
        </w:rPr>
      </w:pPr>
      <w:r w:rsidRPr="0087647D">
        <w:rPr>
          <w:b/>
          <w:i/>
          <w:sz w:val="36"/>
          <w:szCs w:val="36"/>
        </w:rPr>
        <w:t>Любой конкурс - это культурное событие, позволяющее выявить способности детей.</w:t>
      </w:r>
    </w:p>
    <w:p w:rsidR="0087647D" w:rsidRPr="0087647D" w:rsidRDefault="0087647D" w:rsidP="0087647D">
      <w:pPr>
        <w:jc w:val="center"/>
        <w:rPr>
          <w:b/>
          <w:i/>
          <w:sz w:val="36"/>
          <w:szCs w:val="36"/>
        </w:rPr>
      </w:pPr>
      <w:r w:rsidRPr="0087647D">
        <w:rPr>
          <w:b/>
          <w:i/>
          <w:sz w:val="36"/>
          <w:szCs w:val="36"/>
        </w:rPr>
        <w:t xml:space="preserve">Это не только проба сил, но и расширение мировоззрения ребёнка, предоставление ему возможности </w:t>
      </w:r>
      <w:proofErr w:type="spellStart"/>
      <w:r w:rsidRPr="0087647D">
        <w:rPr>
          <w:b/>
          <w:i/>
          <w:sz w:val="36"/>
          <w:szCs w:val="36"/>
        </w:rPr>
        <w:t>саморефлексии</w:t>
      </w:r>
      <w:proofErr w:type="spellEnd"/>
      <w:r w:rsidRPr="0087647D">
        <w:rPr>
          <w:b/>
          <w:i/>
          <w:sz w:val="36"/>
          <w:szCs w:val="36"/>
        </w:rPr>
        <w:t xml:space="preserve"> от участия, общения и выступления.</w:t>
      </w:r>
    </w:p>
    <w:p w:rsidR="0087647D" w:rsidRPr="0087647D" w:rsidRDefault="0087647D" w:rsidP="0087647D">
      <w:pPr>
        <w:jc w:val="center"/>
        <w:rPr>
          <w:b/>
          <w:i/>
          <w:sz w:val="36"/>
          <w:szCs w:val="36"/>
        </w:rPr>
      </w:pPr>
      <w:r w:rsidRPr="0087647D">
        <w:rPr>
          <w:b/>
          <w:i/>
          <w:sz w:val="36"/>
          <w:szCs w:val="36"/>
        </w:rPr>
        <w:t>С помощью творческих конкурсов ученики могут проверить знания, умения, навыки не только у себя, но и сравнить свой уровень с другими, узнать много нового.</w:t>
      </w:r>
    </w:p>
    <w:p w:rsidR="0087647D" w:rsidRPr="0087647D" w:rsidRDefault="0087647D" w:rsidP="0087647D">
      <w:pPr>
        <w:jc w:val="center"/>
        <w:rPr>
          <w:b/>
          <w:i/>
          <w:sz w:val="36"/>
          <w:szCs w:val="36"/>
        </w:rPr>
      </w:pPr>
      <w:r w:rsidRPr="0087647D">
        <w:rPr>
          <w:b/>
          <w:i/>
          <w:sz w:val="36"/>
          <w:szCs w:val="36"/>
        </w:rPr>
        <w:t>Именно поэтому конкурсная деятельность является значимым результатом образовательного процесса и важной частью целостного развития ребенка.</w:t>
      </w:r>
      <w:r w:rsidRPr="0087647D">
        <w:rPr>
          <w:b/>
          <w:i/>
          <w:sz w:val="36"/>
          <w:szCs w:val="36"/>
        </w:rPr>
        <w:br/>
      </w:r>
      <w:r w:rsidRPr="0087647D">
        <w:rPr>
          <w:b/>
          <w:i/>
          <w:sz w:val="36"/>
          <w:szCs w:val="36"/>
        </w:rPr>
        <w:br/>
        <w:t>Победы и участие детей в конкурсах являются яркими показателями качества образования</w:t>
      </w:r>
      <w:r w:rsidRPr="0087647D">
        <w:rPr>
          <w:b/>
          <w:i/>
          <w:noProof/>
          <w:sz w:val="36"/>
          <w:szCs w:val="36"/>
          <w:lang w:eastAsia="ru-RU"/>
        </w:rPr>
        <w:drawing>
          <wp:inline distT="0" distB="0" distL="0" distR="0" wp14:anchorId="7C63C766" wp14:editId="1AE580DA">
            <wp:extent cx="152400" cy="152400"/>
            <wp:effectExtent l="0" t="0" r="0" b="0"/>
            <wp:docPr id="1" name="Рисунок 1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☝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47D" w:rsidRPr="0087647D" w:rsidRDefault="0087647D" w:rsidP="0087647D">
      <w:pPr>
        <w:jc w:val="center"/>
        <w:rPr>
          <w:b/>
          <w:i/>
          <w:sz w:val="36"/>
          <w:szCs w:val="36"/>
        </w:rPr>
      </w:pPr>
    </w:p>
    <w:sectPr w:rsidR="0087647D" w:rsidRPr="0087647D" w:rsidSect="0087647D">
      <w:pgSz w:w="11906" w:h="16838"/>
      <w:pgMar w:top="720" w:right="720" w:bottom="720" w:left="720" w:header="708" w:footer="708" w:gutter="0"/>
      <w:pgBorders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7D"/>
    <w:rsid w:val="00106E5A"/>
    <w:rsid w:val="003C1089"/>
    <w:rsid w:val="00872DC1"/>
    <w:rsid w:val="0087647D"/>
    <w:rsid w:val="009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04052016</dc:creator>
  <cp:lastModifiedBy>04052016</cp:lastModifiedBy>
  <cp:revision>2</cp:revision>
  <cp:lastPrinted>2022-01-17T06:49:00Z</cp:lastPrinted>
  <dcterms:created xsi:type="dcterms:W3CDTF">2022-01-20T08:08:00Z</dcterms:created>
  <dcterms:modified xsi:type="dcterms:W3CDTF">2022-01-20T08:08:00Z</dcterms:modified>
</cp:coreProperties>
</file>