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A5" w:rsidRPr="002B00A5" w:rsidRDefault="002B00A5" w:rsidP="002B00A5">
      <w:pPr>
        <w:spacing w:after="0"/>
        <w:contextualSpacing/>
        <w:jc w:val="center"/>
        <w:rPr>
          <w:rFonts w:ascii="Times New Roman" w:eastAsia="Times New Roman" w:hAnsi="Times New Roman" w:cs="Times New Roman"/>
          <w:sz w:val="24"/>
          <w:szCs w:val="24"/>
        </w:rPr>
      </w:pPr>
      <w:bookmarkStart w:id="0" w:name="_GoBack"/>
      <w:bookmarkEnd w:id="0"/>
      <w:r w:rsidRPr="002B00A5">
        <w:rPr>
          <w:rFonts w:ascii="Times New Roman" w:eastAsia="Times New Roman" w:hAnsi="Times New Roman" w:cs="Times New Roman"/>
          <w:sz w:val="24"/>
          <w:szCs w:val="24"/>
        </w:rPr>
        <w:t>Комитет по образованию г.Улан-Удэ</w:t>
      </w:r>
    </w:p>
    <w:p w:rsidR="002B00A5" w:rsidRPr="002B00A5" w:rsidRDefault="002B00A5" w:rsidP="002B00A5">
      <w:pPr>
        <w:spacing w:after="0"/>
        <w:contextualSpacing/>
        <w:jc w:val="center"/>
        <w:rPr>
          <w:rFonts w:ascii="Times New Roman" w:eastAsia="Times New Roman" w:hAnsi="Times New Roman" w:cs="Times New Roman"/>
          <w:sz w:val="24"/>
          <w:szCs w:val="24"/>
        </w:rPr>
      </w:pPr>
      <w:r w:rsidRPr="002B00A5">
        <w:rPr>
          <w:rFonts w:ascii="Times New Roman" w:eastAsia="Times New Roman" w:hAnsi="Times New Roman" w:cs="Times New Roman"/>
          <w:sz w:val="24"/>
          <w:szCs w:val="24"/>
        </w:rPr>
        <w:t xml:space="preserve">Муниципальное  автономное дошкольное образовательное  учреждение </w:t>
      </w:r>
    </w:p>
    <w:p w:rsidR="002B00A5" w:rsidRPr="002B00A5" w:rsidRDefault="002B00A5" w:rsidP="002B00A5">
      <w:pPr>
        <w:spacing w:after="0"/>
        <w:contextualSpacing/>
        <w:jc w:val="center"/>
        <w:rPr>
          <w:rFonts w:ascii="Times New Roman" w:eastAsia="Times New Roman" w:hAnsi="Times New Roman" w:cs="Times New Roman"/>
          <w:sz w:val="24"/>
          <w:szCs w:val="24"/>
        </w:rPr>
      </w:pPr>
      <w:r w:rsidRPr="002B00A5">
        <w:rPr>
          <w:rFonts w:ascii="Times New Roman" w:eastAsia="Times New Roman" w:hAnsi="Times New Roman" w:cs="Times New Roman"/>
          <w:sz w:val="24"/>
          <w:szCs w:val="24"/>
        </w:rPr>
        <w:t xml:space="preserve">Детский сад №59 «Золотой ключик» </w:t>
      </w:r>
    </w:p>
    <w:p w:rsidR="002B00A5" w:rsidRPr="002B00A5" w:rsidRDefault="002B00A5" w:rsidP="002B00A5">
      <w:pPr>
        <w:spacing w:after="0"/>
        <w:contextualSpacing/>
        <w:jc w:val="center"/>
        <w:rPr>
          <w:rFonts w:ascii="Times New Roman" w:eastAsia="Times New Roman" w:hAnsi="Times New Roman" w:cs="Times New Roman"/>
          <w:b/>
          <w:bCs/>
          <w:i/>
          <w:iCs/>
          <w:szCs w:val="44"/>
        </w:rPr>
      </w:pPr>
    </w:p>
    <w:p w:rsidR="002B00A5" w:rsidRPr="002B00A5" w:rsidRDefault="002B00A5" w:rsidP="002B00A5">
      <w:pPr>
        <w:widowControl w:val="0"/>
        <w:autoSpaceDE w:val="0"/>
        <w:autoSpaceDN w:val="0"/>
        <w:adjustRightInd w:val="0"/>
        <w:spacing w:after="0"/>
        <w:ind w:right="1542"/>
        <w:contextualSpacing/>
        <w:rPr>
          <w:rFonts w:ascii="Times New Roman" w:eastAsia="Times New Roman" w:hAnsi="Times New Roman" w:cs="Times New Roman"/>
          <w:bCs/>
          <w:iCs/>
          <w:szCs w:val="24"/>
        </w:rPr>
        <w:sectPr w:rsidR="002B00A5" w:rsidRPr="002B00A5" w:rsidSect="0060404C">
          <w:footerReference w:type="default" r:id="rId8"/>
          <w:pgSz w:w="11906" w:h="16838"/>
          <w:pgMar w:top="1134" w:right="850" w:bottom="1134" w:left="1701" w:header="708" w:footer="85" w:gutter="0"/>
          <w:cols w:space="708"/>
          <w:docGrid w:linePitch="360"/>
        </w:sectPr>
      </w:pPr>
    </w:p>
    <w:tbl>
      <w:tblPr>
        <w:tblStyle w:val="a5"/>
        <w:tblW w:w="100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458"/>
        <w:gridCol w:w="3437"/>
      </w:tblGrid>
      <w:tr w:rsidR="008B755E" w:rsidTr="008B755E">
        <w:trPr>
          <w:jc w:val="center"/>
        </w:trPr>
        <w:tc>
          <w:tcPr>
            <w:tcW w:w="3179" w:type="dxa"/>
          </w:tcPr>
          <w:p w:rsidR="008B755E" w:rsidRPr="002B00A5" w:rsidRDefault="008B755E" w:rsidP="008B755E">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lastRenderedPageBreak/>
              <w:t>РАССМОТРЕНО:</w:t>
            </w:r>
          </w:p>
          <w:p w:rsidR="008B755E" w:rsidRPr="002B00A5" w:rsidRDefault="008B755E" w:rsidP="008B755E">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на педагогическом совете</w:t>
            </w:r>
          </w:p>
          <w:p w:rsidR="008B755E" w:rsidRPr="002B00A5" w:rsidRDefault="008B755E" w:rsidP="008B755E">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Протокол № ___________</w:t>
            </w:r>
          </w:p>
          <w:p w:rsidR="008B755E" w:rsidRPr="002B00A5" w:rsidRDefault="008B755E" w:rsidP="008B755E">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От «__»_________ 202</w:t>
            </w:r>
            <w:r>
              <w:rPr>
                <w:rFonts w:ascii="Times New Roman" w:eastAsia="Times New Roman" w:hAnsi="Times New Roman" w:cs="Times New Roman"/>
                <w:bCs/>
                <w:iCs/>
                <w:sz w:val="24"/>
                <w:szCs w:val="24"/>
              </w:rPr>
              <w:t>1</w:t>
            </w:r>
            <w:r w:rsidRPr="002B00A5">
              <w:rPr>
                <w:rFonts w:ascii="Times New Roman" w:eastAsia="Times New Roman" w:hAnsi="Times New Roman" w:cs="Times New Roman"/>
                <w:bCs/>
                <w:iCs/>
                <w:sz w:val="24"/>
                <w:szCs w:val="24"/>
              </w:rPr>
              <w:t xml:space="preserve"> г.</w:t>
            </w:r>
          </w:p>
          <w:p w:rsidR="008B755E" w:rsidRDefault="008B755E" w:rsidP="002B00A5">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p>
        </w:tc>
        <w:tc>
          <w:tcPr>
            <w:tcW w:w="3458" w:type="dxa"/>
          </w:tcPr>
          <w:p w:rsidR="008B755E" w:rsidRDefault="008B755E" w:rsidP="008B755E">
            <w:pPr>
              <w:widowControl w:val="0"/>
              <w:tabs>
                <w:tab w:val="left" w:pos="3969"/>
              </w:tabs>
              <w:autoSpaceDE w:val="0"/>
              <w:autoSpaceDN w:val="0"/>
              <w:adjustRightInd w:val="0"/>
              <w:ind w:left="169" w:right="155"/>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СОГЛАСОВАНО:</w:t>
            </w:r>
          </w:p>
          <w:p w:rsidR="008B755E" w:rsidRDefault="008B755E" w:rsidP="008B755E">
            <w:pPr>
              <w:widowControl w:val="0"/>
              <w:tabs>
                <w:tab w:val="left" w:pos="3969"/>
              </w:tabs>
              <w:autoSpaceDE w:val="0"/>
              <w:autoSpaceDN w:val="0"/>
              <w:adjustRightInd w:val="0"/>
              <w:ind w:left="43" w:right="16"/>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Ст. воспитатель МАДОУ № 59</w:t>
            </w:r>
          </w:p>
          <w:p w:rsidR="008B755E" w:rsidRDefault="008B755E" w:rsidP="008B755E">
            <w:pPr>
              <w:widowControl w:val="0"/>
              <w:tabs>
                <w:tab w:val="left" w:pos="3969"/>
              </w:tabs>
              <w:autoSpaceDE w:val="0"/>
              <w:autoSpaceDN w:val="0"/>
              <w:adjustRightInd w:val="0"/>
              <w:ind w:left="43" w:right="16"/>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_______________ Т.М.Попова</w:t>
            </w:r>
          </w:p>
          <w:p w:rsidR="008B755E" w:rsidRDefault="008B755E" w:rsidP="008B755E">
            <w:pPr>
              <w:widowControl w:val="0"/>
              <w:tabs>
                <w:tab w:val="left" w:pos="3969"/>
              </w:tabs>
              <w:autoSpaceDE w:val="0"/>
              <w:autoSpaceDN w:val="0"/>
              <w:adjustRightInd w:val="0"/>
              <w:ind w:left="43" w:right="16"/>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«____» ___</w:t>
            </w:r>
            <w:r w:rsidR="00D07136">
              <w:rPr>
                <w:rFonts w:ascii="Times New Roman" w:eastAsia="Times New Roman" w:hAnsi="Times New Roman" w:cs="Times New Roman"/>
                <w:bCs/>
                <w:iCs/>
                <w:sz w:val="24"/>
                <w:szCs w:val="24"/>
              </w:rPr>
              <w:t>____</w:t>
            </w:r>
            <w:r>
              <w:rPr>
                <w:rFonts w:ascii="Times New Roman" w:eastAsia="Times New Roman" w:hAnsi="Times New Roman" w:cs="Times New Roman"/>
                <w:bCs/>
                <w:iCs/>
                <w:sz w:val="24"/>
                <w:szCs w:val="24"/>
              </w:rPr>
              <w:t>_______</w:t>
            </w:r>
            <w:r w:rsidR="00D07136">
              <w:rPr>
                <w:rFonts w:ascii="Times New Roman" w:eastAsia="Times New Roman" w:hAnsi="Times New Roman" w:cs="Times New Roman"/>
                <w:bCs/>
                <w:iCs/>
                <w:sz w:val="24"/>
                <w:szCs w:val="24"/>
              </w:rPr>
              <w:t>2021 г.</w:t>
            </w:r>
          </w:p>
        </w:tc>
        <w:tc>
          <w:tcPr>
            <w:tcW w:w="3437" w:type="dxa"/>
          </w:tcPr>
          <w:p w:rsidR="008B755E" w:rsidRPr="002B00A5" w:rsidRDefault="008B755E" w:rsidP="008B755E">
            <w:pPr>
              <w:widowControl w:val="0"/>
              <w:tabs>
                <w:tab w:val="left" w:pos="4253"/>
              </w:tabs>
              <w:autoSpaceDE w:val="0"/>
              <w:autoSpaceDN w:val="0"/>
              <w:adjustRightInd w:val="0"/>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УТВЕРЖДАЮ:</w:t>
            </w:r>
          </w:p>
          <w:p w:rsidR="008B755E" w:rsidRPr="002B00A5" w:rsidRDefault="008B755E" w:rsidP="008B755E">
            <w:pPr>
              <w:widowControl w:val="0"/>
              <w:tabs>
                <w:tab w:val="left" w:pos="4253"/>
              </w:tabs>
              <w:autoSpaceDE w:val="0"/>
              <w:autoSpaceDN w:val="0"/>
              <w:adjustRightInd w:val="0"/>
              <w:ind w:left="196" w:right="129"/>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Заведующая  МАДОУ № 59 ___________Е.А.Терещенко</w:t>
            </w:r>
          </w:p>
          <w:p w:rsidR="008B755E" w:rsidRPr="002B00A5" w:rsidRDefault="008B755E" w:rsidP="008B755E">
            <w:pPr>
              <w:widowControl w:val="0"/>
              <w:tabs>
                <w:tab w:val="left" w:pos="4253"/>
              </w:tabs>
              <w:autoSpaceDE w:val="0"/>
              <w:autoSpaceDN w:val="0"/>
              <w:adjustRightInd w:val="0"/>
              <w:contextualSpacing/>
              <w:jc w:val="center"/>
              <w:rPr>
                <w:rFonts w:ascii="Times New Roman" w:eastAsia="Times New Roman" w:hAnsi="Times New Roman" w:cs="Times New Roman"/>
                <w:bCs/>
                <w:iCs/>
                <w:sz w:val="24"/>
                <w:szCs w:val="24"/>
              </w:rPr>
            </w:pPr>
            <w:r w:rsidRPr="002B00A5">
              <w:rPr>
                <w:rFonts w:ascii="Times New Roman" w:eastAsia="Times New Roman" w:hAnsi="Times New Roman" w:cs="Times New Roman"/>
                <w:bCs/>
                <w:iCs/>
                <w:sz w:val="24"/>
                <w:szCs w:val="24"/>
              </w:rPr>
              <w:t>«___»_____________202</w:t>
            </w:r>
            <w:r>
              <w:rPr>
                <w:rFonts w:ascii="Times New Roman" w:eastAsia="Times New Roman" w:hAnsi="Times New Roman" w:cs="Times New Roman"/>
                <w:bCs/>
                <w:iCs/>
                <w:sz w:val="24"/>
                <w:szCs w:val="24"/>
              </w:rPr>
              <w:t>1</w:t>
            </w:r>
            <w:r w:rsidRPr="002B00A5">
              <w:rPr>
                <w:rFonts w:ascii="Times New Roman" w:eastAsia="Times New Roman" w:hAnsi="Times New Roman" w:cs="Times New Roman"/>
                <w:bCs/>
                <w:iCs/>
                <w:sz w:val="24"/>
                <w:szCs w:val="24"/>
              </w:rPr>
              <w:t xml:space="preserve"> г.</w:t>
            </w:r>
          </w:p>
          <w:p w:rsidR="008B755E" w:rsidRDefault="008B755E" w:rsidP="002B00A5">
            <w:pPr>
              <w:widowControl w:val="0"/>
              <w:tabs>
                <w:tab w:val="left" w:pos="3969"/>
              </w:tabs>
              <w:autoSpaceDE w:val="0"/>
              <w:autoSpaceDN w:val="0"/>
              <w:adjustRightInd w:val="0"/>
              <w:ind w:right="284"/>
              <w:contextualSpacing/>
              <w:jc w:val="center"/>
              <w:rPr>
                <w:rFonts w:ascii="Times New Roman" w:eastAsia="Times New Roman" w:hAnsi="Times New Roman" w:cs="Times New Roman"/>
                <w:bCs/>
                <w:iCs/>
                <w:sz w:val="24"/>
                <w:szCs w:val="24"/>
              </w:rPr>
            </w:pPr>
          </w:p>
        </w:tc>
      </w:tr>
    </w:tbl>
    <w:p w:rsidR="008B755E" w:rsidRDefault="008B755E" w:rsidP="002B00A5">
      <w:pPr>
        <w:widowControl w:val="0"/>
        <w:tabs>
          <w:tab w:val="left" w:pos="3969"/>
        </w:tabs>
        <w:autoSpaceDE w:val="0"/>
        <w:autoSpaceDN w:val="0"/>
        <w:adjustRightInd w:val="0"/>
        <w:spacing w:after="0"/>
        <w:ind w:right="284"/>
        <w:contextualSpacing/>
        <w:jc w:val="center"/>
        <w:rPr>
          <w:rFonts w:ascii="Times New Roman" w:eastAsia="Times New Roman" w:hAnsi="Times New Roman" w:cs="Times New Roman"/>
          <w:bCs/>
          <w:iCs/>
          <w:sz w:val="24"/>
          <w:szCs w:val="24"/>
        </w:rPr>
      </w:pPr>
    </w:p>
    <w:p w:rsidR="008B755E" w:rsidRDefault="008B755E" w:rsidP="002B00A5">
      <w:pPr>
        <w:widowControl w:val="0"/>
        <w:tabs>
          <w:tab w:val="left" w:pos="3969"/>
        </w:tabs>
        <w:autoSpaceDE w:val="0"/>
        <w:autoSpaceDN w:val="0"/>
        <w:adjustRightInd w:val="0"/>
        <w:spacing w:after="0"/>
        <w:ind w:right="284"/>
        <w:contextualSpacing/>
        <w:jc w:val="center"/>
        <w:rPr>
          <w:rFonts w:ascii="Times New Roman" w:eastAsia="Times New Roman" w:hAnsi="Times New Roman" w:cs="Times New Roman"/>
          <w:bCs/>
          <w:iCs/>
          <w:sz w:val="24"/>
          <w:szCs w:val="24"/>
        </w:rPr>
      </w:pPr>
    </w:p>
    <w:p w:rsidR="002B00A5" w:rsidRPr="002B00A5" w:rsidRDefault="002B00A5" w:rsidP="002B00A5">
      <w:pPr>
        <w:widowControl w:val="0"/>
        <w:autoSpaceDE w:val="0"/>
        <w:autoSpaceDN w:val="0"/>
        <w:adjustRightInd w:val="0"/>
        <w:spacing w:after="0"/>
        <w:ind w:right="1542"/>
        <w:contextualSpacing/>
        <w:jc w:val="center"/>
        <w:rPr>
          <w:rFonts w:ascii="Times New Roman" w:eastAsia="Times New Roman" w:hAnsi="Times New Roman" w:cs="Times New Roman"/>
          <w:bCs/>
          <w:iCs/>
          <w:sz w:val="24"/>
          <w:szCs w:val="24"/>
        </w:rPr>
      </w:pPr>
    </w:p>
    <w:p w:rsidR="002B00A5" w:rsidRPr="00205B37" w:rsidRDefault="002B00A5" w:rsidP="002B00A5">
      <w:pPr>
        <w:widowControl w:val="0"/>
        <w:autoSpaceDE w:val="0"/>
        <w:autoSpaceDN w:val="0"/>
        <w:adjustRightInd w:val="0"/>
        <w:spacing w:after="0"/>
        <w:ind w:left="567" w:right="837"/>
        <w:contextualSpacing/>
        <w:jc w:val="center"/>
        <w:rPr>
          <w:rFonts w:ascii="Times New Roman" w:eastAsia="Times New Roman" w:hAnsi="Times New Roman" w:cs="Times New Roman"/>
          <w:b/>
          <w:bCs/>
          <w:iCs/>
          <w:sz w:val="56"/>
          <w:szCs w:val="44"/>
        </w:rPr>
        <w:sectPr w:rsidR="002B00A5" w:rsidRPr="00205B37" w:rsidSect="008B755E">
          <w:type w:val="continuous"/>
          <w:pgSz w:w="11906" w:h="16838"/>
          <w:pgMar w:top="720" w:right="720" w:bottom="1134" w:left="1701" w:header="708" w:footer="85" w:gutter="0"/>
          <w:cols w:space="2423"/>
          <w:docGrid w:linePitch="360"/>
        </w:sectPr>
      </w:pPr>
    </w:p>
    <w:p w:rsidR="002B00A5" w:rsidRDefault="002B00A5" w:rsidP="002B00A5">
      <w:pPr>
        <w:widowControl w:val="0"/>
        <w:autoSpaceDE w:val="0"/>
        <w:autoSpaceDN w:val="0"/>
        <w:adjustRightInd w:val="0"/>
        <w:spacing w:after="0"/>
        <w:ind w:left="567" w:right="837"/>
        <w:contextualSpacing/>
        <w:jc w:val="center"/>
        <w:rPr>
          <w:rFonts w:ascii="Times New Roman" w:eastAsia="Times New Roman" w:hAnsi="Times New Roman" w:cs="Times New Roman"/>
          <w:b/>
          <w:bCs/>
          <w:iCs/>
          <w:sz w:val="56"/>
          <w:szCs w:val="44"/>
        </w:rPr>
      </w:pPr>
    </w:p>
    <w:p w:rsidR="002B00A5" w:rsidRDefault="002B00A5" w:rsidP="002B00A5">
      <w:pPr>
        <w:widowControl w:val="0"/>
        <w:autoSpaceDE w:val="0"/>
        <w:autoSpaceDN w:val="0"/>
        <w:adjustRightInd w:val="0"/>
        <w:spacing w:after="0"/>
        <w:ind w:left="567" w:right="837"/>
        <w:contextualSpacing/>
        <w:jc w:val="center"/>
        <w:rPr>
          <w:rFonts w:ascii="Times New Roman" w:eastAsia="Times New Roman" w:hAnsi="Times New Roman" w:cs="Times New Roman"/>
          <w:b/>
          <w:bCs/>
          <w:iCs/>
          <w:sz w:val="56"/>
          <w:szCs w:val="44"/>
        </w:rPr>
      </w:pPr>
    </w:p>
    <w:p w:rsidR="002B00A5" w:rsidRPr="002B00A5" w:rsidRDefault="002B00A5" w:rsidP="002B00A5">
      <w:pPr>
        <w:tabs>
          <w:tab w:val="left" w:pos="5360"/>
          <w:tab w:val="left" w:pos="5680"/>
        </w:tabs>
        <w:spacing w:after="0" w:line="240" w:lineRule="auto"/>
        <w:jc w:val="center"/>
        <w:rPr>
          <w:rFonts w:ascii="Times New Roman" w:eastAsia="Times New Roman" w:hAnsi="Times New Roman" w:cs="Times New Roman"/>
          <w:sz w:val="24"/>
          <w:szCs w:val="24"/>
        </w:rPr>
      </w:pPr>
      <w:r w:rsidRPr="002B00A5">
        <w:rPr>
          <w:rFonts w:ascii="Times New Roman" w:eastAsia="Times New Roman" w:hAnsi="Times New Roman" w:cs="Times New Roman"/>
          <w:sz w:val="32"/>
          <w:szCs w:val="32"/>
        </w:rPr>
        <w:t>РАБОЧАЯ ПРОГРАММА</w:t>
      </w:r>
    </w:p>
    <w:p w:rsidR="00205B37" w:rsidRPr="00205B37" w:rsidRDefault="00205B37" w:rsidP="002B00A5">
      <w:pPr>
        <w:spacing w:after="0" w:line="240" w:lineRule="auto"/>
        <w:jc w:val="center"/>
        <w:rPr>
          <w:rFonts w:ascii="Times New Roman" w:eastAsia="Times New Roman" w:hAnsi="Times New Roman" w:cs="Times New Roman"/>
          <w:sz w:val="32"/>
          <w:szCs w:val="32"/>
        </w:rPr>
      </w:pPr>
      <w:r w:rsidRPr="00205B37">
        <w:rPr>
          <w:rFonts w:ascii="Times New Roman" w:eastAsia="Times New Roman" w:hAnsi="Times New Roman" w:cs="Times New Roman"/>
          <w:sz w:val="32"/>
          <w:szCs w:val="32"/>
        </w:rPr>
        <w:t xml:space="preserve">коррекционно-развивающей работы </w:t>
      </w:r>
    </w:p>
    <w:p w:rsidR="00D07136" w:rsidRDefault="00205B37" w:rsidP="002B00A5">
      <w:pPr>
        <w:spacing w:after="0" w:line="240" w:lineRule="auto"/>
        <w:jc w:val="center"/>
        <w:rPr>
          <w:rFonts w:ascii="Times New Roman" w:eastAsia="Times New Roman" w:hAnsi="Times New Roman" w:cs="Times New Roman"/>
          <w:sz w:val="32"/>
          <w:szCs w:val="32"/>
        </w:rPr>
      </w:pPr>
      <w:r w:rsidRPr="00205B37">
        <w:rPr>
          <w:rFonts w:ascii="Times New Roman" w:eastAsia="Times New Roman" w:hAnsi="Times New Roman" w:cs="Times New Roman"/>
          <w:sz w:val="32"/>
          <w:szCs w:val="32"/>
        </w:rPr>
        <w:t xml:space="preserve">в </w:t>
      </w:r>
      <w:r w:rsidR="00D07136">
        <w:rPr>
          <w:rFonts w:ascii="Times New Roman" w:eastAsia="Times New Roman" w:hAnsi="Times New Roman" w:cs="Times New Roman"/>
          <w:sz w:val="32"/>
          <w:szCs w:val="32"/>
        </w:rPr>
        <w:t>подготовительной к школе</w:t>
      </w:r>
      <w:r w:rsidRPr="00205B37">
        <w:rPr>
          <w:rFonts w:ascii="Times New Roman" w:eastAsia="Times New Roman" w:hAnsi="Times New Roman" w:cs="Times New Roman"/>
          <w:sz w:val="32"/>
          <w:szCs w:val="32"/>
        </w:rPr>
        <w:t xml:space="preserve"> логопедической группе </w:t>
      </w:r>
    </w:p>
    <w:p w:rsidR="00205B37" w:rsidRPr="00205B37" w:rsidRDefault="00205B37" w:rsidP="002B00A5">
      <w:pPr>
        <w:spacing w:after="0" w:line="240" w:lineRule="auto"/>
        <w:jc w:val="center"/>
        <w:rPr>
          <w:rFonts w:ascii="Times New Roman" w:eastAsia="Times New Roman" w:hAnsi="Times New Roman" w:cs="Times New Roman"/>
          <w:sz w:val="32"/>
          <w:szCs w:val="32"/>
        </w:rPr>
      </w:pPr>
      <w:r w:rsidRPr="00205B37">
        <w:rPr>
          <w:rFonts w:ascii="Times New Roman" w:eastAsia="Times New Roman" w:hAnsi="Times New Roman" w:cs="Times New Roman"/>
          <w:sz w:val="32"/>
          <w:szCs w:val="32"/>
        </w:rPr>
        <w:t xml:space="preserve">№12 «Багульник» </w:t>
      </w:r>
    </w:p>
    <w:p w:rsidR="00205B37" w:rsidRPr="00205B37" w:rsidRDefault="00205B37" w:rsidP="002B00A5">
      <w:pPr>
        <w:spacing w:after="0" w:line="240" w:lineRule="auto"/>
        <w:jc w:val="center"/>
        <w:rPr>
          <w:rFonts w:ascii="Times New Roman" w:eastAsia="Times New Roman" w:hAnsi="Times New Roman" w:cs="Times New Roman"/>
          <w:sz w:val="32"/>
          <w:szCs w:val="32"/>
        </w:rPr>
      </w:pPr>
      <w:r w:rsidRPr="00205B37">
        <w:rPr>
          <w:rFonts w:ascii="Times New Roman" w:eastAsia="Times New Roman" w:hAnsi="Times New Roman" w:cs="Times New Roman"/>
          <w:sz w:val="32"/>
          <w:szCs w:val="32"/>
        </w:rPr>
        <w:t xml:space="preserve">для детей с тяжелыми нарушениями речи </w:t>
      </w:r>
    </w:p>
    <w:p w:rsidR="00205B37" w:rsidRDefault="00205B37" w:rsidP="002B00A5">
      <w:pPr>
        <w:spacing w:after="0" w:line="240" w:lineRule="auto"/>
        <w:jc w:val="center"/>
        <w:rPr>
          <w:rFonts w:ascii="Times New Roman" w:eastAsia="Times New Roman" w:hAnsi="Times New Roman" w:cs="Times New Roman"/>
          <w:sz w:val="28"/>
          <w:szCs w:val="32"/>
        </w:rPr>
      </w:pPr>
    </w:p>
    <w:p w:rsidR="00C009C4" w:rsidRPr="00205B37" w:rsidRDefault="00C009C4"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B00A5">
      <w:pPr>
        <w:spacing w:after="0" w:line="240" w:lineRule="auto"/>
        <w:jc w:val="center"/>
        <w:rPr>
          <w:rFonts w:ascii="Times New Roman" w:eastAsia="Times New Roman" w:hAnsi="Times New Roman" w:cs="Times New Roman"/>
          <w:sz w:val="28"/>
          <w:szCs w:val="32"/>
        </w:rPr>
      </w:pPr>
    </w:p>
    <w:p w:rsidR="00205B37" w:rsidRPr="00205B37" w:rsidRDefault="00205B37" w:rsidP="00205B37">
      <w:pPr>
        <w:spacing w:after="0" w:line="240" w:lineRule="auto"/>
        <w:ind w:left="6379"/>
        <w:jc w:val="both"/>
        <w:rPr>
          <w:rFonts w:ascii="Times New Roman" w:eastAsia="Times New Roman" w:hAnsi="Times New Roman" w:cs="Times New Roman"/>
          <w:sz w:val="24"/>
          <w:szCs w:val="32"/>
        </w:rPr>
      </w:pPr>
      <w:r w:rsidRPr="00205B37">
        <w:rPr>
          <w:rFonts w:ascii="Times New Roman" w:eastAsia="Times New Roman" w:hAnsi="Times New Roman" w:cs="Times New Roman"/>
          <w:sz w:val="24"/>
          <w:szCs w:val="32"/>
        </w:rPr>
        <w:t>Составитель:</w:t>
      </w:r>
    </w:p>
    <w:p w:rsidR="00205B37" w:rsidRDefault="00205B37" w:rsidP="00205B37">
      <w:pPr>
        <w:spacing w:after="0" w:line="240" w:lineRule="auto"/>
        <w:ind w:left="6379"/>
        <w:jc w:val="both"/>
        <w:rPr>
          <w:rFonts w:ascii="Times New Roman" w:eastAsia="Times New Roman" w:hAnsi="Times New Roman" w:cs="Times New Roman"/>
          <w:sz w:val="24"/>
          <w:szCs w:val="32"/>
        </w:rPr>
      </w:pPr>
      <w:r w:rsidRPr="00205B37">
        <w:rPr>
          <w:rFonts w:ascii="Times New Roman" w:eastAsia="Times New Roman" w:hAnsi="Times New Roman" w:cs="Times New Roman"/>
          <w:sz w:val="24"/>
          <w:szCs w:val="32"/>
        </w:rPr>
        <w:t>О.С.Шушурихина</w:t>
      </w:r>
    </w:p>
    <w:p w:rsidR="00205B37" w:rsidRDefault="00205B37" w:rsidP="00205B37">
      <w:pPr>
        <w:spacing w:after="0" w:line="240" w:lineRule="auto"/>
        <w:ind w:left="6379"/>
        <w:jc w:val="both"/>
        <w:rPr>
          <w:rFonts w:ascii="Times New Roman" w:eastAsia="Times New Roman" w:hAnsi="Times New Roman" w:cs="Times New Roman"/>
          <w:sz w:val="24"/>
          <w:szCs w:val="32"/>
        </w:rPr>
      </w:pPr>
    </w:p>
    <w:p w:rsidR="00205B37" w:rsidRDefault="00205B37" w:rsidP="00205B37">
      <w:pPr>
        <w:spacing w:after="0" w:line="240" w:lineRule="auto"/>
        <w:ind w:left="6379"/>
        <w:jc w:val="both"/>
        <w:rPr>
          <w:rFonts w:ascii="Times New Roman" w:eastAsia="Times New Roman" w:hAnsi="Times New Roman" w:cs="Times New Roman"/>
          <w:sz w:val="24"/>
          <w:szCs w:val="32"/>
        </w:rPr>
      </w:pPr>
    </w:p>
    <w:p w:rsidR="00205B37" w:rsidRDefault="00205B37" w:rsidP="00205B37">
      <w:pPr>
        <w:spacing w:after="0" w:line="240" w:lineRule="auto"/>
        <w:ind w:left="6379"/>
        <w:jc w:val="both"/>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1A3BE1" w:rsidRDefault="001A3BE1"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p>
    <w:p w:rsidR="00205B37" w:rsidRDefault="00205B37" w:rsidP="00205B37">
      <w:pPr>
        <w:spacing w:after="0" w:line="240" w:lineRule="auto"/>
        <w:jc w:val="center"/>
        <w:rPr>
          <w:rFonts w:ascii="Times New Roman" w:eastAsia="Times New Roman" w:hAnsi="Times New Roman" w:cs="Times New Roman"/>
          <w:sz w:val="24"/>
          <w:szCs w:val="32"/>
        </w:rPr>
      </w:pPr>
      <w:r>
        <w:rPr>
          <w:rFonts w:ascii="Times New Roman" w:eastAsia="Times New Roman" w:hAnsi="Times New Roman" w:cs="Times New Roman"/>
          <w:sz w:val="24"/>
          <w:szCs w:val="32"/>
        </w:rPr>
        <w:t>г.Улан-Удэ</w:t>
      </w:r>
    </w:p>
    <w:p w:rsidR="00205B37" w:rsidRDefault="00D07136" w:rsidP="00205B37">
      <w:pPr>
        <w:spacing w:after="0" w:line="240" w:lineRule="auto"/>
        <w:jc w:val="center"/>
        <w:rPr>
          <w:rFonts w:ascii="Times New Roman" w:eastAsia="Times New Roman" w:hAnsi="Times New Roman" w:cs="Times New Roman"/>
          <w:sz w:val="24"/>
          <w:szCs w:val="32"/>
        </w:rPr>
      </w:pPr>
      <w:r>
        <w:rPr>
          <w:rFonts w:ascii="Times New Roman" w:eastAsia="Times New Roman" w:hAnsi="Times New Roman" w:cs="Times New Roman"/>
          <w:sz w:val="24"/>
          <w:szCs w:val="32"/>
        </w:rPr>
        <w:t>2021</w:t>
      </w:r>
      <w:r w:rsidR="00205B37">
        <w:rPr>
          <w:rFonts w:ascii="Times New Roman" w:eastAsia="Times New Roman" w:hAnsi="Times New Roman" w:cs="Times New Roman"/>
          <w:sz w:val="24"/>
          <w:szCs w:val="32"/>
        </w:rPr>
        <w:t xml:space="preserve"> г.</w:t>
      </w:r>
    </w:p>
    <w:p w:rsidR="00205B37" w:rsidRPr="001A3BE1" w:rsidRDefault="00205B37" w:rsidP="00205B37">
      <w:pPr>
        <w:spacing w:after="0" w:line="240" w:lineRule="auto"/>
        <w:jc w:val="center"/>
        <w:rPr>
          <w:rFonts w:ascii="Times New Roman" w:eastAsia="Times New Roman" w:hAnsi="Times New Roman" w:cs="Times New Roman"/>
          <w:b/>
          <w:sz w:val="28"/>
          <w:szCs w:val="32"/>
        </w:rPr>
      </w:pPr>
      <w:r w:rsidRPr="001A3BE1">
        <w:rPr>
          <w:rFonts w:ascii="Times New Roman" w:eastAsia="Times New Roman" w:hAnsi="Times New Roman" w:cs="Times New Roman"/>
          <w:b/>
          <w:sz w:val="28"/>
          <w:szCs w:val="32"/>
        </w:rPr>
        <w:lastRenderedPageBreak/>
        <w:t>Содержание</w:t>
      </w:r>
    </w:p>
    <w:p w:rsidR="00205B37" w:rsidRDefault="00205B37" w:rsidP="00205B37">
      <w:pPr>
        <w:spacing w:after="0" w:line="240" w:lineRule="auto"/>
        <w:jc w:val="both"/>
        <w:rPr>
          <w:rFonts w:ascii="Times New Roman" w:eastAsia="Times New Roman" w:hAnsi="Times New Roman" w:cs="Times New Roman"/>
          <w:sz w:val="24"/>
          <w:szCs w:val="32"/>
        </w:rPr>
      </w:pPr>
    </w:p>
    <w:tbl>
      <w:tblPr>
        <w:tblStyle w:val="a5"/>
        <w:tblW w:w="9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8"/>
        <w:gridCol w:w="456"/>
      </w:tblGrid>
      <w:tr w:rsidR="007E4613" w:rsidRPr="00652E18" w:rsidTr="007E4613">
        <w:tc>
          <w:tcPr>
            <w:tcW w:w="9448" w:type="dxa"/>
          </w:tcPr>
          <w:p w:rsidR="007E4613" w:rsidRPr="007E4613" w:rsidRDefault="007E4613" w:rsidP="00162230">
            <w:pPr>
              <w:spacing w:line="360" w:lineRule="auto"/>
              <w:contextualSpacing/>
              <w:jc w:val="both"/>
              <w:rPr>
                <w:rFonts w:ascii="Times New Roman" w:eastAsia="Calibri" w:hAnsi="Times New Roman" w:cs="Times New Roman"/>
                <w:b/>
                <w:sz w:val="24"/>
                <w:szCs w:val="28"/>
              </w:rPr>
            </w:pPr>
            <w:r w:rsidRPr="007E4613">
              <w:rPr>
                <w:rFonts w:ascii="Times New Roman" w:eastAsia="Times New Roman" w:hAnsi="Times New Roman" w:cs="Times New Roman"/>
                <w:b/>
                <w:bCs/>
                <w:sz w:val="24"/>
                <w:szCs w:val="28"/>
              </w:rPr>
              <w:t>Раздел I. Целевой</w:t>
            </w:r>
            <w:r w:rsidRPr="007E4613">
              <w:rPr>
                <w:rFonts w:ascii="Times New Roman" w:eastAsia="Times New Roman" w:hAnsi="Times New Roman" w:cs="Times New Roman"/>
                <w:bCs/>
                <w:sz w:val="24"/>
                <w:szCs w:val="28"/>
              </w:rPr>
              <w:t>___________________________________</w:t>
            </w:r>
            <w:r>
              <w:rPr>
                <w:rFonts w:ascii="Times New Roman" w:eastAsia="Times New Roman" w:hAnsi="Times New Roman" w:cs="Times New Roman"/>
                <w:bCs/>
                <w:sz w:val="24"/>
                <w:szCs w:val="28"/>
              </w:rPr>
              <w:t>____</w:t>
            </w:r>
            <w:r w:rsidRPr="007E4613">
              <w:rPr>
                <w:rFonts w:ascii="Times New Roman" w:eastAsia="Times New Roman" w:hAnsi="Times New Roman" w:cs="Times New Roman"/>
                <w:bCs/>
                <w:sz w:val="24"/>
                <w:szCs w:val="28"/>
              </w:rPr>
              <w:t>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w:t>
            </w:r>
          </w:p>
        </w:tc>
      </w:tr>
      <w:tr w:rsidR="007E4613" w:rsidRPr="00652E18" w:rsidTr="007E4613">
        <w:tc>
          <w:tcPr>
            <w:tcW w:w="9448" w:type="dxa"/>
          </w:tcPr>
          <w:p w:rsidR="007E4613" w:rsidRPr="006E50C3" w:rsidRDefault="007E4613" w:rsidP="007E4613">
            <w:pPr>
              <w:pStyle w:val="a6"/>
              <w:numPr>
                <w:ilvl w:val="1"/>
                <w:numId w:val="35"/>
              </w:numPr>
              <w:tabs>
                <w:tab w:val="left" w:pos="851"/>
              </w:tabs>
              <w:spacing w:line="276" w:lineRule="auto"/>
              <w:ind w:firstLine="66"/>
              <w:contextualSpacing w:val="0"/>
              <w:rPr>
                <w:rFonts w:ascii="Times New Roman" w:hAnsi="Times New Roman"/>
                <w:sz w:val="24"/>
                <w:szCs w:val="28"/>
              </w:rPr>
            </w:pPr>
            <w:r>
              <w:rPr>
                <w:rFonts w:ascii="Times New Roman" w:hAnsi="Times New Roman"/>
                <w:sz w:val="24"/>
                <w:szCs w:val="28"/>
              </w:rPr>
              <w:t xml:space="preserve"> Название программы, нормативно - правовая база _________________________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w:t>
            </w:r>
          </w:p>
        </w:tc>
      </w:tr>
      <w:tr w:rsidR="007E4613" w:rsidRPr="00652E18" w:rsidTr="007E4613">
        <w:tc>
          <w:tcPr>
            <w:tcW w:w="9448" w:type="dxa"/>
          </w:tcPr>
          <w:p w:rsidR="007E4613" w:rsidRPr="00E15B3F" w:rsidRDefault="007E4613" w:rsidP="007E4613">
            <w:pPr>
              <w:spacing w:line="276" w:lineRule="auto"/>
              <w:ind w:firstLine="426"/>
              <w:jc w:val="both"/>
              <w:rPr>
                <w:rFonts w:ascii="Times New Roman" w:hAnsi="Times New Roman"/>
                <w:b/>
                <w:bCs/>
                <w:sz w:val="24"/>
                <w:szCs w:val="28"/>
              </w:rPr>
            </w:pPr>
            <w:r>
              <w:rPr>
                <w:rFonts w:ascii="Times New Roman" w:hAnsi="Times New Roman"/>
                <w:sz w:val="24"/>
                <w:szCs w:val="28"/>
              </w:rPr>
              <w:t>1.2</w:t>
            </w:r>
            <w:r w:rsidRPr="00E15B3F">
              <w:rPr>
                <w:rFonts w:ascii="Times New Roman" w:hAnsi="Times New Roman"/>
                <w:sz w:val="24"/>
                <w:szCs w:val="28"/>
              </w:rPr>
              <w:t>. Цели и задачи реализации программы</w:t>
            </w:r>
            <w:r>
              <w:rPr>
                <w:rFonts w:ascii="Times New Roman" w:hAnsi="Times New Roman"/>
                <w:sz w:val="24"/>
                <w:szCs w:val="28"/>
              </w:rPr>
              <w:t>____________________________________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w:t>
            </w:r>
          </w:p>
        </w:tc>
      </w:tr>
      <w:tr w:rsidR="006B3D60" w:rsidRPr="00652E18" w:rsidTr="007E4613">
        <w:tc>
          <w:tcPr>
            <w:tcW w:w="9448" w:type="dxa"/>
          </w:tcPr>
          <w:p w:rsidR="006B3D60" w:rsidRDefault="006B3D60" w:rsidP="007E4613">
            <w:pPr>
              <w:ind w:firstLine="426"/>
              <w:jc w:val="both"/>
              <w:rPr>
                <w:rFonts w:ascii="Times New Roman" w:hAnsi="Times New Roman"/>
                <w:sz w:val="24"/>
                <w:szCs w:val="28"/>
              </w:rPr>
            </w:pPr>
            <w:r w:rsidRPr="006B3D60">
              <w:rPr>
                <w:rFonts w:ascii="Times New Roman" w:hAnsi="Times New Roman"/>
                <w:sz w:val="24"/>
                <w:szCs w:val="28"/>
              </w:rPr>
              <w:t>1.3. Принципы формирования программы</w:t>
            </w:r>
            <w:r>
              <w:rPr>
                <w:rFonts w:ascii="Times New Roman" w:hAnsi="Times New Roman"/>
                <w:sz w:val="24"/>
                <w:szCs w:val="28"/>
              </w:rPr>
              <w:t xml:space="preserve"> ____________________________________</w:t>
            </w:r>
          </w:p>
        </w:tc>
        <w:tc>
          <w:tcPr>
            <w:tcW w:w="456" w:type="dxa"/>
          </w:tcPr>
          <w:p w:rsidR="006B3D60"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4</w:t>
            </w:r>
          </w:p>
        </w:tc>
      </w:tr>
      <w:tr w:rsidR="007E4613" w:rsidRPr="00652E18" w:rsidTr="007E4613">
        <w:tc>
          <w:tcPr>
            <w:tcW w:w="9448" w:type="dxa"/>
          </w:tcPr>
          <w:p w:rsidR="007E4613" w:rsidRPr="00E15B3F" w:rsidRDefault="007E4613" w:rsidP="00162230">
            <w:pPr>
              <w:spacing w:line="276" w:lineRule="auto"/>
              <w:jc w:val="both"/>
              <w:rPr>
                <w:rFonts w:ascii="Times New Roman" w:hAnsi="Times New Roman"/>
                <w:b/>
                <w:bCs/>
                <w:sz w:val="24"/>
                <w:szCs w:val="28"/>
              </w:rPr>
            </w:pPr>
            <w:r w:rsidRPr="006E50C3">
              <w:rPr>
                <w:rFonts w:ascii="Times New Roman" w:hAnsi="Times New Roman"/>
                <w:b/>
                <w:bCs/>
                <w:sz w:val="24"/>
                <w:szCs w:val="28"/>
              </w:rPr>
              <w:t>Раздел II</w:t>
            </w:r>
            <w:r>
              <w:rPr>
                <w:rFonts w:ascii="Times New Roman" w:hAnsi="Times New Roman"/>
                <w:b/>
                <w:bCs/>
                <w:sz w:val="24"/>
                <w:szCs w:val="28"/>
              </w:rPr>
              <w:t>____________________________________________________________________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5</w:t>
            </w:r>
          </w:p>
        </w:tc>
      </w:tr>
      <w:tr w:rsidR="007E4613" w:rsidRPr="00652E18" w:rsidTr="007E4613">
        <w:tc>
          <w:tcPr>
            <w:tcW w:w="9448" w:type="dxa"/>
          </w:tcPr>
          <w:p w:rsidR="007E4613" w:rsidRPr="007E4613" w:rsidRDefault="007E4613" w:rsidP="006B3D60">
            <w:pPr>
              <w:spacing w:line="360" w:lineRule="auto"/>
              <w:ind w:left="426"/>
              <w:contextualSpacing/>
              <w:jc w:val="both"/>
              <w:rPr>
                <w:rFonts w:ascii="Times New Roman" w:eastAsia="Calibri" w:hAnsi="Times New Roman" w:cs="Times New Roman"/>
                <w:sz w:val="24"/>
                <w:szCs w:val="28"/>
              </w:rPr>
            </w:pPr>
            <w:r w:rsidRPr="007E4613">
              <w:rPr>
                <w:rFonts w:ascii="Times New Roman" w:eastAsia="Calibri" w:hAnsi="Times New Roman" w:cs="Times New Roman"/>
                <w:sz w:val="24"/>
                <w:szCs w:val="28"/>
              </w:rPr>
              <w:t xml:space="preserve">2.1. Возрастные особенности </w:t>
            </w:r>
            <w:r w:rsidR="006B3D60">
              <w:rPr>
                <w:rFonts w:ascii="Times New Roman" w:eastAsia="Calibri" w:hAnsi="Times New Roman" w:cs="Times New Roman"/>
                <w:sz w:val="24"/>
                <w:szCs w:val="28"/>
              </w:rPr>
              <w:t xml:space="preserve">детей </w:t>
            </w:r>
            <w:r w:rsidRPr="007E4613">
              <w:rPr>
                <w:rFonts w:ascii="Times New Roman" w:eastAsia="Calibri" w:hAnsi="Times New Roman" w:cs="Times New Roman"/>
                <w:sz w:val="24"/>
                <w:szCs w:val="28"/>
              </w:rPr>
              <w:t>логопедической группы</w:t>
            </w:r>
            <w:r>
              <w:rPr>
                <w:rFonts w:ascii="Times New Roman" w:eastAsia="Calibri" w:hAnsi="Times New Roman" w:cs="Times New Roman"/>
                <w:sz w:val="24"/>
                <w:szCs w:val="28"/>
              </w:rPr>
              <w:t xml:space="preserve"> 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5</w:t>
            </w:r>
          </w:p>
        </w:tc>
      </w:tr>
      <w:tr w:rsidR="007E4613" w:rsidRPr="00652E18" w:rsidTr="007E4613">
        <w:tc>
          <w:tcPr>
            <w:tcW w:w="9448" w:type="dxa"/>
          </w:tcPr>
          <w:p w:rsidR="007E4613" w:rsidRPr="00E15B3F" w:rsidRDefault="007E4613" w:rsidP="00162230">
            <w:pPr>
              <w:spacing w:line="276" w:lineRule="auto"/>
              <w:rPr>
                <w:rFonts w:ascii="Times New Roman" w:hAnsi="Times New Roman"/>
                <w:sz w:val="24"/>
                <w:szCs w:val="28"/>
              </w:rPr>
            </w:pPr>
            <w:r w:rsidRPr="006E50C3">
              <w:rPr>
                <w:rFonts w:ascii="Times New Roman" w:hAnsi="Times New Roman"/>
                <w:b/>
                <w:bCs/>
                <w:sz w:val="24"/>
                <w:szCs w:val="28"/>
              </w:rPr>
              <w:t>Раздел II</w:t>
            </w:r>
            <w:r>
              <w:rPr>
                <w:rFonts w:ascii="Times New Roman" w:hAnsi="Times New Roman"/>
                <w:b/>
                <w:bCs/>
                <w:sz w:val="24"/>
                <w:szCs w:val="28"/>
                <w:lang w:val="en-US"/>
              </w:rPr>
              <w:t>I</w:t>
            </w:r>
            <w:r>
              <w:rPr>
                <w:rFonts w:ascii="Times New Roman" w:hAnsi="Times New Roman"/>
                <w:b/>
                <w:bCs/>
                <w:sz w:val="24"/>
                <w:szCs w:val="28"/>
              </w:rPr>
              <w:t>___________________________________________________________________</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6</w:t>
            </w:r>
          </w:p>
        </w:tc>
      </w:tr>
      <w:tr w:rsidR="007E4613" w:rsidRPr="00652E18" w:rsidTr="007E4613">
        <w:tc>
          <w:tcPr>
            <w:tcW w:w="9448" w:type="dxa"/>
          </w:tcPr>
          <w:p w:rsidR="007E4613" w:rsidRPr="007E4613" w:rsidRDefault="007E4613" w:rsidP="007E4613">
            <w:pPr>
              <w:spacing w:line="360" w:lineRule="auto"/>
              <w:ind w:left="426"/>
              <w:contextualSpacing/>
              <w:jc w:val="both"/>
              <w:rPr>
                <w:rFonts w:ascii="Times New Roman" w:eastAsia="Calibri" w:hAnsi="Times New Roman" w:cs="Times New Roman"/>
                <w:sz w:val="24"/>
                <w:szCs w:val="28"/>
              </w:rPr>
            </w:pPr>
            <w:r w:rsidRPr="007E4613">
              <w:rPr>
                <w:rFonts w:ascii="Times New Roman" w:eastAsia="Calibri" w:hAnsi="Times New Roman" w:cs="Times New Roman"/>
                <w:sz w:val="24"/>
                <w:szCs w:val="28"/>
              </w:rPr>
              <w:t xml:space="preserve">3.1. Индивидуальные особенности детей </w:t>
            </w:r>
            <w:r w:rsidR="006B3D60">
              <w:rPr>
                <w:rFonts w:ascii="Times New Roman" w:eastAsia="Calibri" w:hAnsi="Times New Roman" w:cs="Times New Roman"/>
                <w:sz w:val="24"/>
                <w:szCs w:val="28"/>
              </w:rPr>
              <w:t>группы ______________________________</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6</w:t>
            </w:r>
          </w:p>
        </w:tc>
      </w:tr>
      <w:tr w:rsidR="007E4613" w:rsidRPr="00652E18" w:rsidTr="007E4613">
        <w:tc>
          <w:tcPr>
            <w:tcW w:w="9448" w:type="dxa"/>
          </w:tcPr>
          <w:p w:rsidR="007E4613" w:rsidRDefault="007E4613" w:rsidP="00162230">
            <w:pPr>
              <w:spacing w:line="276" w:lineRule="auto"/>
              <w:rPr>
                <w:rFonts w:ascii="Times New Roman" w:hAnsi="Times New Roman"/>
                <w:sz w:val="24"/>
                <w:szCs w:val="28"/>
              </w:rPr>
            </w:pPr>
            <w:r w:rsidRPr="006E50C3">
              <w:rPr>
                <w:rFonts w:ascii="Times New Roman" w:hAnsi="Times New Roman"/>
                <w:b/>
                <w:bCs/>
                <w:sz w:val="24"/>
                <w:szCs w:val="28"/>
              </w:rPr>
              <w:t>Раздел IV</w:t>
            </w:r>
            <w:r>
              <w:rPr>
                <w:rFonts w:ascii="Times New Roman" w:hAnsi="Times New Roman"/>
                <w:b/>
                <w:bCs/>
                <w:sz w:val="24"/>
                <w:szCs w:val="28"/>
              </w:rPr>
              <w:t>________________________________________________________________</w:t>
            </w:r>
            <w:r w:rsidR="00757848">
              <w:rPr>
                <w:rFonts w:ascii="Times New Roman" w:hAnsi="Times New Roman"/>
                <w:b/>
                <w:bCs/>
                <w:sz w:val="24"/>
                <w:szCs w:val="28"/>
              </w:rPr>
              <w:t>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8</w:t>
            </w:r>
          </w:p>
        </w:tc>
      </w:tr>
      <w:tr w:rsidR="007E4613" w:rsidRPr="00652E18" w:rsidTr="007E4613">
        <w:tc>
          <w:tcPr>
            <w:tcW w:w="9448" w:type="dxa"/>
          </w:tcPr>
          <w:p w:rsidR="007E4613" w:rsidRPr="007E4613" w:rsidRDefault="007E4613" w:rsidP="007E4613">
            <w:pPr>
              <w:spacing w:line="360" w:lineRule="auto"/>
              <w:ind w:left="426"/>
              <w:contextualSpacing/>
              <w:jc w:val="both"/>
              <w:rPr>
                <w:rFonts w:ascii="Times New Roman" w:eastAsia="Calibri" w:hAnsi="Times New Roman" w:cs="Times New Roman"/>
                <w:sz w:val="24"/>
                <w:szCs w:val="28"/>
              </w:rPr>
            </w:pPr>
            <w:r w:rsidRPr="007E4613">
              <w:rPr>
                <w:rFonts w:ascii="Times New Roman" w:eastAsia="Calibri" w:hAnsi="Times New Roman" w:cs="Times New Roman"/>
                <w:sz w:val="24"/>
                <w:szCs w:val="28"/>
              </w:rPr>
              <w:t>4.1 Описание коррекционной образовательной деятельности в соответствии с направлениями речевого развития ребенка</w:t>
            </w:r>
            <w:r w:rsidR="00757848">
              <w:rPr>
                <w:rFonts w:ascii="Times New Roman" w:eastAsia="Calibri" w:hAnsi="Times New Roman" w:cs="Times New Roman"/>
                <w:sz w:val="24"/>
                <w:szCs w:val="28"/>
              </w:rPr>
              <w:t xml:space="preserve"> ____________________________________</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8</w:t>
            </w:r>
          </w:p>
        </w:tc>
      </w:tr>
      <w:tr w:rsidR="007E4613" w:rsidRPr="00652E18" w:rsidTr="007E4613">
        <w:tc>
          <w:tcPr>
            <w:tcW w:w="9448" w:type="dxa"/>
          </w:tcPr>
          <w:p w:rsidR="007E4613" w:rsidRPr="007E4613" w:rsidRDefault="007E4613" w:rsidP="007E4613">
            <w:pPr>
              <w:autoSpaceDE w:val="0"/>
              <w:autoSpaceDN w:val="0"/>
              <w:adjustRightInd w:val="0"/>
              <w:ind w:left="426"/>
              <w:jc w:val="both"/>
              <w:rPr>
                <w:rFonts w:ascii="Times New Roman" w:eastAsia="Calibri" w:hAnsi="Times New Roman" w:cs="Times New Roman"/>
                <w:bCs/>
                <w:color w:val="000000"/>
                <w:sz w:val="24"/>
                <w:szCs w:val="28"/>
              </w:rPr>
            </w:pPr>
            <w:r w:rsidRPr="007E4613">
              <w:rPr>
                <w:rFonts w:ascii="Times New Roman" w:eastAsia="Calibri" w:hAnsi="Times New Roman" w:cs="Times New Roman"/>
                <w:bCs/>
                <w:color w:val="000000"/>
                <w:sz w:val="24"/>
                <w:szCs w:val="28"/>
              </w:rPr>
              <w:t>4.2 Содержание и организация образовательной коррекционно-логопедической  деятельности</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12</w:t>
            </w:r>
          </w:p>
        </w:tc>
      </w:tr>
      <w:tr w:rsidR="00B1070C" w:rsidRPr="00652E18" w:rsidTr="007E4613">
        <w:tc>
          <w:tcPr>
            <w:tcW w:w="9448" w:type="dxa"/>
          </w:tcPr>
          <w:p w:rsidR="00B1070C" w:rsidRPr="00B1070C" w:rsidRDefault="00B1070C" w:rsidP="007E4613">
            <w:pPr>
              <w:autoSpaceDE w:val="0"/>
              <w:autoSpaceDN w:val="0"/>
              <w:adjustRightInd w:val="0"/>
              <w:ind w:left="426"/>
              <w:jc w:val="both"/>
              <w:rPr>
                <w:rFonts w:ascii="Times New Roman" w:eastAsia="Calibri" w:hAnsi="Times New Roman" w:cs="Times New Roman"/>
                <w:bCs/>
                <w:color w:val="000000"/>
                <w:sz w:val="24"/>
                <w:szCs w:val="28"/>
              </w:rPr>
            </w:pPr>
            <w:r w:rsidRPr="00B1070C">
              <w:rPr>
                <w:rFonts w:ascii="Times New Roman" w:eastAsia="Calibri" w:hAnsi="Times New Roman" w:cs="Times New Roman"/>
                <w:bCs/>
                <w:sz w:val="24"/>
                <w:szCs w:val="28"/>
                <w:lang w:eastAsia="en-US"/>
              </w:rPr>
              <w:t>4.3. Интеграция усилий учителя-логопеда и воспитателей</w:t>
            </w:r>
            <w:r w:rsidR="00757848">
              <w:rPr>
                <w:rFonts w:ascii="Times New Roman" w:eastAsia="Calibri" w:hAnsi="Times New Roman" w:cs="Times New Roman"/>
                <w:bCs/>
                <w:sz w:val="24"/>
                <w:szCs w:val="28"/>
                <w:lang w:eastAsia="en-US"/>
              </w:rPr>
              <w:t xml:space="preserve"> _______________________</w:t>
            </w:r>
          </w:p>
        </w:tc>
        <w:tc>
          <w:tcPr>
            <w:tcW w:w="456" w:type="dxa"/>
          </w:tcPr>
          <w:p w:rsidR="00B1070C"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16</w:t>
            </w:r>
          </w:p>
        </w:tc>
      </w:tr>
      <w:tr w:rsidR="007E4613" w:rsidRPr="00652E18" w:rsidTr="007E4613">
        <w:tc>
          <w:tcPr>
            <w:tcW w:w="9448" w:type="dxa"/>
          </w:tcPr>
          <w:p w:rsidR="007E4613" w:rsidRPr="00E15B3F" w:rsidRDefault="007E4613" w:rsidP="00162230">
            <w:pPr>
              <w:spacing w:line="276" w:lineRule="auto"/>
              <w:rPr>
                <w:rFonts w:ascii="Times New Roman" w:hAnsi="Times New Roman"/>
                <w:b/>
                <w:bCs/>
                <w:sz w:val="24"/>
                <w:szCs w:val="28"/>
              </w:rPr>
            </w:pPr>
            <w:r>
              <w:rPr>
                <w:rFonts w:ascii="Times New Roman" w:hAnsi="Times New Roman"/>
                <w:b/>
                <w:bCs/>
                <w:sz w:val="24"/>
                <w:szCs w:val="28"/>
              </w:rPr>
              <w:t xml:space="preserve">Раздел </w:t>
            </w:r>
            <w:r w:rsidRPr="006E50C3">
              <w:rPr>
                <w:rFonts w:ascii="Times New Roman" w:hAnsi="Times New Roman"/>
                <w:b/>
                <w:bCs/>
                <w:sz w:val="24"/>
                <w:szCs w:val="28"/>
              </w:rPr>
              <w:t>V</w:t>
            </w:r>
            <w:r>
              <w:rPr>
                <w:rFonts w:ascii="Times New Roman" w:hAnsi="Times New Roman"/>
                <w:b/>
                <w:bCs/>
                <w:sz w:val="24"/>
                <w:szCs w:val="28"/>
              </w:rPr>
              <w:t>________________________________________________________________</w:t>
            </w:r>
            <w:r w:rsidR="00757848">
              <w:rPr>
                <w:rFonts w:ascii="Times New Roman" w:hAnsi="Times New Roman"/>
                <w:b/>
                <w:bCs/>
                <w:sz w:val="24"/>
                <w:szCs w:val="28"/>
              </w:rPr>
              <w:t>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18</w:t>
            </w:r>
          </w:p>
        </w:tc>
      </w:tr>
      <w:tr w:rsidR="007E4613" w:rsidRPr="00652E18" w:rsidTr="007E4613">
        <w:tc>
          <w:tcPr>
            <w:tcW w:w="9448" w:type="dxa"/>
          </w:tcPr>
          <w:p w:rsidR="007E4613" w:rsidRPr="007E4613" w:rsidRDefault="007E4613" w:rsidP="007E4613">
            <w:pPr>
              <w:spacing w:line="360" w:lineRule="auto"/>
              <w:ind w:left="426"/>
              <w:contextualSpacing/>
              <w:jc w:val="both"/>
              <w:rPr>
                <w:rFonts w:ascii="Times New Roman" w:eastAsia="Calibri" w:hAnsi="Times New Roman" w:cs="Times New Roman"/>
                <w:sz w:val="24"/>
                <w:szCs w:val="28"/>
              </w:rPr>
            </w:pPr>
            <w:r w:rsidRPr="007E4613">
              <w:rPr>
                <w:rFonts w:ascii="Times New Roman" w:eastAsia="Calibri" w:hAnsi="Times New Roman" w:cs="Times New Roman"/>
                <w:sz w:val="24"/>
                <w:szCs w:val="28"/>
              </w:rPr>
              <w:t xml:space="preserve">5.1. Входной мониторинг </w:t>
            </w:r>
            <w:r w:rsidR="00757848">
              <w:rPr>
                <w:rFonts w:ascii="Times New Roman" w:eastAsia="Calibri" w:hAnsi="Times New Roman" w:cs="Times New Roman"/>
                <w:sz w:val="24"/>
                <w:szCs w:val="28"/>
              </w:rPr>
              <w:t>___________________________________________________</w:t>
            </w:r>
          </w:p>
        </w:tc>
        <w:tc>
          <w:tcPr>
            <w:tcW w:w="456" w:type="dxa"/>
          </w:tcPr>
          <w:p w:rsidR="007E4613" w:rsidRPr="00652E18"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18</w:t>
            </w:r>
          </w:p>
        </w:tc>
      </w:tr>
      <w:tr w:rsidR="007E4613" w:rsidRPr="00652E18" w:rsidTr="007E4613">
        <w:tc>
          <w:tcPr>
            <w:tcW w:w="9448" w:type="dxa"/>
          </w:tcPr>
          <w:p w:rsidR="007E4613" w:rsidRPr="007E4613" w:rsidRDefault="007E4613" w:rsidP="007E4613">
            <w:pPr>
              <w:spacing w:line="360" w:lineRule="auto"/>
              <w:ind w:left="426"/>
              <w:contextualSpacing/>
              <w:jc w:val="both"/>
              <w:rPr>
                <w:rFonts w:ascii="Times New Roman" w:eastAsia="Calibri" w:hAnsi="Times New Roman" w:cs="Times New Roman"/>
                <w:sz w:val="24"/>
                <w:szCs w:val="28"/>
              </w:rPr>
            </w:pPr>
            <w:r w:rsidRPr="007E4613">
              <w:rPr>
                <w:rFonts w:ascii="Times New Roman" w:eastAsia="Calibri" w:hAnsi="Times New Roman" w:cs="Times New Roman"/>
                <w:sz w:val="24"/>
                <w:szCs w:val="28"/>
              </w:rPr>
              <w:t>5.2. Планируемы</w:t>
            </w:r>
            <w:r>
              <w:rPr>
                <w:rFonts w:ascii="Times New Roman" w:eastAsia="Calibri" w:hAnsi="Times New Roman" w:cs="Times New Roman"/>
                <w:sz w:val="24"/>
                <w:szCs w:val="28"/>
              </w:rPr>
              <w:t>е</w:t>
            </w:r>
            <w:r w:rsidRPr="007E4613">
              <w:rPr>
                <w:rFonts w:ascii="Times New Roman" w:eastAsia="Calibri" w:hAnsi="Times New Roman" w:cs="Times New Roman"/>
                <w:sz w:val="24"/>
                <w:szCs w:val="28"/>
              </w:rPr>
              <w:t xml:space="preserve"> результат</w:t>
            </w:r>
            <w:r>
              <w:rPr>
                <w:rFonts w:ascii="Times New Roman" w:eastAsia="Calibri" w:hAnsi="Times New Roman" w:cs="Times New Roman"/>
                <w:sz w:val="24"/>
                <w:szCs w:val="28"/>
              </w:rPr>
              <w:t xml:space="preserve">ы коррекционной работы </w:t>
            </w:r>
            <w:r w:rsidR="00757848">
              <w:rPr>
                <w:rFonts w:ascii="Times New Roman" w:eastAsia="Calibri" w:hAnsi="Times New Roman" w:cs="Times New Roman"/>
                <w:sz w:val="24"/>
                <w:szCs w:val="28"/>
              </w:rPr>
              <w:t>___________________________</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20</w:t>
            </w:r>
          </w:p>
        </w:tc>
      </w:tr>
      <w:tr w:rsidR="007E4613" w:rsidRPr="00652E18" w:rsidTr="007E4613">
        <w:tc>
          <w:tcPr>
            <w:tcW w:w="9448" w:type="dxa"/>
          </w:tcPr>
          <w:p w:rsidR="007E4613" w:rsidRPr="00E15B3F" w:rsidRDefault="007E4613" w:rsidP="00162230">
            <w:pPr>
              <w:spacing w:line="276" w:lineRule="auto"/>
              <w:rPr>
                <w:rFonts w:ascii="Times New Roman" w:hAnsi="Times New Roman"/>
                <w:sz w:val="24"/>
                <w:szCs w:val="28"/>
              </w:rPr>
            </w:pPr>
            <w:r w:rsidRPr="00425995">
              <w:rPr>
                <w:rFonts w:ascii="Times New Roman" w:hAnsi="Times New Roman"/>
                <w:b/>
                <w:bCs/>
                <w:sz w:val="24"/>
                <w:szCs w:val="28"/>
              </w:rPr>
              <w:t>Раздел VI</w:t>
            </w:r>
            <w:r>
              <w:rPr>
                <w:rFonts w:ascii="Times New Roman" w:hAnsi="Times New Roman"/>
                <w:b/>
                <w:bCs/>
                <w:sz w:val="24"/>
                <w:szCs w:val="28"/>
              </w:rPr>
              <w:t>________________________________________________________________</w:t>
            </w:r>
            <w:r w:rsidR="00757848">
              <w:rPr>
                <w:rFonts w:ascii="Times New Roman" w:hAnsi="Times New Roman"/>
                <w:b/>
                <w:bCs/>
                <w:sz w:val="24"/>
                <w:szCs w:val="28"/>
              </w:rPr>
              <w:t>____</w:t>
            </w:r>
          </w:p>
        </w:tc>
        <w:tc>
          <w:tcPr>
            <w:tcW w:w="456" w:type="dxa"/>
          </w:tcPr>
          <w:p w:rsidR="007E4613" w:rsidRDefault="007A056E" w:rsidP="000E2EA8">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21</w:t>
            </w:r>
          </w:p>
        </w:tc>
      </w:tr>
      <w:tr w:rsidR="007E4613" w:rsidRPr="00652E18" w:rsidTr="007E4613">
        <w:tc>
          <w:tcPr>
            <w:tcW w:w="9448" w:type="dxa"/>
          </w:tcPr>
          <w:p w:rsidR="007E4613" w:rsidRPr="00E15B3F" w:rsidRDefault="007E4613" w:rsidP="007E4613">
            <w:pPr>
              <w:spacing w:line="276" w:lineRule="auto"/>
              <w:ind w:left="426"/>
              <w:jc w:val="both"/>
              <w:rPr>
                <w:rFonts w:ascii="Times New Roman" w:hAnsi="Times New Roman"/>
                <w:sz w:val="24"/>
                <w:szCs w:val="28"/>
              </w:rPr>
            </w:pPr>
            <w:r>
              <w:rPr>
                <w:rFonts w:ascii="Times New Roman" w:hAnsi="Times New Roman"/>
                <w:sz w:val="24"/>
                <w:szCs w:val="28"/>
              </w:rPr>
              <w:t xml:space="preserve">6.1. </w:t>
            </w:r>
            <w:r w:rsidR="00A47184" w:rsidRPr="00A47184">
              <w:rPr>
                <w:rFonts w:ascii="Times New Roman" w:hAnsi="Times New Roman"/>
                <w:sz w:val="24"/>
                <w:szCs w:val="28"/>
              </w:rPr>
              <w:t>Основные направления работы учителя-логопеда в 2020-2021 учебном году</w:t>
            </w:r>
            <w:r w:rsidR="00A47184">
              <w:rPr>
                <w:rFonts w:ascii="Times New Roman" w:hAnsi="Times New Roman"/>
                <w:sz w:val="24"/>
                <w:szCs w:val="28"/>
              </w:rPr>
              <w:t xml:space="preserve"> ____</w:t>
            </w:r>
          </w:p>
        </w:tc>
        <w:tc>
          <w:tcPr>
            <w:tcW w:w="456" w:type="dxa"/>
          </w:tcPr>
          <w:p w:rsidR="007E4613" w:rsidRPr="00652E18" w:rsidRDefault="007A056E" w:rsidP="00D07136">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21</w:t>
            </w:r>
          </w:p>
        </w:tc>
      </w:tr>
      <w:tr w:rsidR="007E4613" w:rsidRPr="00652E18" w:rsidTr="007E4613">
        <w:tc>
          <w:tcPr>
            <w:tcW w:w="9448" w:type="dxa"/>
          </w:tcPr>
          <w:p w:rsidR="007E4613" w:rsidRPr="00E15B3F" w:rsidRDefault="007E4613" w:rsidP="00162230">
            <w:pPr>
              <w:spacing w:line="276" w:lineRule="auto"/>
              <w:jc w:val="both"/>
              <w:rPr>
                <w:rFonts w:ascii="Times New Roman" w:hAnsi="Times New Roman"/>
                <w:sz w:val="24"/>
                <w:szCs w:val="28"/>
              </w:rPr>
            </w:pPr>
            <w:r w:rsidRPr="00E15B3F">
              <w:rPr>
                <w:rFonts w:ascii="Times New Roman" w:hAnsi="Times New Roman"/>
                <w:b/>
                <w:bCs/>
                <w:sz w:val="24"/>
                <w:szCs w:val="28"/>
              </w:rPr>
              <w:t xml:space="preserve">Раздел </w:t>
            </w:r>
            <w:r>
              <w:rPr>
                <w:rFonts w:ascii="Times New Roman" w:hAnsi="Times New Roman"/>
                <w:b/>
                <w:bCs/>
                <w:sz w:val="24"/>
                <w:szCs w:val="28"/>
                <w:lang w:val="en-US"/>
              </w:rPr>
              <w:t>VII</w:t>
            </w:r>
            <w:r>
              <w:rPr>
                <w:rFonts w:ascii="Times New Roman" w:hAnsi="Times New Roman"/>
                <w:b/>
                <w:bCs/>
                <w:sz w:val="24"/>
                <w:szCs w:val="28"/>
              </w:rPr>
              <w:t>_______________________________________________________________</w:t>
            </w:r>
          </w:p>
        </w:tc>
        <w:tc>
          <w:tcPr>
            <w:tcW w:w="456" w:type="dxa"/>
          </w:tcPr>
          <w:p w:rsidR="007E4613" w:rsidRPr="00652E18" w:rsidRDefault="007A056E" w:rsidP="00D07136">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23</w:t>
            </w:r>
          </w:p>
        </w:tc>
      </w:tr>
      <w:tr w:rsidR="007E4613" w:rsidRPr="00652E18" w:rsidTr="007E4613">
        <w:tc>
          <w:tcPr>
            <w:tcW w:w="9448" w:type="dxa"/>
          </w:tcPr>
          <w:p w:rsidR="007E4613" w:rsidRPr="00E15B3F" w:rsidRDefault="007E4613" w:rsidP="007E4613">
            <w:pPr>
              <w:spacing w:line="276" w:lineRule="auto"/>
              <w:ind w:left="426"/>
              <w:jc w:val="both"/>
              <w:rPr>
                <w:rFonts w:ascii="Times New Roman" w:hAnsi="Times New Roman"/>
                <w:sz w:val="24"/>
                <w:szCs w:val="28"/>
              </w:rPr>
            </w:pPr>
            <w:r>
              <w:rPr>
                <w:rFonts w:ascii="Times New Roman" w:hAnsi="Times New Roman"/>
                <w:sz w:val="24"/>
                <w:szCs w:val="28"/>
              </w:rPr>
              <w:t>7.1. Комплексно-тематическое планирование_________________________________</w:t>
            </w:r>
          </w:p>
        </w:tc>
        <w:tc>
          <w:tcPr>
            <w:tcW w:w="456" w:type="dxa"/>
          </w:tcPr>
          <w:p w:rsidR="007E4613" w:rsidRPr="00652E18" w:rsidRDefault="007A056E" w:rsidP="00D07136">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23</w:t>
            </w:r>
          </w:p>
        </w:tc>
      </w:tr>
      <w:tr w:rsidR="007E4613" w:rsidRPr="00652E18" w:rsidTr="007E4613">
        <w:tc>
          <w:tcPr>
            <w:tcW w:w="9448" w:type="dxa"/>
          </w:tcPr>
          <w:p w:rsidR="007E4613" w:rsidRPr="00425995" w:rsidRDefault="007E4613" w:rsidP="00162230">
            <w:pPr>
              <w:spacing w:line="276" w:lineRule="auto"/>
              <w:jc w:val="both"/>
              <w:rPr>
                <w:rFonts w:ascii="Times New Roman" w:hAnsi="Times New Roman"/>
                <w:b/>
                <w:bCs/>
                <w:sz w:val="24"/>
                <w:szCs w:val="28"/>
              </w:rPr>
            </w:pPr>
            <w:r>
              <w:rPr>
                <w:rFonts w:ascii="Times New Roman" w:hAnsi="Times New Roman"/>
                <w:b/>
                <w:bCs/>
                <w:sz w:val="24"/>
                <w:szCs w:val="28"/>
              </w:rPr>
              <w:t xml:space="preserve">Раздел </w:t>
            </w:r>
            <w:r>
              <w:rPr>
                <w:rFonts w:ascii="Times New Roman" w:hAnsi="Times New Roman"/>
                <w:b/>
                <w:bCs/>
                <w:sz w:val="24"/>
                <w:szCs w:val="28"/>
                <w:lang w:val="en-US"/>
              </w:rPr>
              <w:t>VIII</w:t>
            </w:r>
            <w:r>
              <w:rPr>
                <w:rFonts w:ascii="Times New Roman" w:hAnsi="Times New Roman"/>
                <w:b/>
                <w:bCs/>
                <w:sz w:val="24"/>
                <w:szCs w:val="28"/>
              </w:rPr>
              <w:t>______________________________________________________________</w:t>
            </w:r>
          </w:p>
        </w:tc>
        <w:tc>
          <w:tcPr>
            <w:tcW w:w="456" w:type="dxa"/>
          </w:tcPr>
          <w:p w:rsidR="007E4613" w:rsidRPr="00652E18" w:rsidRDefault="007A056E" w:rsidP="00D07136">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27</w:t>
            </w:r>
          </w:p>
        </w:tc>
      </w:tr>
      <w:tr w:rsidR="007E4613" w:rsidRPr="00652E18" w:rsidTr="007E4613">
        <w:tc>
          <w:tcPr>
            <w:tcW w:w="9448" w:type="dxa"/>
          </w:tcPr>
          <w:p w:rsidR="007E4613" w:rsidRPr="00425995" w:rsidRDefault="007E4613" w:rsidP="007E4613">
            <w:pPr>
              <w:spacing w:line="276" w:lineRule="auto"/>
              <w:ind w:left="426"/>
              <w:jc w:val="both"/>
              <w:rPr>
                <w:rFonts w:ascii="Times New Roman" w:hAnsi="Times New Roman"/>
                <w:bCs/>
                <w:sz w:val="24"/>
                <w:szCs w:val="28"/>
              </w:rPr>
            </w:pPr>
            <w:r>
              <w:rPr>
                <w:rFonts w:ascii="Times New Roman" w:hAnsi="Times New Roman"/>
                <w:bCs/>
                <w:sz w:val="24"/>
                <w:szCs w:val="28"/>
              </w:rPr>
              <w:t>8.1. Индивидуальные маршруты развития детей_______________________________</w:t>
            </w:r>
          </w:p>
        </w:tc>
        <w:tc>
          <w:tcPr>
            <w:tcW w:w="456" w:type="dxa"/>
          </w:tcPr>
          <w:p w:rsidR="007E4613" w:rsidRPr="00652E18" w:rsidRDefault="007A056E" w:rsidP="00D07136">
            <w:pPr>
              <w:spacing w:line="360" w:lineRule="auto"/>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27</w:t>
            </w:r>
          </w:p>
        </w:tc>
      </w:tr>
      <w:tr w:rsidR="005A36B7" w:rsidRPr="00652E18" w:rsidTr="007E4613">
        <w:tc>
          <w:tcPr>
            <w:tcW w:w="9448" w:type="dxa"/>
          </w:tcPr>
          <w:p w:rsidR="005A36B7" w:rsidRPr="005A36B7" w:rsidRDefault="005A36B7" w:rsidP="00D96817">
            <w:pPr>
              <w:jc w:val="both"/>
              <w:rPr>
                <w:rFonts w:ascii="Times New Roman" w:eastAsia="Times New Roman" w:hAnsi="Times New Roman" w:cs="Times New Roman"/>
                <w:b/>
                <w:bCs/>
                <w:sz w:val="24"/>
                <w:szCs w:val="28"/>
              </w:rPr>
            </w:pPr>
            <w:r w:rsidRPr="005A36B7">
              <w:rPr>
                <w:rFonts w:ascii="Times New Roman" w:eastAsia="Times New Roman" w:hAnsi="Times New Roman" w:cs="Times New Roman"/>
                <w:b/>
                <w:bCs/>
                <w:sz w:val="24"/>
                <w:szCs w:val="28"/>
              </w:rPr>
              <w:t xml:space="preserve">Раздел </w:t>
            </w:r>
            <w:r w:rsidRPr="005A36B7">
              <w:rPr>
                <w:rFonts w:ascii="Times New Roman" w:eastAsia="Times New Roman" w:hAnsi="Times New Roman" w:cs="Times New Roman"/>
                <w:b/>
                <w:bCs/>
                <w:sz w:val="24"/>
                <w:szCs w:val="28"/>
                <w:lang w:val="en-US"/>
              </w:rPr>
              <w:t>IX</w:t>
            </w:r>
            <w:r w:rsidRPr="005A36B7">
              <w:rPr>
                <w:rFonts w:ascii="Times New Roman" w:eastAsia="Times New Roman" w:hAnsi="Times New Roman" w:cs="Times New Roman"/>
                <w:b/>
                <w:bCs/>
                <w:sz w:val="24"/>
                <w:szCs w:val="28"/>
              </w:rPr>
              <w:t>_______________________________________________________________</w:t>
            </w:r>
          </w:p>
        </w:tc>
        <w:tc>
          <w:tcPr>
            <w:tcW w:w="456" w:type="dxa"/>
          </w:tcPr>
          <w:p w:rsidR="005A36B7" w:rsidRPr="00652E18" w:rsidRDefault="005A36B7" w:rsidP="00D07136">
            <w:pPr>
              <w:spacing w:line="360" w:lineRule="auto"/>
              <w:jc w:val="both"/>
              <w:rPr>
                <w:rFonts w:ascii="Times New Roman" w:eastAsia="Times New Roman" w:hAnsi="Times New Roman" w:cs="Times New Roman"/>
                <w:sz w:val="24"/>
                <w:szCs w:val="32"/>
              </w:rPr>
            </w:pPr>
          </w:p>
        </w:tc>
      </w:tr>
      <w:tr w:rsidR="005A36B7" w:rsidRPr="00652E18" w:rsidTr="007E4613">
        <w:tc>
          <w:tcPr>
            <w:tcW w:w="9448" w:type="dxa"/>
          </w:tcPr>
          <w:p w:rsidR="005A36B7" w:rsidRPr="005A36B7" w:rsidRDefault="005A36B7" w:rsidP="005A36B7">
            <w:pPr>
              <w:ind w:left="426"/>
              <w:jc w:val="both"/>
              <w:rPr>
                <w:rFonts w:ascii="Times New Roman" w:eastAsia="Times New Roman" w:hAnsi="Times New Roman" w:cs="Times New Roman"/>
                <w:bCs/>
                <w:sz w:val="24"/>
                <w:szCs w:val="28"/>
              </w:rPr>
            </w:pPr>
            <w:r w:rsidRPr="005A36B7">
              <w:rPr>
                <w:rFonts w:ascii="Times New Roman" w:eastAsia="Times New Roman" w:hAnsi="Times New Roman" w:cs="Times New Roman"/>
                <w:bCs/>
                <w:sz w:val="24"/>
                <w:szCs w:val="28"/>
              </w:rPr>
              <w:t>9.1. План взаимодействия с семьями ________________________________________</w:t>
            </w:r>
          </w:p>
        </w:tc>
        <w:tc>
          <w:tcPr>
            <w:tcW w:w="456" w:type="dxa"/>
          </w:tcPr>
          <w:p w:rsidR="005A36B7" w:rsidRPr="00652E18" w:rsidRDefault="005A36B7" w:rsidP="00D07136">
            <w:pPr>
              <w:spacing w:line="360" w:lineRule="auto"/>
              <w:jc w:val="both"/>
              <w:rPr>
                <w:rFonts w:ascii="Times New Roman" w:eastAsia="Times New Roman" w:hAnsi="Times New Roman" w:cs="Times New Roman"/>
                <w:sz w:val="24"/>
                <w:szCs w:val="32"/>
              </w:rPr>
            </w:pPr>
          </w:p>
        </w:tc>
      </w:tr>
      <w:tr w:rsidR="005A36B7" w:rsidRPr="00652E18" w:rsidTr="007E4613">
        <w:tc>
          <w:tcPr>
            <w:tcW w:w="9448" w:type="dxa"/>
          </w:tcPr>
          <w:p w:rsidR="005A36B7" w:rsidRPr="005A36B7" w:rsidRDefault="005A36B7" w:rsidP="00D96817">
            <w:pPr>
              <w:jc w:val="both"/>
              <w:rPr>
                <w:rFonts w:ascii="Times New Roman" w:eastAsia="Times New Roman" w:hAnsi="Times New Roman" w:cs="Times New Roman"/>
                <w:sz w:val="24"/>
                <w:szCs w:val="28"/>
              </w:rPr>
            </w:pPr>
            <w:r w:rsidRPr="005A36B7">
              <w:rPr>
                <w:rFonts w:ascii="Times New Roman" w:eastAsia="Times New Roman" w:hAnsi="Times New Roman" w:cs="Times New Roman"/>
                <w:b/>
                <w:bCs/>
                <w:sz w:val="24"/>
                <w:szCs w:val="28"/>
              </w:rPr>
              <w:t>Раздел Х. Перечень пособий ______________________________________________</w:t>
            </w:r>
          </w:p>
        </w:tc>
        <w:tc>
          <w:tcPr>
            <w:tcW w:w="456" w:type="dxa"/>
          </w:tcPr>
          <w:p w:rsidR="005A36B7" w:rsidRPr="00652E18" w:rsidRDefault="005A36B7" w:rsidP="00D07136">
            <w:pPr>
              <w:spacing w:line="360" w:lineRule="auto"/>
              <w:jc w:val="both"/>
              <w:rPr>
                <w:rFonts w:ascii="Times New Roman" w:eastAsia="Times New Roman" w:hAnsi="Times New Roman" w:cs="Times New Roman"/>
                <w:sz w:val="24"/>
                <w:szCs w:val="32"/>
              </w:rPr>
            </w:pPr>
          </w:p>
        </w:tc>
      </w:tr>
    </w:tbl>
    <w:p w:rsidR="00205B37" w:rsidRPr="00205B37" w:rsidRDefault="00205B37" w:rsidP="00205B37">
      <w:pPr>
        <w:spacing w:after="0" w:line="240" w:lineRule="auto"/>
        <w:jc w:val="both"/>
        <w:rPr>
          <w:rFonts w:ascii="Times New Roman" w:eastAsia="Times New Roman" w:hAnsi="Times New Roman" w:cs="Times New Roman"/>
          <w:sz w:val="24"/>
          <w:szCs w:val="32"/>
        </w:rPr>
      </w:pPr>
    </w:p>
    <w:p w:rsidR="00205B37" w:rsidRPr="00205B37" w:rsidRDefault="00205B37" w:rsidP="00205B37">
      <w:pPr>
        <w:spacing w:after="0" w:line="240" w:lineRule="auto"/>
        <w:jc w:val="both"/>
        <w:rPr>
          <w:rFonts w:ascii="Times New Roman" w:eastAsia="Times New Roman" w:hAnsi="Times New Roman" w:cs="Times New Roman"/>
          <w:sz w:val="28"/>
          <w:szCs w:val="32"/>
        </w:rPr>
      </w:pPr>
    </w:p>
    <w:p w:rsidR="002B00A5" w:rsidRPr="005A36B7" w:rsidRDefault="002B00A5" w:rsidP="002B00A5">
      <w:pPr>
        <w:widowControl w:val="0"/>
        <w:autoSpaceDE w:val="0"/>
        <w:autoSpaceDN w:val="0"/>
        <w:adjustRightInd w:val="0"/>
        <w:spacing w:after="0"/>
        <w:ind w:left="567" w:right="837"/>
        <w:contextualSpacing/>
        <w:jc w:val="center"/>
        <w:rPr>
          <w:rFonts w:ascii="Times New Roman" w:eastAsia="Times New Roman" w:hAnsi="Times New Roman" w:cs="Times New Roman"/>
          <w:b/>
          <w:bCs/>
          <w:iCs/>
          <w:sz w:val="24"/>
          <w:szCs w:val="24"/>
        </w:rPr>
        <w:sectPr w:rsidR="002B00A5" w:rsidRPr="005A36B7" w:rsidSect="000E2EA8">
          <w:type w:val="continuous"/>
          <w:pgSz w:w="11906" w:h="16838"/>
          <w:pgMar w:top="720" w:right="720" w:bottom="1134" w:left="1701" w:header="708" w:footer="85" w:gutter="0"/>
          <w:cols w:space="979"/>
          <w:titlePg/>
          <w:docGrid w:linePitch="360"/>
        </w:sect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A47184" w:rsidRDefault="00A47184"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A47184" w:rsidRDefault="00A47184"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A47184" w:rsidRDefault="00A47184"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1B104E" w:rsidRDefault="001B104E" w:rsidP="00000A6F">
      <w:pPr>
        <w:widowControl w:val="0"/>
        <w:autoSpaceDE w:val="0"/>
        <w:autoSpaceDN w:val="0"/>
        <w:adjustRightInd w:val="0"/>
        <w:spacing w:after="0"/>
        <w:ind w:right="-1"/>
        <w:contextualSpacing/>
        <w:jc w:val="center"/>
        <w:rPr>
          <w:rFonts w:ascii="Times New Roman" w:eastAsia="Times New Roman" w:hAnsi="Times New Roman" w:cs="Times New Roman"/>
          <w:b/>
          <w:bCs/>
          <w:iCs/>
          <w:sz w:val="28"/>
          <w:szCs w:val="44"/>
        </w:rPr>
      </w:pPr>
    </w:p>
    <w:p w:rsidR="006B3D60" w:rsidRPr="006B3D60" w:rsidRDefault="006B3D60" w:rsidP="006B3D60">
      <w:pPr>
        <w:tabs>
          <w:tab w:val="left" w:pos="708"/>
          <w:tab w:val="left" w:pos="1416"/>
          <w:tab w:val="left" w:pos="2124"/>
          <w:tab w:val="left" w:pos="2832"/>
          <w:tab w:val="left" w:pos="3540"/>
          <w:tab w:val="left" w:pos="4248"/>
          <w:tab w:val="center" w:pos="4813"/>
          <w:tab w:val="left" w:pos="4956"/>
          <w:tab w:val="left" w:pos="5664"/>
          <w:tab w:val="left" w:pos="6265"/>
        </w:tabs>
        <w:spacing w:after="0"/>
        <w:jc w:val="center"/>
        <w:rPr>
          <w:rFonts w:ascii="Times New Roman" w:eastAsia="Times New Roman" w:hAnsi="Times New Roman" w:cs="Times New Roman"/>
          <w:b/>
          <w:bCs/>
          <w:sz w:val="24"/>
          <w:szCs w:val="28"/>
        </w:rPr>
      </w:pPr>
      <w:r w:rsidRPr="006B3D60">
        <w:rPr>
          <w:rFonts w:ascii="Times New Roman" w:eastAsia="Times New Roman" w:hAnsi="Times New Roman" w:cs="Times New Roman"/>
          <w:b/>
          <w:bCs/>
          <w:sz w:val="24"/>
          <w:szCs w:val="28"/>
        </w:rPr>
        <w:lastRenderedPageBreak/>
        <w:t>Раздел I.</w:t>
      </w:r>
    </w:p>
    <w:p w:rsidR="006B3D60" w:rsidRPr="006B3D60" w:rsidRDefault="006B3D60" w:rsidP="006B3D60">
      <w:pPr>
        <w:numPr>
          <w:ilvl w:val="1"/>
          <w:numId w:val="36"/>
        </w:numPr>
        <w:tabs>
          <w:tab w:val="left" w:pos="540"/>
        </w:tabs>
        <w:autoSpaceDE w:val="0"/>
        <w:autoSpaceDN w:val="0"/>
        <w:adjustRightInd w:val="0"/>
        <w:spacing w:after="0"/>
        <w:jc w:val="center"/>
        <w:rPr>
          <w:rFonts w:ascii="Times New Roman" w:eastAsia="Times New Roman" w:hAnsi="Times New Roman" w:cs="Times New Roman"/>
          <w:b/>
          <w:bCs/>
          <w:sz w:val="24"/>
          <w:szCs w:val="28"/>
        </w:rPr>
      </w:pPr>
      <w:r w:rsidRPr="006B3D60">
        <w:rPr>
          <w:rFonts w:ascii="Times New Roman" w:eastAsia="Times New Roman" w:hAnsi="Times New Roman" w:cs="Times New Roman"/>
          <w:b/>
          <w:bCs/>
          <w:sz w:val="24"/>
          <w:szCs w:val="28"/>
        </w:rPr>
        <w:t>Название программы, нормативно - правовая база</w:t>
      </w:r>
    </w:p>
    <w:p w:rsidR="001B104E" w:rsidRPr="00E86306" w:rsidRDefault="001B104E" w:rsidP="00000A6F">
      <w:pPr>
        <w:spacing w:after="0"/>
        <w:jc w:val="center"/>
        <w:rPr>
          <w:rFonts w:ascii="Times New Roman" w:eastAsia="Calibri" w:hAnsi="Times New Roman" w:cs="Times New Roman"/>
          <w:b/>
          <w:sz w:val="28"/>
          <w:szCs w:val="28"/>
          <w:lang w:eastAsia="en-US"/>
        </w:rPr>
      </w:pPr>
    </w:p>
    <w:p w:rsidR="00C009C4" w:rsidRPr="00C009C4" w:rsidRDefault="00C009C4" w:rsidP="00C009C4">
      <w:pPr>
        <w:spacing w:after="0"/>
        <w:ind w:firstLine="709"/>
        <w:jc w:val="both"/>
        <w:rPr>
          <w:rFonts w:ascii="Times New Roman" w:eastAsia="Calibri" w:hAnsi="Times New Roman" w:cs="Times New Roman"/>
          <w:sz w:val="24"/>
          <w:szCs w:val="28"/>
          <w:lang w:eastAsia="en-US"/>
        </w:rPr>
      </w:pPr>
      <w:r w:rsidRPr="00C009C4">
        <w:rPr>
          <w:rFonts w:ascii="Times New Roman" w:eastAsia="Calibri" w:hAnsi="Times New Roman" w:cs="Times New Roman"/>
          <w:sz w:val="24"/>
          <w:szCs w:val="28"/>
          <w:lang w:eastAsia="en-US"/>
        </w:rPr>
        <w:t xml:space="preserve">Рабочая программа учителя-логопеда предназначена для детей </w:t>
      </w:r>
      <w:r w:rsidR="00D07136">
        <w:rPr>
          <w:rFonts w:ascii="Times New Roman" w:eastAsia="Calibri" w:hAnsi="Times New Roman" w:cs="Times New Roman"/>
          <w:sz w:val="24"/>
          <w:szCs w:val="28"/>
          <w:lang w:eastAsia="en-US"/>
        </w:rPr>
        <w:t>6</w:t>
      </w:r>
      <w:r>
        <w:rPr>
          <w:rFonts w:ascii="Times New Roman" w:eastAsia="Calibri" w:hAnsi="Times New Roman" w:cs="Times New Roman"/>
          <w:sz w:val="24"/>
          <w:szCs w:val="28"/>
          <w:lang w:eastAsia="en-US"/>
        </w:rPr>
        <w:t xml:space="preserve"> -</w:t>
      </w:r>
      <w:r w:rsidR="00D07136">
        <w:rPr>
          <w:rFonts w:ascii="Times New Roman" w:eastAsia="Calibri" w:hAnsi="Times New Roman" w:cs="Times New Roman"/>
          <w:sz w:val="24"/>
          <w:szCs w:val="28"/>
          <w:lang w:eastAsia="en-US"/>
        </w:rPr>
        <w:t>7</w:t>
      </w:r>
      <w:r w:rsidRPr="00C009C4">
        <w:rPr>
          <w:rFonts w:ascii="Times New Roman" w:eastAsia="Calibri" w:hAnsi="Times New Roman" w:cs="Times New Roman"/>
          <w:sz w:val="24"/>
          <w:szCs w:val="28"/>
          <w:lang w:eastAsia="en-US"/>
        </w:rPr>
        <w:t xml:space="preserve"> лет  с </w:t>
      </w:r>
      <w:r>
        <w:rPr>
          <w:rFonts w:ascii="Times New Roman" w:eastAsia="Calibri" w:hAnsi="Times New Roman" w:cs="Times New Roman"/>
          <w:sz w:val="24"/>
          <w:szCs w:val="28"/>
          <w:lang w:eastAsia="en-US"/>
        </w:rPr>
        <w:t>тяжелыми нарушениями</w:t>
      </w:r>
      <w:r w:rsidRPr="00C009C4">
        <w:rPr>
          <w:rFonts w:ascii="Times New Roman" w:eastAsia="Calibri" w:hAnsi="Times New Roman" w:cs="Times New Roman"/>
          <w:sz w:val="24"/>
          <w:szCs w:val="28"/>
          <w:lang w:eastAsia="en-US"/>
        </w:rPr>
        <w:t xml:space="preserve"> речи, посещающих </w:t>
      </w:r>
      <w:r w:rsidR="00D07136">
        <w:rPr>
          <w:rFonts w:ascii="Times New Roman" w:eastAsia="Calibri" w:hAnsi="Times New Roman" w:cs="Times New Roman"/>
          <w:sz w:val="24"/>
          <w:szCs w:val="28"/>
          <w:lang w:eastAsia="en-US"/>
        </w:rPr>
        <w:t>подготовительную к школе</w:t>
      </w:r>
      <w:r w:rsidRPr="00C009C4">
        <w:rPr>
          <w:rFonts w:ascii="Times New Roman" w:eastAsia="Calibri" w:hAnsi="Times New Roman" w:cs="Times New Roman"/>
          <w:sz w:val="24"/>
          <w:szCs w:val="28"/>
          <w:lang w:eastAsia="en-US"/>
        </w:rPr>
        <w:t xml:space="preserve"> логопедическую группу МАДОУ детского сада № 59 «Золотой ключик» г. Улан-Удэ. </w:t>
      </w:r>
    </w:p>
    <w:p w:rsidR="00023CEC" w:rsidRDefault="00507B79" w:rsidP="000C7B4D">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Рабочая п</w:t>
      </w:r>
      <w:r w:rsidR="000C7B4D" w:rsidRPr="000C7B4D">
        <w:rPr>
          <w:rFonts w:ascii="Times New Roman" w:eastAsia="Calibri" w:hAnsi="Times New Roman" w:cs="Times New Roman"/>
          <w:sz w:val="24"/>
          <w:szCs w:val="28"/>
          <w:lang w:eastAsia="en-US"/>
        </w:rPr>
        <w:t xml:space="preserve">рограмма составлена </w:t>
      </w:r>
      <w:r w:rsidR="00023CEC">
        <w:rPr>
          <w:rFonts w:ascii="Times New Roman" w:eastAsia="Calibri" w:hAnsi="Times New Roman" w:cs="Times New Roman"/>
          <w:sz w:val="24"/>
          <w:szCs w:val="28"/>
          <w:lang w:eastAsia="en-US"/>
        </w:rPr>
        <w:t>на основе</w:t>
      </w:r>
      <w:r w:rsidR="00023CEC" w:rsidRPr="00262EB0">
        <w:rPr>
          <w:rFonts w:ascii="Times New Roman" w:eastAsia="Calibri" w:hAnsi="Times New Roman" w:cs="Times New Roman"/>
          <w:sz w:val="24"/>
          <w:szCs w:val="28"/>
          <w:lang w:eastAsia="en-US"/>
        </w:rPr>
        <w:t>«Программы дошкольных образовательных учреждений компенсирующего вида для</w:t>
      </w:r>
      <w:r w:rsidR="00023CEC">
        <w:rPr>
          <w:rFonts w:ascii="Times New Roman" w:eastAsia="Calibri" w:hAnsi="Times New Roman" w:cs="Times New Roman"/>
          <w:sz w:val="24"/>
          <w:szCs w:val="28"/>
          <w:lang w:eastAsia="en-US"/>
        </w:rPr>
        <w:t xml:space="preserve"> детей с нарушениями речи</w:t>
      </w:r>
      <w:r w:rsidR="00023CEC" w:rsidRPr="00262EB0">
        <w:rPr>
          <w:rFonts w:ascii="Times New Roman" w:eastAsia="Calibri" w:hAnsi="Times New Roman" w:cs="Times New Roman"/>
          <w:sz w:val="24"/>
          <w:szCs w:val="28"/>
          <w:lang w:eastAsia="en-US"/>
        </w:rPr>
        <w:t>» Т. Б. Филичевой,Г. В. Чиркиной</w:t>
      </w:r>
      <w:r w:rsidR="00023CEC">
        <w:rPr>
          <w:rFonts w:ascii="Times New Roman" w:eastAsia="Calibri" w:hAnsi="Times New Roman" w:cs="Times New Roman"/>
          <w:sz w:val="24"/>
          <w:szCs w:val="28"/>
          <w:lang w:eastAsia="en-US"/>
        </w:rPr>
        <w:t xml:space="preserve">, </w:t>
      </w:r>
      <w:r w:rsidR="00023CEC" w:rsidRPr="00B95C18">
        <w:rPr>
          <w:rFonts w:ascii="Times New Roman" w:eastAsia="Calibri" w:hAnsi="Times New Roman" w:cs="Times New Roman"/>
          <w:sz w:val="24"/>
          <w:szCs w:val="28"/>
          <w:lang w:eastAsia="en-US"/>
        </w:rPr>
        <w:t>Образовательной Программ</w:t>
      </w:r>
      <w:r w:rsidR="00023CEC">
        <w:rPr>
          <w:rFonts w:ascii="Times New Roman" w:eastAsia="Calibri" w:hAnsi="Times New Roman" w:cs="Times New Roman"/>
          <w:sz w:val="24"/>
          <w:szCs w:val="28"/>
          <w:lang w:eastAsia="en-US"/>
        </w:rPr>
        <w:t>ы</w:t>
      </w:r>
      <w:r w:rsidR="00023CEC" w:rsidRPr="00B95C18">
        <w:rPr>
          <w:rFonts w:ascii="Times New Roman" w:eastAsia="Calibri" w:hAnsi="Times New Roman" w:cs="Times New Roman"/>
          <w:sz w:val="24"/>
          <w:szCs w:val="28"/>
          <w:lang w:eastAsia="en-US"/>
        </w:rPr>
        <w:t xml:space="preserve"> дошкольного учреждения детского сада № 59 «Золотой ключик» г.Улан-Удэ</w:t>
      </w:r>
      <w:r w:rsidR="00023CEC">
        <w:rPr>
          <w:rFonts w:ascii="Times New Roman" w:eastAsia="Calibri" w:hAnsi="Times New Roman" w:cs="Times New Roman"/>
          <w:sz w:val="24"/>
          <w:szCs w:val="28"/>
          <w:lang w:eastAsia="en-US"/>
        </w:rPr>
        <w:t xml:space="preserve">, </w:t>
      </w:r>
      <w:r w:rsidR="00023CEC" w:rsidRPr="00B95C18">
        <w:rPr>
          <w:rFonts w:ascii="Times New Roman" w:eastAsia="Calibri" w:hAnsi="Times New Roman" w:cs="Times New Roman"/>
          <w:sz w:val="24"/>
          <w:szCs w:val="28"/>
          <w:lang w:eastAsia="en-US"/>
        </w:rPr>
        <w:t>Положени</w:t>
      </w:r>
      <w:r w:rsidR="00023CEC">
        <w:rPr>
          <w:rFonts w:ascii="Times New Roman" w:eastAsia="Calibri" w:hAnsi="Times New Roman" w:cs="Times New Roman"/>
          <w:sz w:val="24"/>
          <w:szCs w:val="28"/>
          <w:lang w:eastAsia="en-US"/>
        </w:rPr>
        <w:t>я</w:t>
      </w:r>
      <w:r w:rsidR="00023CEC" w:rsidRPr="00B95C18">
        <w:rPr>
          <w:rFonts w:ascii="Times New Roman" w:eastAsia="Calibri" w:hAnsi="Times New Roman" w:cs="Times New Roman"/>
          <w:sz w:val="24"/>
          <w:szCs w:val="28"/>
          <w:lang w:eastAsia="en-US"/>
        </w:rPr>
        <w:t xml:space="preserve">  о логопедических группах ДОУ</w:t>
      </w:r>
      <w:r w:rsidR="00023CEC">
        <w:rPr>
          <w:rFonts w:ascii="Times New Roman" w:eastAsia="Calibri" w:hAnsi="Times New Roman" w:cs="Times New Roman"/>
          <w:sz w:val="24"/>
          <w:szCs w:val="28"/>
          <w:lang w:eastAsia="en-US"/>
        </w:rPr>
        <w:t xml:space="preserve">, </w:t>
      </w:r>
      <w:r w:rsidR="000C7B4D" w:rsidRPr="000C7B4D">
        <w:rPr>
          <w:rFonts w:ascii="Times New Roman" w:eastAsia="Calibri" w:hAnsi="Times New Roman" w:cs="Times New Roman"/>
          <w:sz w:val="24"/>
          <w:szCs w:val="28"/>
          <w:lang w:eastAsia="en-US"/>
        </w:rPr>
        <w:t>в соответствии с</w:t>
      </w:r>
      <w:r w:rsidR="00023CEC">
        <w:rPr>
          <w:rFonts w:ascii="Times New Roman" w:eastAsia="Calibri" w:hAnsi="Times New Roman" w:cs="Times New Roman"/>
          <w:sz w:val="24"/>
          <w:szCs w:val="28"/>
          <w:lang w:eastAsia="en-US"/>
        </w:rPr>
        <w:t>:</w:t>
      </w:r>
    </w:p>
    <w:p w:rsidR="00023CEC" w:rsidRDefault="00775E4D" w:rsidP="000C7B4D">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Федеральным </w:t>
      </w:r>
      <w:r w:rsidR="000C7B4D" w:rsidRPr="000C7B4D">
        <w:rPr>
          <w:rFonts w:ascii="Times New Roman" w:eastAsia="Calibri" w:hAnsi="Times New Roman" w:cs="Times New Roman"/>
          <w:sz w:val="24"/>
          <w:szCs w:val="28"/>
          <w:lang w:eastAsia="en-US"/>
        </w:rPr>
        <w:t xml:space="preserve">законом«Об образовании </w:t>
      </w:r>
      <w:r>
        <w:rPr>
          <w:rFonts w:ascii="Times New Roman" w:eastAsia="Calibri" w:hAnsi="Times New Roman" w:cs="Times New Roman"/>
          <w:sz w:val="24"/>
          <w:szCs w:val="28"/>
          <w:lang w:eastAsia="en-US"/>
        </w:rPr>
        <w:t xml:space="preserve"> в </w:t>
      </w:r>
      <w:r w:rsidR="00507B79">
        <w:rPr>
          <w:rFonts w:ascii="Times New Roman" w:eastAsia="Calibri" w:hAnsi="Times New Roman" w:cs="Times New Roman"/>
          <w:sz w:val="24"/>
          <w:szCs w:val="28"/>
          <w:lang w:eastAsia="en-US"/>
        </w:rPr>
        <w:t>Российской Фед</w:t>
      </w:r>
      <w:r w:rsidR="00023CEC">
        <w:rPr>
          <w:rFonts w:ascii="Times New Roman" w:eastAsia="Calibri" w:hAnsi="Times New Roman" w:cs="Times New Roman"/>
          <w:sz w:val="24"/>
          <w:szCs w:val="28"/>
          <w:lang w:eastAsia="en-US"/>
        </w:rPr>
        <w:t>ерации» от 29.12.2012 № 273-ФЗ;</w:t>
      </w:r>
    </w:p>
    <w:p w:rsidR="00023CEC" w:rsidRDefault="000C7B4D" w:rsidP="000C7B4D">
      <w:pPr>
        <w:spacing w:after="0"/>
        <w:ind w:firstLine="709"/>
        <w:jc w:val="both"/>
        <w:rPr>
          <w:rFonts w:ascii="Times New Roman" w:eastAsia="Calibri" w:hAnsi="Times New Roman" w:cs="Times New Roman"/>
          <w:sz w:val="24"/>
          <w:szCs w:val="28"/>
          <w:lang w:eastAsia="en-US"/>
        </w:rPr>
      </w:pPr>
      <w:r w:rsidRPr="000C7B4D">
        <w:rPr>
          <w:rFonts w:ascii="Times New Roman" w:eastAsia="Calibri" w:hAnsi="Times New Roman" w:cs="Times New Roman"/>
          <w:sz w:val="24"/>
          <w:szCs w:val="28"/>
          <w:lang w:eastAsia="en-US"/>
        </w:rPr>
        <w:t>Конвенцией ООН о правах ребенка</w:t>
      </w:r>
      <w:r w:rsidR="00023CEC">
        <w:rPr>
          <w:rFonts w:ascii="Times New Roman" w:eastAsia="Calibri" w:hAnsi="Times New Roman" w:cs="Times New Roman"/>
          <w:sz w:val="24"/>
          <w:szCs w:val="28"/>
          <w:lang w:eastAsia="en-US"/>
        </w:rPr>
        <w:t>;</w:t>
      </w:r>
    </w:p>
    <w:p w:rsidR="00023CEC" w:rsidRDefault="000C7B4D" w:rsidP="000C7B4D">
      <w:pPr>
        <w:spacing w:after="0"/>
        <w:ind w:firstLine="709"/>
        <w:jc w:val="both"/>
        <w:rPr>
          <w:rFonts w:ascii="Times New Roman" w:eastAsia="Calibri" w:hAnsi="Times New Roman" w:cs="Times New Roman"/>
          <w:sz w:val="24"/>
          <w:szCs w:val="28"/>
          <w:lang w:eastAsia="en-US"/>
        </w:rPr>
      </w:pPr>
      <w:r w:rsidRPr="000C7B4D">
        <w:rPr>
          <w:rFonts w:ascii="Times New Roman" w:eastAsia="Calibri" w:hAnsi="Times New Roman" w:cs="Times New Roman"/>
          <w:sz w:val="24"/>
          <w:szCs w:val="28"/>
          <w:lang w:eastAsia="en-US"/>
        </w:rPr>
        <w:t>Декларацией прав ребенка</w:t>
      </w:r>
      <w:r w:rsidR="00023CEC">
        <w:rPr>
          <w:rFonts w:ascii="Times New Roman" w:eastAsia="Calibri" w:hAnsi="Times New Roman" w:cs="Times New Roman"/>
          <w:sz w:val="24"/>
          <w:szCs w:val="28"/>
          <w:lang w:eastAsia="en-US"/>
        </w:rPr>
        <w:t>;</w:t>
      </w:r>
    </w:p>
    <w:p w:rsidR="00023CEC" w:rsidRDefault="00775E4D" w:rsidP="000C7B4D">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Федеральным государственным образовательным стандартом дошкольного образования</w:t>
      </w:r>
      <w:r w:rsidR="00023CEC">
        <w:rPr>
          <w:rFonts w:ascii="Times New Roman" w:eastAsia="Calibri" w:hAnsi="Times New Roman" w:cs="Times New Roman"/>
          <w:sz w:val="24"/>
          <w:szCs w:val="28"/>
          <w:lang w:eastAsia="en-US"/>
        </w:rPr>
        <w:t>;</w:t>
      </w:r>
    </w:p>
    <w:p w:rsidR="00023CEC" w:rsidRDefault="00023CEC" w:rsidP="000C7B4D">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Т</w:t>
      </w:r>
      <w:r w:rsidR="000C7B4D" w:rsidRPr="000C7B4D">
        <w:rPr>
          <w:rFonts w:ascii="Times New Roman" w:eastAsia="Calibri" w:hAnsi="Times New Roman" w:cs="Times New Roman"/>
          <w:sz w:val="24"/>
          <w:szCs w:val="28"/>
          <w:lang w:eastAsia="en-US"/>
        </w:rPr>
        <w:t xml:space="preserve">ребованиями СанПиН от 15.05.13. № 26 к устройству, </w:t>
      </w:r>
      <w:r w:rsidRPr="00023CEC">
        <w:rPr>
          <w:rFonts w:ascii="Times New Roman" w:eastAsia="Calibri" w:hAnsi="Times New Roman" w:cs="Times New Roman"/>
          <w:sz w:val="24"/>
          <w:szCs w:val="28"/>
          <w:lang w:eastAsia="en-US"/>
        </w:rPr>
        <w:t>содержанию и организации режима работы в дошкольных организациях;</w:t>
      </w:r>
    </w:p>
    <w:p w:rsidR="00000A6F" w:rsidRDefault="00023CEC" w:rsidP="000C7B4D">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Рабочая п</w:t>
      </w:r>
      <w:r w:rsidRPr="000C7B4D">
        <w:rPr>
          <w:rFonts w:ascii="Times New Roman" w:eastAsia="Calibri" w:hAnsi="Times New Roman" w:cs="Times New Roman"/>
          <w:sz w:val="24"/>
          <w:szCs w:val="28"/>
          <w:lang w:eastAsia="en-US"/>
        </w:rPr>
        <w:t xml:space="preserve">рограмма </w:t>
      </w:r>
      <w:r w:rsidR="000C7B4D" w:rsidRPr="000C7B4D">
        <w:rPr>
          <w:rFonts w:ascii="Times New Roman" w:eastAsia="Calibri" w:hAnsi="Times New Roman" w:cs="Times New Roman"/>
          <w:sz w:val="24"/>
          <w:szCs w:val="28"/>
          <w:lang w:eastAsia="en-US"/>
        </w:rPr>
        <w:t>является компонентом ДОУ в реализации образовательной программы ДОУ и представляет коррекционно-развивающую систему, обеспечивающую формирование коммуникативных способностей, речевого и общего психического развития ребёнка дошкольного возраста с речевой патологией, его социализацию в коллективе сверстников.</w:t>
      </w:r>
    </w:p>
    <w:p w:rsidR="006A4425" w:rsidRDefault="006A4425" w:rsidP="000C7B4D">
      <w:pPr>
        <w:spacing w:after="0"/>
        <w:ind w:firstLine="709"/>
        <w:jc w:val="both"/>
        <w:rPr>
          <w:rFonts w:ascii="Times New Roman" w:eastAsia="Calibri" w:hAnsi="Times New Roman" w:cs="Times New Roman"/>
          <w:sz w:val="24"/>
          <w:szCs w:val="28"/>
          <w:lang w:eastAsia="en-US"/>
        </w:rPr>
      </w:pPr>
      <w:r w:rsidRPr="006A4425">
        <w:rPr>
          <w:rFonts w:ascii="Times New Roman" w:eastAsia="Calibri" w:hAnsi="Times New Roman" w:cs="Times New Roman"/>
          <w:sz w:val="24"/>
          <w:szCs w:val="28"/>
          <w:lang w:eastAsia="en-US"/>
        </w:rPr>
        <w:t>Настоящая программа носит кор</w:t>
      </w:r>
      <w:r w:rsidR="00023CEC">
        <w:rPr>
          <w:rFonts w:ascii="Times New Roman" w:eastAsia="Calibri" w:hAnsi="Times New Roman" w:cs="Times New Roman"/>
          <w:sz w:val="24"/>
          <w:szCs w:val="28"/>
          <w:lang w:eastAsia="en-US"/>
        </w:rPr>
        <w:t xml:space="preserve">рекционно-развивающий характер, </w:t>
      </w:r>
      <w:r>
        <w:rPr>
          <w:rFonts w:ascii="Times New Roman" w:eastAsia="Calibri" w:hAnsi="Times New Roman" w:cs="Times New Roman"/>
          <w:sz w:val="24"/>
          <w:szCs w:val="28"/>
          <w:lang w:eastAsia="en-US"/>
        </w:rPr>
        <w:t>рассчитана на один учебный год</w:t>
      </w:r>
      <w:r w:rsidRPr="006A4425">
        <w:rPr>
          <w:rFonts w:ascii="Times New Roman" w:eastAsia="Calibri" w:hAnsi="Times New Roman" w:cs="Times New Roman"/>
          <w:sz w:val="24"/>
          <w:szCs w:val="28"/>
          <w:lang w:eastAsia="en-US"/>
        </w:rPr>
        <w:t>.</w:t>
      </w:r>
    </w:p>
    <w:p w:rsidR="006A4425" w:rsidRPr="00E86306" w:rsidRDefault="006A4425" w:rsidP="006A4425">
      <w:pPr>
        <w:spacing w:after="0"/>
        <w:ind w:firstLine="709"/>
        <w:jc w:val="center"/>
        <w:rPr>
          <w:rFonts w:ascii="Times New Roman" w:eastAsia="Calibri" w:hAnsi="Times New Roman" w:cs="Times New Roman"/>
          <w:b/>
          <w:sz w:val="24"/>
          <w:szCs w:val="28"/>
          <w:lang w:eastAsia="en-US"/>
        </w:rPr>
      </w:pPr>
      <w:r w:rsidRPr="00E86306">
        <w:rPr>
          <w:rFonts w:ascii="Times New Roman" w:eastAsia="Calibri" w:hAnsi="Times New Roman" w:cs="Times New Roman"/>
          <w:b/>
          <w:sz w:val="24"/>
          <w:szCs w:val="28"/>
          <w:lang w:eastAsia="en-US"/>
        </w:rPr>
        <w:t>1.</w:t>
      </w:r>
      <w:r w:rsidR="006B3D60">
        <w:rPr>
          <w:rFonts w:ascii="Times New Roman" w:eastAsia="Calibri" w:hAnsi="Times New Roman" w:cs="Times New Roman"/>
          <w:b/>
          <w:sz w:val="24"/>
          <w:szCs w:val="28"/>
          <w:lang w:eastAsia="en-US"/>
        </w:rPr>
        <w:t>2</w:t>
      </w:r>
      <w:r w:rsidRPr="00E86306">
        <w:rPr>
          <w:rFonts w:ascii="Times New Roman" w:eastAsia="Calibri" w:hAnsi="Times New Roman" w:cs="Times New Roman"/>
          <w:b/>
          <w:sz w:val="24"/>
          <w:szCs w:val="28"/>
          <w:lang w:eastAsia="en-US"/>
        </w:rPr>
        <w:t xml:space="preserve">. Цели и задачи </w:t>
      </w:r>
      <w:r w:rsidR="006B3D60" w:rsidRPr="006B3D60">
        <w:rPr>
          <w:rFonts w:ascii="Times New Roman" w:eastAsia="Calibri" w:hAnsi="Times New Roman" w:cs="Times New Roman"/>
          <w:b/>
          <w:sz w:val="24"/>
          <w:szCs w:val="28"/>
          <w:lang w:eastAsia="en-US"/>
        </w:rPr>
        <w:t>реализации программы</w:t>
      </w:r>
    </w:p>
    <w:p w:rsidR="006B3D60" w:rsidRDefault="006B3D60" w:rsidP="006A4425">
      <w:pPr>
        <w:spacing w:after="0"/>
        <w:ind w:firstLine="709"/>
        <w:jc w:val="both"/>
        <w:rPr>
          <w:rFonts w:ascii="Times New Roman" w:eastAsia="Calibri" w:hAnsi="Times New Roman" w:cs="Times New Roman"/>
          <w:b/>
          <w:bCs/>
          <w:sz w:val="24"/>
          <w:szCs w:val="28"/>
          <w:lang w:eastAsia="en-US"/>
        </w:rPr>
      </w:pPr>
    </w:p>
    <w:p w:rsidR="006A4425" w:rsidRDefault="006A4425" w:rsidP="006A4425">
      <w:pPr>
        <w:spacing w:after="0"/>
        <w:ind w:firstLine="709"/>
        <w:jc w:val="both"/>
        <w:rPr>
          <w:rFonts w:ascii="Times New Roman" w:eastAsia="Calibri" w:hAnsi="Times New Roman" w:cs="Times New Roman"/>
          <w:sz w:val="24"/>
          <w:szCs w:val="28"/>
          <w:lang w:eastAsia="en-US"/>
        </w:rPr>
      </w:pPr>
      <w:r w:rsidRPr="006A4425">
        <w:rPr>
          <w:rFonts w:ascii="Times New Roman" w:eastAsia="Calibri" w:hAnsi="Times New Roman" w:cs="Times New Roman"/>
          <w:b/>
          <w:bCs/>
          <w:sz w:val="24"/>
          <w:szCs w:val="28"/>
          <w:lang w:eastAsia="en-US"/>
        </w:rPr>
        <w:t xml:space="preserve">Целью данной рабочей программы </w:t>
      </w:r>
      <w:r w:rsidRPr="006A4425">
        <w:rPr>
          <w:rFonts w:ascii="Times New Roman" w:eastAsia="Calibri" w:hAnsi="Times New Roman" w:cs="Times New Roman"/>
          <w:sz w:val="24"/>
          <w:szCs w:val="28"/>
          <w:lang w:eastAsia="en-US"/>
        </w:rPr>
        <w:t>является построение системы коррекционно-развивающей работы в группе компенсирующей направленности для де</w:t>
      </w:r>
      <w:r w:rsidRPr="006A4425">
        <w:rPr>
          <w:rFonts w:ascii="Times New Roman" w:eastAsia="Calibri" w:hAnsi="Times New Roman" w:cs="Times New Roman"/>
          <w:sz w:val="24"/>
          <w:szCs w:val="28"/>
          <w:lang w:eastAsia="en-US"/>
        </w:rPr>
        <w:softHyphen/>
        <w:t>тей с тяжелыми нарушениями речи (общим недоразвитием речи</w:t>
      </w:r>
      <w:r w:rsidR="00D07136">
        <w:rPr>
          <w:rFonts w:ascii="Times New Roman" w:eastAsia="Calibri" w:hAnsi="Times New Roman" w:cs="Times New Roman"/>
          <w:sz w:val="24"/>
          <w:szCs w:val="28"/>
          <w:lang w:eastAsia="en-US"/>
        </w:rPr>
        <w:t xml:space="preserve"> и фонетико-фонематическим недоразвитием речи) в возрасте с 6</w:t>
      </w:r>
      <w:r w:rsidRPr="006A4425">
        <w:rPr>
          <w:rFonts w:ascii="Times New Roman" w:eastAsia="Calibri" w:hAnsi="Times New Roman" w:cs="Times New Roman"/>
          <w:sz w:val="24"/>
          <w:szCs w:val="28"/>
          <w:lang w:eastAsia="en-US"/>
        </w:rPr>
        <w:t xml:space="preserve"> до </w:t>
      </w:r>
      <w:r w:rsidR="00D07136">
        <w:rPr>
          <w:rFonts w:ascii="Times New Roman" w:eastAsia="Calibri" w:hAnsi="Times New Roman" w:cs="Times New Roman"/>
          <w:sz w:val="24"/>
          <w:szCs w:val="28"/>
          <w:lang w:eastAsia="en-US"/>
        </w:rPr>
        <w:t>7</w:t>
      </w:r>
      <w:r w:rsidRPr="006A4425">
        <w:rPr>
          <w:rFonts w:ascii="Times New Roman" w:eastAsia="Calibri" w:hAnsi="Times New Roman" w:cs="Times New Roman"/>
          <w:sz w:val="24"/>
          <w:szCs w:val="28"/>
          <w:lang w:eastAsia="en-US"/>
        </w:rPr>
        <w:t xml:space="preserve"> лет, предусматривающей полную интеграцию действий всех специалистов, работающих в группе, и родителей дошкольников. </w:t>
      </w:r>
    </w:p>
    <w:p w:rsidR="006A4425" w:rsidRPr="006A4425" w:rsidRDefault="006A4425" w:rsidP="006A4425">
      <w:pPr>
        <w:spacing w:after="0"/>
        <w:ind w:firstLine="709"/>
        <w:jc w:val="both"/>
        <w:rPr>
          <w:rFonts w:ascii="Times New Roman" w:eastAsia="Calibri" w:hAnsi="Times New Roman" w:cs="Times New Roman"/>
          <w:sz w:val="24"/>
          <w:szCs w:val="28"/>
          <w:lang w:eastAsia="en-US"/>
        </w:rPr>
      </w:pPr>
      <w:r w:rsidRPr="006A4425">
        <w:rPr>
          <w:rFonts w:ascii="Times New Roman" w:eastAsia="Calibri" w:hAnsi="Times New Roman" w:cs="Times New Roman"/>
          <w:sz w:val="24"/>
          <w:szCs w:val="28"/>
          <w:lang w:eastAsia="en-US"/>
        </w:rPr>
        <w:t>Комплексно-тематическое планирование работы учитывает особенности речевого и общего развития детей с тяжелой речевой патологией. Комплексность пе</w:t>
      </w:r>
      <w:r w:rsidRPr="006A4425">
        <w:rPr>
          <w:rFonts w:ascii="Times New Roman" w:eastAsia="Calibri" w:hAnsi="Times New Roman" w:cs="Times New Roman"/>
          <w:sz w:val="24"/>
          <w:szCs w:val="28"/>
          <w:lang w:eastAsia="en-US"/>
        </w:rPr>
        <w:softHyphen/>
        <w:t>дагогического воздействия направлена на выравнивание речевого и психофизи</w:t>
      </w:r>
      <w:r w:rsidRPr="006A4425">
        <w:rPr>
          <w:rFonts w:ascii="Times New Roman" w:eastAsia="Calibri" w:hAnsi="Times New Roman" w:cs="Times New Roman"/>
          <w:sz w:val="24"/>
          <w:szCs w:val="28"/>
          <w:lang w:eastAsia="en-US"/>
        </w:rPr>
        <w:softHyphen/>
        <w:t>ческого развития детей и обеспечение их всестороннего гармоничного развития.</w:t>
      </w:r>
    </w:p>
    <w:p w:rsidR="006A4425" w:rsidRDefault="006A4425" w:rsidP="006A4425">
      <w:pPr>
        <w:spacing w:after="0"/>
        <w:ind w:firstLine="709"/>
        <w:jc w:val="both"/>
        <w:rPr>
          <w:rFonts w:ascii="Times New Roman" w:eastAsia="Calibri" w:hAnsi="Times New Roman" w:cs="Times New Roman"/>
          <w:sz w:val="24"/>
          <w:szCs w:val="28"/>
          <w:lang w:eastAsia="en-US"/>
        </w:rPr>
      </w:pPr>
      <w:r w:rsidRPr="006A4425">
        <w:rPr>
          <w:rFonts w:ascii="Times New Roman" w:eastAsia="Calibri" w:hAnsi="Times New Roman" w:cs="Times New Roman"/>
          <w:sz w:val="24"/>
          <w:szCs w:val="28"/>
          <w:lang w:eastAsia="en-US"/>
        </w:rPr>
        <w:t xml:space="preserve">Одной из </w:t>
      </w:r>
      <w:r w:rsidRPr="006A4425">
        <w:rPr>
          <w:rFonts w:ascii="Times New Roman" w:eastAsia="Calibri" w:hAnsi="Times New Roman" w:cs="Times New Roman"/>
          <w:b/>
          <w:sz w:val="24"/>
          <w:szCs w:val="28"/>
          <w:lang w:eastAsia="en-US"/>
        </w:rPr>
        <w:t>основных задач рабочей программы</w:t>
      </w:r>
      <w:r w:rsidRPr="006A4425">
        <w:rPr>
          <w:rFonts w:ascii="Times New Roman" w:eastAsia="Calibri" w:hAnsi="Times New Roman" w:cs="Times New Roman"/>
          <w:sz w:val="24"/>
          <w:szCs w:val="28"/>
          <w:lang w:eastAsia="en-US"/>
        </w:rPr>
        <w:t xml:space="preserve">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готовность к обучению в школе и обеспечива</w:t>
      </w:r>
      <w:r w:rsidRPr="006A4425">
        <w:rPr>
          <w:rFonts w:ascii="Times New Roman" w:eastAsia="Calibri" w:hAnsi="Times New Roman" w:cs="Times New Roman"/>
          <w:sz w:val="24"/>
          <w:szCs w:val="28"/>
          <w:lang w:eastAsia="en-US"/>
        </w:rPr>
        <w:softHyphen/>
        <w:t>ет преемственность со следующей ступенью системы образования.</w:t>
      </w:r>
    </w:p>
    <w:p w:rsidR="00A10161" w:rsidRDefault="00A10161" w:rsidP="006A4425">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Главная задача рабочей программы заключается в реализации общеобразовательных задач дошкольного образования</w:t>
      </w:r>
      <w:r w:rsidR="00A13326">
        <w:rPr>
          <w:rFonts w:ascii="Times New Roman" w:eastAsia="Calibri" w:hAnsi="Times New Roman" w:cs="Times New Roman"/>
          <w:sz w:val="24"/>
          <w:szCs w:val="28"/>
          <w:lang w:eastAsia="en-US"/>
        </w:rPr>
        <w:t xml:space="preserve"> с привлечением синхронного </w:t>
      </w:r>
      <w:r w:rsidR="00A13326">
        <w:rPr>
          <w:rFonts w:ascii="Times New Roman" w:eastAsia="Calibri" w:hAnsi="Times New Roman" w:cs="Times New Roman"/>
          <w:sz w:val="24"/>
          <w:szCs w:val="28"/>
          <w:lang w:eastAsia="en-US"/>
        </w:rPr>
        <w:lastRenderedPageBreak/>
        <w:t>выравнивания речевого и психофизического развития детей с тяжелыми нарушениями речи.</w:t>
      </w:r>
    </w:p>
    <w:p w:rsidR="00A13326" w:rsidRDefault="00A13326" w:rsidP="006A4425">
      <w:pPr>
        <w:spacing w:after="0"/>
        <w:ind w:firstLine="709"/>
        <w:jc w:val="both"/>
        <w:rPr>
          <w:rFonts w:ascii="Times New Roman" w:eastAsia="Calibri" w:hAnsi="Times New Roman" w:cs="Times New Roman"/>
          <w:sz w:val="24"/>
          <w:szCs w:val="28"/>
          <w:lang w:eastAsia="en-US"/>
        </w:rPr>
      </w:pPr>
    </w:p>
    <w:p w:rsidR="00D250E3" w:rsidRPr="006B3D60" w:rsidRDefault="006B3D60" w:rsidP="006B3D60">
      <w:pPr>
        <w:spacing w:after="0"/>
        <w:ind w:left="720"/>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1.3.</w:t>
      </w:r>
      <w:r w:rsidR="00D250E3" w:rsidRPr="006B3D60">
        <w:rPr>
          <w:rFonts w:ascii="Times New Roman" w:eastAsia="Calibri" w:hAnsi="Times New Roman" w:cs="Times New Roman"/>
          <w:b/>
          <w:sz w:val="24"/>
          <w:szCs w:val="28"/>
          <w:lang w:eastAsia="en-US"/>
        </w:rPr>
        <w:t>Принципы формирования программы</w:t>
      </w:r>
    </w:p>
    <w:p w:rsidR="006B3D60" w:rsidRPr="006B3D60" w:rsidRDefault="006B3D60" w:rsidP="006B3D60">
      <w:pPr>
        <w:spacing w:after="0"/>
        <w:ind w:left="720"/>
        <w:jc w:val="center"/>
        <w:rPr>
          <w:rFonts w:ascii="Times New Roman" w:eastAsia="Calibri" w:hAnsi="Times New Roman" w:cs="Times New Roman"/>
          <w:b/>
          <w:sz w:val="24"/>
          <w:szCs w:val="28"/>
          <w:lang w:eastAsia="en-US"/>
        </w:rPr>
      </w:pPr>
    </w:p>
    <w:p w:rsidR="00A33EA0" w:rsidRDefault="00A33EA0" w:rsidP="00D250E3">
      <w:pPr>
        <w:spacing w:after="0"/>
        <w:ind w:firstLine="709"/>
        <w:jc w:val="both"/>
        <w:rPr>
          <w:rFonts w:ascii="Times New Roman" w:eastAsia="Calibri" w:hAnsi="Times New Roman" w:cs="Times New Roman"/>
          <w:sz w:val="24"/>
          <w:szCs w:val="28"/>
          <w:lang w:eastAsia="en-US"/>
        </w:rPr>
      </w:pPr>
      <w:r w:rsidRPr="00A33EA0">
        <w:rPr>
          <w:rFonts w:ascii="Times New Roman" w:eastAsia="Calibri" w:hAnsi="Times New Roman" w:cs="Times New Roman"/>
          <w:sz w:val="24"/>
          <w:szCs w:val="28"/>
          <w:lang w:eastAsia="en-US"/>
        </w:rPr>
        <w:t xml:space="preserve">Программа имеет в своей основе следующие </w:t>
      </w:r>
      <w:r w:rsidRPr="002834F0">
        <w:rPr>
          <w:rFonts w:ascii="Times New Roman" w:eastAsia="Calibri" w:hAnsi="Times New Roman" w:cs="Times New Roman"/>
          <w:sz w:val="24"/>
          <w:szCs w:val="28"/>
          <w:lang w:eastAsia="en-US"/>
        </w:rPr>
        <w:t>принципы:</w:t>
      </w:r>
    </w:p>
    <w:p w:rsidR="00305151" w:rsidRPr="00305151" w:rsidRDefault="00305151" w:rsidP="00305151">
      <w:pPr>
        <w:numPr>
          <w:ilvl w:val="0"/>
          <w:numId w:val="1"/>
        </w:numPr>
        <w:autoSpaceDE w:val="0"/>
        <w:autoSpaceDN w:val="0"/>
        <w:adjustRightInd w:val="0"/>
        <w:spacing w:after="0"/>
        <w:ind w:left="993"/>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П</w:t>
      </w:r>
      <w:r w:rsidRPr="00305151">
        <w:rPr>
          <w:rFonts w:ascii="Times New Roman" w:eastAsia="Calibri" w:hAnsi="Times New Roman" w:cs="Times New Roman"/>
          <w:color w:val="000000"/>
          <w:sz w:val="24"/>
          <w:szCs w:val="28"/>
        </w:rPr>
        <w:t xml:space="preserve">ринцип природосообразности, т.е. синхронного выравнивания речевого и психического развития детей с нарушениями речи; </w:t>
      </w:r>
    </w:p>
    <w:p w:rsidR="00305151" w:rsidRPr="00305151" w:rsidRDefault="00305151" w:rsidP="00305151">
      <w:pPr>
        <w:numPr>
          <w:ilvl w:val="0"/>
          <w:numId w:val="1"/>
        </w:numPr>
        <w:autoSpaceDE w:val="0"/>
        <w:autoSpaceDN w:val="0"/>
        <w:adjustRightInd w:val="0"/>
        <w:spacing w:after="0"/>
        <w:ind w:left="993"/>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О</w:t>
      </w:r>
      <w:r w:rsidRPr="00305151">
        <w:rPr>
          <w:rFonts w:ascii="Times New Roman" w:eastAsia="Calibri" w:hAnsi="Times New Roman" w:cs="Times New Roman"/>
          <w:color w:val="000000"/>
          <w:sz w:val="24"/>
          <w:szCs w:val="28"/>
        </w:rPr>
        <w:t xml:space="preserve">нтогенетический принцип, учитывающий закономерности развития детской речи в норме; </w:t>
      </w:r>
    </w:p>
    <w:p w:rsidR="00D250E3" w:rsidRPr="002834F0" w:rsidRDefault="00D250E3"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 xml:space="preserve">Принцип индивидуализации, учета возможностей, особенностей развития и потребностей каждого ребенка; </w:t>
      </w:r>
    </w:p>
    <w:p w:rsidR="00D250E3" w:rsidRPr="002834F0" w:rsidRDefault="00D250E3"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 xml:space="preserve">Принцип признания каждого ребенка полноправным участником образовательного процесса; </w:t>
      </w:r>
    </w:p>
    <w:p w:rsidR="00D250E3" w:rsidRPr="002834F0" w:rsidRDefault="00D250E3"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 xml:space="preserve">Принцип поддержки детской инициативы и формирования познавательных интересов каждого ребенка; </w:t>
      </w:r>
    </w:p>
    <w:p w:rsidR="00D250E3" w:rsidRPr="002834F0" w:rsidRDefault="00D250E3"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 xml:space="preserve">Принцип интеграции усилий специалистов; </w:t>
      </w:r>
    </w:p>
    <w:p w:rsidR="00A33EA0" w:rsidRPr="002834F0" w:rsidRDefault="00D250E3"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 xml:space="preserve">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A33EA0" w:rsidRPr="002834F0" w:rsidRDefault="00A33EA0"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П</w:t>
      </w:r>
      <w:r w:rsidR="00D250E3" w:rsidRPr="002834F0">
        <w:rPr>
          <w:rFonts w:ascii="Times New Roman" w:eastAsia="Calibri" w:hAnsi="Times New Roman" w:cs="Times New Roman"/>
          <w:sz w:val="24"/>
          <w:szCs w:val="28"/>
          <w:lang w:eastAsia="en-US"/>
        </w:rPr>
        <w:t xml:space="preserve">ринцип систематичности и взаимосвязи учебного материала; </w:t>
      </w:r>
    </w:p>
    <w:p w:rsidR="00A33EA0" w:rsidRPr="002834F0" w:rsidRDefault="00A33EA0"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П</w:t>
      </w:r>
      <w:r w:rsidR="00D250E3" w:rsidRPr="002834F0">
        <w:rPr>
          <w:rFonts w:ascii="Times New Roman" w:eastAsia="Calibri" w:hAnsi="Times New Roman" w:cs="Times New Roman"/>
          <w:sz w:val="24"/>
          <w:szCs w:val="28"/>
          <w:lang w:eastAsia="en-US"/>
        </w:rPr>
        <w:t xml:space="preserve">ринцип постепенности подачи учебного материала; </w:t>
      </w:r>
    </w:p>
    <w:p w:rsidR="00D250E3" w:rsidRDefault="00A33EA0" w:rsidP="002834F0">
      <w:pPr>
        <w:pStyle w:val="a6"/>
        <w:numPr>
          <w:ilvl w:val="0"/>
          <w:numId w:val="1"/>
        </w:numPr>
        <w:tabs>
          <w:tab w:val="left" w:pos="993"/>
        </w:tabs>
        <w:spacing w:after="0"/>
        <w:ind w:left="0" w:firstLine="709"/>
        <w:jc w:val="both"/>
        <w:rPr>
          <w:rFonts w:ascii="Times New Roman" w:eastAsia="Calibri" w:hAnsi="Times New Roman" w:cs="Times New Roman"/>
          <w:sz w:val="24"/>
          <w:szCs w:val="28"/>
          <w:lang w:eastAsia="en-US"/>
        </w:rPr>
      </w:pPr>
      <w:r w:rsidRPr="002834F0">
        <w:rPr>
          <w:rFonts w:ascii="Times New Roman" w:eastAsia="Calibri" w:hAnsi="Times New Roman" w:cs="Times New Roman"/>
          <w:sz w:val="24"/>
          <w:szCs w:val="28"/>
          <w:lang w:eastAsia="en-US"/>
        </w:rPr>
        <w:t>П</w:t>
      </w:r>
      <w:r w:rsidR="00D250E3" w:rsidRPr="002834F0">
        <w:rPr>
          <w:rFonts w:ascii="Times New Roman" w:eastAsia="Calibri" w:hAnsi="Times New Roman" w:cs="Times New Roman"/>
          <w:sz w:val="24"/>
          <w:szCs w:val="28"/>
          <w:lang w:eastAsia="en-US"/>
        </w:rPr>
        <w:t>ринцип концентрического наращивания информации в каждой из последующих возрастных групп во всех пяти образовательных областях.</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Основной формой работы в соответствии с рабо</w:t>
      </w:r>
      <w:r w:rsidRPr="002834F0">
        <w:rPr>
          <w:rFonts w:ascii="Times New Roman" w:hAnsi="Times New Roman" w:cs="Times New Roman"/>
          <w:sz w:val="24"/>
          <w:szCs w:val="28"/>
        </w:rPr>
        <w:softHyphen/>
        <w:t xml:space="preserve">чей программой является </w:t>
      </w:r>
      <w:r w:rsidRPr="002834F0">
        <w:rPr>
          <w:rFonts w:ascii="Times New Roman" w:hAnsi="Times New Roman" w:cs="Times New Roman"/>
          <w:bCs/>
          <w:iCs/>
          <w:sz w:val="24"/>
          <w:szCs w:val="28"/>
        </w:rPr>
        <w:t>игровая деятельность</w:t>
      </w:r>
      <w:r w:rsidRPr="002834F0">
        <w:rPr>
          <w:rFonts w:ascii="Times New Roman" w:hAnsi="Times New Roman" w:cs="Times New Roman"/>
          <w:sz w:val="24"/>
          <w:szCs w:val="28"/>
        </w:rPr>
        <w:t>. Все коррекционно-развивающие занятия в соответствии с рабочей программой носят игровой характер, насыще</w:t>
      </w:r>
      <w:r w:rsidRPr="002834F0">
        <w:rPr>
          <w:rFonts w:ascii="Times New Roman" w:hAnsi="Times New Roman" w:cs="Times New Roman"/>
          <w:sz w:val="24"/>
          <w:szCs w:val="28"/>
        </w:rPr>
        <w:softHyphen/>
        <w:t xml:space="preserve">ны разнообразными играми и развивающими игровыми упражнениями. </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музыкального руководителя, воспитателей и родителей дошкольников. </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В программе взаимодействие специалистов и родителей отражено в блоке «Интеграция усилий учителя-логопеда и воспитателей»</w:t>
      </w:r>
      <w:r w:rsidR="00A13326">
        <w:rPr>
          <w:rFonts w:ascii="Times New Roman" w:hAnsi="Times New Roman" w:cs="Times New Roman"/>
          <w:sz w:val="24"/>
          <w:szCs w:val="28"/>
        </w:rPr>
        <w:t>,«</w:t>
      </w:r>
      <w:r w:rsidR="00A13326" w:rsidRPr="00A13326">
        <w:rPr>
          <w:rFonts w:ascii="Times New Roman" w:hAnsi="Times New Roman" w:cs="Times New Roman"/>
          <w:sz w:val="24"/>
          <w:szCs w:val="28"/>
        </w:rPr>
        <w:t>Взаимодействие учителя - логопеда с родителями</w:t>
      </w:r>
      <w:r w:rsidR="00A13326">
        <w:rPr>
          <w:rFonts w:ascii="Times New Roman" w:hAnsi="Times New Roman" w:cs="Times New Roman"/>
          <w:sz w:val="24"/>
          <w:szCs w:val="28"/>
        </w:rPr>
        <w:t>»</w:t>
      </w:r>
      <w:r w:rsidRPr="002834F0">
        <w:rPr>
          <w:rFonts w:ascii="Times New Roman" w:hAnsi="Times New Roman" w:cs="Times New Roman"/>
          <w:sz w:val="24"/>
          <w:szCs w:val="28"/>
        </w:rPr>
        <w:t>.</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2834F0" w:rsidRPr="002834F0" w:rsidRDefault="002834F0" w:rsidP="002834F0">
      <w:pPr>
        <w:tabs>
          <w:tab w:val="left" w:pos="600"/>
        </w:tabs>
        <w:spacing w:after="0"/>
        <w:ind w:firstLine="600"/>
        <w:jc w:val="both"/>
        <w:rPr>
          <w:rFonts w:ascii="Times New Roman" w:hAnsi="Times New Roman" w:cs="Times New Roman"/>
          <w:sz w:val="24"/>
          <w:szCs w:val="28"/>
        </w:rPr>
      </w:pPr>
      <w:r w:rsidRPr="002834F0">
        <w:rPr>
          <w:rFonts w:ascii="Times New Roman" w:hAnsi="Times New Roman" w:cs="Times New Roman"/>
          <w:sz w:val="24"/>
          <w:szCs w:val="28"/>
        </w:rPr>
        <w:t xml:space="preserve">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w:t>
      </w:r>
      <w:r w:rsidRPr="002834F0">
        <w:rPr>
          <w:rFonts w:ascii="Times New Roman" w:hAnsi="Times New Roman" w:cs="Times New Roman"/>
          <w:sz w:val="24"/>
          <w:szCs w:val="28"/>
        </w:rPr>
        <w:lastRenderedPageBreak/>
        <w:t xml:space="preserve">развития детей. Все педагоги следят за речью детей и закрепляют речевые навыки, сформированные учителем-логопедом. Кроме того, все специалисты под руководством учителя-логопеда занимаются коррекционно-развивающей работой, участвуют в исправлении речевого нарушения и связанных с ним процессов. </w:t>
      </w:r>
    </w:p>
    <w:p w:rsidR="00011FA9" w:rsidRDefault="00011FA9" w:rsidP="00FB0D08">
      <w:pPr>
        <w:spacing w:after="0"/>
        <w:ind w:firstLine="709"/>
        <w:jc w:val="center"/>
        <w:rPr>
          <w:rFonts w:ascii="Times New Roman" w:eastAsia="Calibri" w:hAnsi="Times New Roman" w:cs="Times New Roman"/>
          <w:b/>
          <w:sz w:val="28"/>
          <w:szCs w:val="28"/>
          <w:lang w:eastAsia="en-US"/>
        </w:rPr>
      </w:pPr>
    </w:p>
    <w:p w:rsidR="006B3D60" w:rsidRPr="006B3D60" w:rsidRDefault="006B3D60" w:rsidP="006B3D60">
      <w:pPr>
        <w:spacing w:after="0"/>
        <w:ind w:firstLine="567"/>
        <w:jc w:val="center"/>
        <w:rPr>
          <w:rFonts w:ascii="Times New Roman" w:eastAsia="Times New Roman" w:hAnsi="Times New Roman" w:cs="Times New Roman"/>
          <w:b/>
          <w:bCs/>
          <w:color w:val="000000"/>
          <w:sz w:val="24"/>
          <w:szCs w:val="28"/>
          <w:shd w:val="clear" w:color="auto" w:fill="FFFFFF"/>
        </w:rPr>
      </w:pPr>
      <w:r w:rsidRPr="006B3D60">
        <w:rPr>
          <w:rFonts w:ascii="Times New Roman" w:eastAsia="Times New Roman" w:hAnsi="Times New Roman" w:cs="Times New Roman"/>
          <w:b/>
          <w:bCs/>
          <w:color w:val="000000"/>
          <w:sz w:val="24"/>
          <w:szCs w:val="28"/>
          <w:shd w:val="clear" w:color="auto" w:fill="FFFFFF"/>
        </w:rPr>
        <w:t>Раздел II.</w:t>
      </w:r>
    </w:p>
    <w:p w:rsidR="006B3D60" w:rsidRPr="006B3D60" w:rsidRDefault="006B3D60" w:rsidP="006B3D60">
      <w:pPr>
        <w:spacing w:after="0"/>
        <w:ind w:firstLine="567"/>
        <w:jc w:val="center"/>
        <w:rPr>
          <w:rFonts w:ascii="Times New Roman" w:eastAsia="Times New Roman" w:hAnsi="Times New Roman" w:cs="Times New Roman"/>
          <w:b/>
          <w:color w:val="000000"/>
          <w:sz w:val="24"/>
          <w:szCs w:val="28"/>
          <w:shd w:val="clear" w:color="auto" w:fill="FFFFFF"/>
        </w:rPr>
      </w:pPr>
      <w:r w:rsidRPr="006B3D60">
        <w:rPr>
          <w:rFonts w:ascii="Times New Roman" w:eastAsia="Times New Roman" w:hAnsi="Times New Roman" w:cs="Times New Roman"/>
          <w:b/>
          <w:color w:val="000000"/>
          <w:sz w:val="24"/>
          <w:szCs w:val="28"/>
          <w:shd w:val="clear" w:color="auto" w:fill="FFFFFF"/>
        </w:rPr>
        <w:t xml:space="preserve">2.1. Возрастные особенности детей </w:t>
      </w:r>
      <w:r>
        <w:rPr>
          <w:rFonts w:ascii="Times New Roman" w:eastAsia="Times New Roman" w:hAnsi="Times New Roman" w:cs="Times New Roman"/>
          <w:b/>
          <w:color w:val="000000"/>
          <w:sz w:val="24"/>
          <w:szCs w:val="28"/>
          <w:shd w:val="clear" w:color="auto" w:fill="FFFFFF"/>
        </w:rPr>
        <w:t xml:space="preserve">логопедической </w:t>
      </w:r>
      <w:r w:rsidRPr="006B3D60">
        <w:rPr>
          <w:rFonts w:ascii="Times New Roman" w:eastAsia="Times New Roman" w:hAnsi="Times New Roman" w:cs="Times New Roman"/>
          <w:b/>
          <w:color w:val="000000"/>
          <w:sz w:val="24"/>
          <w:szCs w:val="28"/>
          <w:shd w:val="clear" w:color="auto" w:fill="FFFFFF"/>
        </w:rPr>
        <w:t>группы</w:t>
      </w:r>
    </w:p>
    <w:p w:rsidR="006B3D60" w:rsidRDefault="006B3D60" w:rsidP="00D375B5">
      <w:pPr>
        <w:spacing w:after="0"/>
        <w:ind w:firstLine="709"/>
        <w:jc w:val="both"/>
        <w:rPr>
          <w:rFonts w:ascii="Times New Roman" w:eastAsia="Calibri" w:hAnsi="Times New Roman" w:cs="Times New Roman"/>
          <w:sz w:val="24"/>
          <w:szCs w:val="28"/>
          <w:lang w:eastAsia="en-US"/>
        </w:rPr>
      </w:pP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Речь ребенка формируется под влиянием речи взрослых. От того, насколько полноценным является речевое общение ребёнка, насколько достаточна его речевая практика, каково речевое окружение, условия воспитания, зависит и развитие речи маленького человека.</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xml:space="preserve">Дети </w:t>
      </w:r>
      <w:r>
        <w:rPr>
          <w:rFonts w:ascii="Times New Roman" w:eastAsia="Calibri" w:hAnsi="Times New Roman" w:cs="Times New Roman"/>
          <w:sz w:val="24"/>
          <w:szCs w:val="28"/>
          <w:lang w:eastAsia="en-US"/>
        </w:rPr>
        <w:t>седьмого</w:t>
      </w:r>
      <w:r w:rsidRPr="00D375B5">
        <w:rPr>
          <w:rFonts w:ascii="Times New Roman" w:eastAsia="Calibri" w:hAnsi="Times New Roman" w:cs="Times New Roman"/>
          <w:sz w:val="24"/>
          <w:szCs w:val="28"/>
          <w:lang w:eastAsia="en-US"/>
        </w:rPr>
        <w:t xml:space="preserve"> года жизни владеют обобщающими понятиями. Например: «транспорт», указывая, что транспорт бывает воздушный (самолет, вертолет...), водный (катер, паром,..), наземный (автобус, поезд,..), подземный (метро).</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Имеют представление</w:t>
      </w:r>
      <w:r>
        <w:rPr>
          <w:rFonts w:ascii="Times New Roman" w:eastAsia="Calibri" w:hAnsi="Times New Roman" w:cs="Times New Roman"/>
          <w:sz w:val="24"/>
          <w:szCs w:val="28"/>
          <w:lang w:eastAsia="en-US"/>
        </w:rPr>
        <w:t>:</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 сезонных изменениях в природе;</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 выращивании овощей и фруктов;</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 лесных ягодах и грибах;</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 хищных и травоядных, домашних и диких животных;</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 насекомых и птицах, рыбах.</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Ориентируются в пространстве (право, лево, сзади…) и времени (вчера, сегодня, ночью и т.п.).</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Знают</w:t>
      </w:r>
      <w:r>
        <w:rPr>
          <w:rFonts w:ascii="Times New Roman" w:eastAsia="Calibri" w:hAnsi="Times New Roman" w:cs="Times New Roman"/>
          <w:sz w:val="24"/>
          <w:szCs w:val="28"/>
          <w:lang w:eastAsia="en-US"/>
        </w:rPr>
        <w:t>:</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названия месяцев, дней недели, части суток;</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название своей страны и столицы государства;</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географические понятия: море, река, горы, пустыня, лес;</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правила дорожного движения для пешеходов.</w:t>
      </w:r>
    </w:p>
    <w:p w:rsidR="00D375B5" w:rsidRPr="00D375B5" w:rsidRDefault="00D375B5" w:rsidP="00D375B5">
      <w:pPr>
        <w:spacing w:after="0"/>
        <w:ind w:firstLine="709"/>
        <w:jc w:val="both"/>
        <w:rPr>
          <w:rFonts w:ascii="Times New Roman" w:eastAsia="Calibri" w:hAnsi="Times New Roman" w:cs="Times New Roman"/>
          <w:b/>
          <w:sz w:val="24"/>
          <w:szCs w:val="28"/>
          <w:lang w:eastAsia="en-US"/>
        </w:rPr>
      </w:pPr>
      <w:r w:rsidRPr="00D375B5">
        <w:rPr>
          <w:rFonts w:ascii="Times New Roman" w:eastAsia="Calibri" w:hAnsi="Times New Roman" w:cs="Times New Roman"/>
          <w:b/>
          <w:sz w:val="24"/>
          <w:szCs w:val="28"/>
          <w:lang w:eastAsia="en-US"/>
        </w:rPr>
        <w:t>Грамматический строй речи</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Ребенок правильно употребляет в речи простые и сложные предлоги (из, из-под...);</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правильно изменяет имена существительные по числам и падежам;</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правильно согласовывает в речи существительные с числительными (пять ложек, пять яблок, груш, конфет);</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согласовывает прилагательные с именами существительными в роде числе и падеже (море синее, стулья деревянные, кукле новой);</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образовывает притяжательные прилагательные (медвежья, собачьи, папин...);</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правильно по смыслу применяет все части речи.</w:t>
      </w:r>
    </w:p>
    <w:p w:rsidR="00D375B5" w:rsidRPr="00D375B5" w:rsidRDefault="00D375B5" w:rsidP="00D375B5">
      <w:pPr>
        <w:spacing w:after="0"/>
        <w:ind w:firstLine="709"/>
        <w:jc w:val="both"/>
        <w:rPr>
          <w:rFonts w:ascii="Times New Roman" w:eastAsia="Calibri" w:hAnsi="Times New Roman" w:cs="Times New Roman"/>
          <w:b/>
          <w:sz w:val="24"/>
          <w:szCs w:val="28"/>
          <w:lang w:eastAsia="en-US"/>
        </w:rPr>
      </w:pPr>
      <w:r w:rsidRPr="00D375B5">
        <w:rPr>
          <w:rFonts w:ascii="Times New Roman" w:eastAsia="Calibri" w:hAnsi="Times New Roman" w:cs="Times New Roman"/>
          <w:b/>
          <w:sz w:val="24"/>
          <w:szCs w:val="28"/>
          <w:lang w:eastAsia="en-US"/>
        </w:rPr>
        <w:t>Связная речь</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xml:space="preserve"> На </w:t>
      </w:r>
      <w:r>
        <w:rPr>
          <w:rFonts w:ascii="Times New Roman" w:eastAsia="Calibri" w:hAnsi="Times New Roman" w:cs="Times New Roman"/>
          <w:sz w:val="24"/>
          <w:szCs w:val="28"/>
          <w:lang w:eastAsia="en-US"/>
        </w:rPr>
        <w:t>седьмом</w:t>
      </w:r>
      <w:r w:rsidRPr="00D375B5">
        <w:rPr>
          <w:rFonts w:ascii="Times New Roman" w:eastAsia="Calibri" w:hAnsi="Times New Roman" w:cs="Times New Roman"/>
          <w:sz w:val="24"/>
          <w:szCs w:val="28"/>
          <w:lang w:eastAsia="en-US"/>
        </w:rPr>
        <w:t xml:space="preserve"> году жизни без дополнительных вопросов дети могут пересказать сказку или рассказ из 20-30 предложений. То есть владеют одной из самых сложных речевых форм – монологической. В диалогической речи дети, разговаривая с собеседником, дают и сжатые, и развернутые ответы. К </w:t>
      </w:r>
      <w:r>
        <w:rPr>
          <w:rFonts w:ascii="Times New Roman" w:eastAsia="Calibri" w:hAnsi="Times New Roman" w:cs="Times New Roman"/>
          <w:sz w:val="24"/>
          <w:szCs w:val="28"/>
          <w:lang w:eastAsia="en-US"/>
        </w:rPr>
        <w:t>7</w:t>
      </w:r>
      <w:r w:rsidRPr="00D375B5">
        <w:rPr>
          <w:rFonts w:ascii="Times New Roman" w:eastAsia="Calibri" w:hAnsi="Times New Roman" w:cs="Times New Roman"/>
          <w:sz w:val="24"/>
          <w:szCs w:val="28"/>
          <w:lang w:eastAsia="en-US"/>
        </w:rPr>
        <w:t xml:space="preserve"> годам  дети владеют развернутой фразовой речью, фонетически, лексически и грамматически правильно оформленной.</w:t>
      </w:r>
    </w:p>
    <w:p w:rsidR="00D375B5" w:rsidRDefault="00D375B5" w:rsidP="00D375B5">
      <w:pPr>
        <w:spacing w:after="0"/>
        <w:ind w:firstLine="709"/>
        <w:jc w:val="both"/>
        <w:rPr>
          <w:rFonts w:ascii="Times New Roman" w:eastAsia="Calibri" w:hAnsi="Times New Roman" w:cs="Times New Roman"/>
          <w:b/>
          <w:sz w:val="24"/>
          <w:szCs w:val="28"/>
          <w:lang w:eastAsia="en-US"/>
        </w:rPr>
      </w:pPr>
      <w:r w:rsidRPr="00D375B5">
        <w:rPr>
          <w:rFonts w:ascii="Times New Roman" w:eastAsia="Calibri" w:hAnsi="Times New Roman" w:cs="Times New Roman"/>
          <w:b/>
          <w:sz w:val="24"/>
          <w:szCs w:val="28"/>
          <w:lang w:eastAsia="en-US"/>
        </w:rPr>
        <w:lastRenderedPageBreak/>
        <w:t>Фонематический слух</w:t>
      </w:r>
      <w:r>
        <w:rPr>
          <w:rFonts w:ascii="Times New Roman" w:eastAsia="Calibri" w:hAnsi="Times New Roman" w:cs="Times New Roman"/>
          <w:b/>
          <w:sz w:val="24"/>
          <w:szCs w:val="28"/>
          <w:lang w:eastAsia="en-US"/>
        </w:rPr>
        <w:t>.</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Уровень развития фонематического слуха позволяет им овладеть навыками звукового анализа и синтеза, то есть выделять звук, или складывать звуки в слова, что является необходимым условием усвоения грамоты в школьный период.</w:t>
      </w:r>
    </w:p>
    <w:p w:rsidR="00D375B5" w:rsidRPr="00D375B5" w:rsidRDefault="00D375B5" w:rsidP="00D375B5">
      <w:pPr>
        <w:spacing w:after="0"/>
        <w:ind w:firstLine="709"/>
        <w:jc w:val="both"/>
        <w:rPr>
          <w:rFonts w:ascii="Times New Roman" w:eastAsia="Calibri" w:hAnsi="Times New Roman" w:cs="Times New Roman"/>
          <w:b/>
          <w:sz w:val="24"/>
          <w:szCs w:val="28"/>
          <w:lang w:eastAsia="en-US"/>
        </w:rPr>
      </w:pPr>
      <w:r w:rsidRPr="00D375B5">
        <w:rPr>
          <w:rFonts w:ascii="Times New Roman" w:eastAsia="Calibri" w:hAnsi="Times New Roman" w:cs="Times New Roman"/>
          <w:b/>
          <w:sz w:val="24"/>
          <w:szCs w:val="28"/>
          <w:lang w:eastAsia="en-US"/>
        </w:rPr>
        <w:t>Просодика (темпо-ритмическая, интонационная сторона речи)</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sidRPr="00D375B5">
        <w:rPr>
          <w:rFonts w:ascii="Times New Roman" w:eastAsia="Calibri" w:hAnsi="Times New Roman" w:cs="Times New Roman"/>
          <w:sz w:val="24"/>
          <w:szCs w:val="28"/>
          <w:lang w:eastAsia="en-US"/>
        </w:rPr>
        <w:t xml:space="preserve">Темп речи детей в повседневном общении остаётся умеренным. Надо заметить, что в состоянии волнения, возбуждения, ребёнок может говорить быстро, взахлёб, громче, чем обычно.  Взрослым не следует торопить </w:t>
      </w:r>
      <w:r>
        <w:rPr>
          <w:rFonts w:ascii="Times New Roman" w:eastAsia="Calibri" w:hAnsi="Times New Roman" w:cs="Times New Roman"/>
          <w:sz w:val="24"/>
          <w:szCs w:val="28"/>
          <w:lang w:eastAsia="en-US"/>
        </w:rPr>
        <w:t>ребенка</w:t>
      </w:r>
      <w:r w:rsidRPr="00D375B5">
        <w:rPr>
          <w:rFonts w:ascii="Times New Roman" w:eastAsia="Calibri" w:hAnsi="Times New Roman" w:cs="Times New Roman"/>
          <w:sz w:val="24"/>
          <w:szCs w:val="28"/>
          <w:lang w:eastAsia="en-US"/>
        </w:rPr>
        <w:t xml:space="preserve">, нужно дать ему спокойно высказать свою мысль. Дети </w:t>
      </w:r>
      <w:r>
        <w:rPr>
          <w:rFonts w:ascii="Times New Roman" w:eastAsia="Calibri" w:hAnsi="Times New Roman" w:cs="Times New Roman"/>
          <w:sz w:val="24"/>
          <w:szCs w:val="28"/>
          <w:lang w:eastAsia="en-US"/>
        </w:rPr>
        <w:t>седьмого</w:t>
      </w:r>
      <w:r w:rsidRPr="00D375B5">
        <w:rPr>
          <w:rFonts w:ascii="Times New Roman" w:eastAsia="Calibri" w:hAnsi="Times New Roman" w:cs="Times New Roman"/>
          <w:sz w:val="24"/>
          <w:szCs w:val="28"/>
          <w:lang w:eastAsia="en-US"/>
        </w:rPr>
        <w:t xml:space="preserve"> года жизни четко улавливают оттенки настроения взрослых. Ребенок различает вопросительную, побудительную, повествовательную интонации, может передавать голосом оттенки чувств и эмоций. По тону вашего голоса, по интонации может легко определить ваше отношение к нему, к происходящему, почувствовать напряжение, радость, огорчение.</w:t>
      </w:r>
    </w:p>
    <w:p w:rsidR="00D375B5" w:rsidRPr="00D375B5" w:rsidRDefault="00D375B5" w:rsidP="00D375B5">
      <w:pPr>
        <w:spacing w:after="0"/>
        <w:ind w:firstLine="709"/>
        <w:jc w:val="both"/>
        <w:rPr>
          <w:rFonts w:ascii="Times New Roman" w:eastAsia="Calibri" w:hAnsi="Times New Roman" w:cs="Times New Roman"/>
          <w:b/>
          <w:sz w:val="24"/>
          <w:szCs w:val="28"/>
          <w:lang w:eastAsia="en-US"/>
        </w:rPr>
      </w:pPr>
      <w:r w:rsidRPr="00D375B5">
        <w:rPr>
          <w:rFonts w:ascii="Times New Roman" w:eastAsia="Calibri" w:hAnsi="Times New Roman" w:cs="Times New Roman"/>
          <w:b/>
          <w:sz w:val="24"/>
          <w:szCs w:val="28"/>
          <w:lang w:eastAsia="en-US"/>
        </w:rPr>
        <w:t>Звукопроизношение</w:t>
      </w:r>
    </w:p>
    <w:p w:rsidR="00D375B5" w:rsidRPr="00D375B5" w:rsidRDefault="00D375B5" w:rsidP="00D375B5">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Шести</w:t>
      </w:r>
      <w:r w:rsidRPr="00D375B5">
        <w:rPr>
          <w:rFonts w:ascii="Times New Roman" w:eastAsia="Calibri" w:hAnsi="Times New Roman" w:cs="Times New Roman"/>
          <w:sz w:val="24"/>
          <w:szCs w:val="28"/>
          <w:lang w:eastAsia="en-US"/>
        </w:rPr>
        <w:t xml:space="preserve">летние дети воспроизводят слова различной слоговой структуры и звуконаполняемости. Если у кого–то и возникают при этом ошибки, то они касаются наиболее трудных, мало употребительных слов. Бурное речевое развитие детей в этом возрасте базируется на готовности артикуляционного аппарата (губ, языка, щёк, мягкого неба, нижней челюсти) к производству полноценных звуков речи. К </w:t>
      </w:r>
      <w:r w:rsidR="009913A4">
        <w:rPr>
          <w:rFonts w:ascii="Times New Roman" w:eastAsia="Calibri" w:hAnsi="Times New Roman" w:cs="Times New Roman"/>
          <w:sz w:val="24"/>
          <w:szCs w:val="28"/>
          <w:lang w:eastAsia="en-US"/>
        </w:rPr>
        <w:t>семи</w:t>
      </w:r>
      <w:r w:rsidRPr="00D375B5">
        <w:rPr>
          <w:rFonts w:ascii="Times New Roman" w:eastAsia="Calibri" w:hAnsi="Times New Roman" w:cs="Times New Roman"/>
          <w:sz w:val="24"/>
          <w:szCs w:val="28"/>
          <w:lang w:eastAsia="en-US"/>
        </w:rPr>
        <w:t xml:space="preserve"> годам дети овладевают произношением всех звуков речи, однако у некоторых детей усвоение звуков может проходить неравномерно или неверно. От того, как вы будете разговаривать с ребенком, насколько интонационно выразительна, мелодична, эмоционально окрашена будет ваша речь, зависит и качество речи вашего малыша. Поправляя ошибки в его речи (в звукопроизношении, в грамматическом оформлении словосочетаний, предложений) вы заботитесь о его интеллектуальном развитии. Так как правильно оформленная, красивая, чисто звучащая речь является не только средством общения, но и орудием мышления.</w:t>
      </w:r>
    </w:p>
    <w:p w:rsidR="004270EA" w:rsidRPr="004270EA" w:rsidRDefault="004270EA" w:rsidP="004270EA">
      <w:pPr>
        <w:spacing w:after="0"/>
        <w:ind w:firstLine="709"/>
        <w:jc w:val="both"/>
        <w:rPr>
          <w:rFonts w:ascii="Times New Roman" w:eastAsia="Calibri" w:hAnsi="Times New Roman" w:cs="Times New Roman"/>
          <w:sz w:val="24"/>
          <w:szCs w:val="28"/>
          <w:lang w:eastAsia="en-US"/>
        </w:rPr>
      </w:pPr>
    </w:p>
    <w:p w:rsidR="006B3D60" w:rsidRPr="006B3D60" w:rsidRDefault="006B3D60" w:rsidP="006B3D60">
      <w:pPr>
        <w:spacing w:after="0"/>
        <w:ind w:firstLine="709"/>
        <w:jc w:val="center"/>
        <w:rPr>
          <w:rFonts w:ascii="Times New Roman" w:eastAsia="Calibri" w:hAnsi="Times New Roman" w:cs="Times New Roman"/>
          <w:b/>
          <w:sz w:val="24"/>
          <w:szCs w:val="28"/>
          <w:lang w:eastAsia="en-US"/>
        </w:rPr>
      </w:pPr>
      <w:r w:rsidRPr="006B3D60">
        <w:rPr>
          <w:rFonts w:ascii="Times New Roman" w:eastAsia="Calibri" w:hAnsi="Times New Roman" w:cs="Times New Roman"/>
          <w:b/>
          <w:sz w:val="24"/>
          <w:szCs w:val="28"/>
          <w:lang w:eastAsia="en-US"/>
        </w:rPr>
        <w:t>Раздел III.</w:t>
      </w:r>
    </w:p>
    <w:p w:rsidR="007D5FAF" w:rsidRDefault="006B3D60" w:rsidP="006B3D60">
      <w:pPr>
        <w:spacing w:after="0"/>
        <w:ind w:firstLine="709"/>
        <w:jc w:val="center"/>
        <w:rPr>
          <w:rFonts w:ascii="Times New Roman" w:eastAsia="Calibri" w:hAnsi="Times New Roman" w:cs="Times New Roman"/>
          <w:b/>
          <w:sz w:val="24"/>
          <w:szCs w:val="28"/>
          <w:lang w:eastAsia="en-US"/>
        </w:rPr>
      </w:pPr>
      <w:r w:rsidRPr="006B3D60">
        <w:rPr>
          <w:rFonts w:ascii="Times New Roman" w:eastAsia="Calibri" w:hAnsi="Times New Roman" w:cs="Times New Roman"/>
          <w:b/>
          <w:sz w:val="24"/>
          <w:szCs w:val="28"/>
          <w:lang w:eastAsia="en-US"/>
        </w:rPr>
        <w:t>3.1. Индивидуальные особенности детей группы.</w:t>
      </w:r>
    </w:p>
    <w:p w:rsidR="006B3D60" w:rsidRDefault="006B3D60" w:rsidP="006B3D60">
      <w:pPr>
        <w:spacing w:after="0"/>
        <w:ind w:firstLine="709"/>
        <w:jc w:val="center"/>
        <w:rPr>
          <w:rFonts w:ascii="Times New Roman" w:eastAsia="Calibri" w:hAnsi="Times New Roman" w:cs="Times New Roman"/>
          <w:sz w:val="24"/>
          <w:szCs w:val="28"/>
          <w:lang w:eastAsia="en-US"/>
        </w:rPr>
      </w:pPr>
    </w:p>
    <w:p w:rsidR="00CF25F7" w:rsidRDefault="00CF25F7" w:rsidP="00CF25F7">
      <w:pPr>
        <w:spacing w:after="0"/>
        <w:ind w:firstLine="709"/>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Количественный состав группы</w:t>
      </w:r>
    </w:p>
    <w:p w:rsidR="00CF25F7" w:rsidRDefault="00CF25F7" w:rsidP="00CF25F7">
      <w:pPr>
        <w:spacing w:after="0"/>
        <w:ind w:firstLine="709"/>
        <w:jc w:val="right"/>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Таблица 1</w:t>
      </w:r>
    </w:p>
    <w:tbl>
      <w:tblPr>
        <w:tblStyle w:val="a5"/>
        <w:tblW w:w="0" w:type="auto"/>
        <w:tblLook w:val="04A0" w:firstRow="1" w:lastRow="0" w:firstColumn="1" w:lastColumn="0" w:noHBand="0" w:noVBand="1"/>
      </w:tblPr>
      <w:tblGrid>
        <w:gridCol w:w="2392"/>
        <w:gridCol w:w="2393"/>
        <w:gridCol w:w="2393"/>
        <w:gridCol w:w="2393"/>
      </w:tblGrid>
      <w:tr w:rsidR="00CF25F7" w:rsidTr="00CF25F7">
        <w:tc>
          <w:tcPr>
            <w:tcW w:w="2392" w:type="dxa"/>
          </w:tcPr>
          <w:p w:rsidR="00CF25F7" w:rsidRPr="00CF25F7" w:rsidRDefault="00CF25F7" w:rsidP="00CF25F7">
            <w:pPr>
              <w:rPr>
                <w:rFonts w:ascii="Times New Roman" w:hAnsi="Times New Roman" w:cs="Times New Roman"/>
                <w:sz w:val="24"/>
              </w:rPr>
            </w:pPr>
            <w:r w:rsidRPr="00CF25F7">
              <w:rPr>
                <w:rFonts w:ascii="Times New Roman" w:hAnsi="Times New Roman" w:cs="Times New Roman"/>
                <w:sz w:val="24"/>
              </w:rPr>
              <w:t xml:space="preserve">Возрастная группа </w:t>
            </w:r>
          </w:p>
        </w:tc>
        <w:tc>
          <w:tcPr>
            <w:tcW w:w="2393" w:type="dxa"/>
          </w:tcPr>
          <w:p w:rsidR="00CF25F7" w:rsidRPr="00CF25F7" w:rsidRDefault="00CF25F7" w:rsidP="00CF25F7">
            <w:pPr>
              <w:rPr>
                <w:rFonts w:ascii="Times New Roman" w:hAnsi="Times New Roman" w:cs="Times New Roman"/>
                <w:sz w:val="24"/>
              </w:rPr>
            </w:pPr>
            <w:r w:rsidRPr="00CF25F7">
              <w:rPr>
                <w:rFonts w:ascii="Times New Roman" w:hAnsi="Times New Roman" w:cs="Times New Roman"/>
                <w:sz w:val="24"/>
              </w:rPr>
              <w:t xml:space="preserve">Количество детей </w:t>
            </w:r>
          </w:p>
        </w:tc>
        <w:tc>
          <w:tcPr>
            <w:tcW w:w="2393" w:type="dxa"/>
          </w:tcPr>
          <w:p w:rsidR="00CF25F7" w:rsidRPr="00CF25F7" w:rsidRDefault="00CF25F7" w:rsidP="00CF25F7">
            <w:pPr>
              <w:rPr>
                <w:rFonts w:ascii="Times New Roman" w:hAnsi="Times New Roman" w:cs="Times New Roman"/>
                <w:sz w:val="24"/>
              </w:rPr>
            </w:pPr>
            <w:r w:rsidRPr="00CF25F7">
              <w:rPr>
                <w:rFonts w:ascii="Times New Roman" w:hAnsi="Times New Roman" w:cs="Times New Roman"/>
                <w:sz w:val="24"/>
              </w:rPr>
              <w:t xml:space="preserve">Из них мальчики </w:t>
            </w:r>
          </w:p>
        </w:tc>
        <w:tc>
          <w:tcPr>
            <w:tcW w:w="2393" w:type="dxa"/>
          </w:tcPr>
          <w:p w:rsidR="00CF25F7" w:rsidRPr="00CF25F7" w:rsidRDefault="00CF25F7">
            <w:pPr>
              <w:rPr>
                <w:rFonts w:ascii="Times New Roman" w:hAnsi="Times New Roman" w:cs="Times New Roman"/>
                <w:sz w:val="24"/>
              </w:rPr>
            </w:pPr>
            <w:r w:rsidRPr="00CF25F7">
              <w:rPr>
                <w:rFonts w:ascii="Times New Roman" w:hAnsi="Times New Roman" w:cs="Times New Roman"/>
                <w:sz w:val="24"/>
              </w:rPr>
              <w:t xml:space="preserve">Из них девочки </w:t>
            </w:r>
          </w:p>
        </w:tc>
      </w:tr>
      <w:tr w:rsidR="00CF25F7" w:rsidTr="00CF25F7">
        <w:tc>
          <w:tcPr>
            <w:tcW w:w="2392" w:type="dxa"/>
          </w:tcPr>
          <w:p w:rsidR="00CF25F7" w:rsidRDefault="009913A4" w:rsidP="00CF25F7">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Подготовительная к школе</w:t>
            </w:r>
            <w:r w:rsidR="00CF25F7" w:rsidRPr="00CF25F7">
              <w:rPr>
                <w:rFonts w:ascii="Times New Roman" w:eastAsia="Calibri" w:hAnsi="Times New Roman" w:cs="Times New Roman"/>
                <w:sz w:val="24"/>
                <w:szCs w:val="28"/>
                <w:lang w:eastAsia="en-US"/>
              </w:rPr>
              <w:t xml:space="preserve"> группа </w:t>
            </w:r>
          </w:p>
          <w:p w:rsidR="00CF25F7" w:rsidRDefault="00893A76" w:rsidP="00CF25F7">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6</w:t>
            </w:r>
            <w:r w:rsidR="00CF25F7">
              <w:rPr>
                <w:rFonts w:ascii="Times New Roman" w:eastAsia="Calibri" w:hAnsi="Times New Roman" w:cs="Times New Roman"/>
                <w:sz w:val="24"/>
                <w:szCs w:val="28"/>
                <w:lang w:eastAsia="en-US"/>
              </w:rPr>
              <w:t>-</w:t>
            </w:r>
            <w:r>
              <w:rPr>
                <w:rFonts w:ascii="Times New Roman" w:eastAsia="Calibri" w:hAnsi="Times New Roman" w:cs="Times New Roman"/>
                <w:sz w:val="24"/>
                <w:szCs w:val="28"/>
                <w:lang w:eastAsia="en-US"/>
              </w:rPr>
              <w:t xml:space="preserve"> 7</w:t>
            </w:r>
            <w:r w:rsidR="00CF25F7" w:rsidRPr="00CF25F7">
              <w:rPr>
                <w:rFonts w:ascii="Times New Roman" w:eastAsia="Calibri" w:hAnsi="Times New Roman" w:cs="Times New Roman"/>
                <w:sz w:val="24"/>
                <w:szCs w:val="28"/>
                <w:lang w:eastAsia="en-US"/>
              </w:rPr>
              <w:t xml:space="preserve"> лет</w:t>
            </w:r>
          </w:p>
        </w:tc>
        <w:tc>
          <w:tcPr>
            <w:tcW w:w="2393" w:type="dxa"/>
          </w:tcPr>
          <w:p w:rsidR="00CF25F7" w:rsidRDefault="00893A76" w:rsidP="006B3D60">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15</w:t>
            </w:r>
          </w:p>
        </w:tc>
        <w:tc>
          <w:tcPr>
            <w:tcW w:w="2393" w:type="dxa"/>
          </w:tcPr>
          <w:p w:rsidR="00CF25F7" w:rsidRDefault="006B3D60" w:rsidP="006B3D60">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12</w:t>
            </w:r>
          </w:p>
        </w:tc>
        <w:tc>
          <w:tcPr>
            <w:tcW w:w="2393" w:type="dxa"/>
          </w:tcPr>
          <w:p w:rsidR="00CF25F7" w:rsidRDefault="006B3D60" w:rsidP="006B3D60">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3</w:t>
            </w:r>
          </w:p>
        </w:tc>
      </w:tr>
    </w:tbl>
    <w:p w:rsidR="00B6503B" w:rsidRDefault="00B6503B" w:rsidP="009C1CF5">
      <w:pPr>
        <w:spacing w:after="0"/>
        <w:ind w:firstLine="709"/>
        <w:jc w:val="center"/>
        <w:rPr>
          <w:rFonts w:ascii="Times New Roman" w:eastAsia="Calibri" w:hAnsi="Times New Roman" w:cs="Times New Roman"/>
          <w:sz w:val="24"/>
          <w:szCs w:val="28"/>
          <w:lang w:eastAsia="en-US"/>
        </w:rPr>
      </w:pPr>
    </w:p>
    <w:p w:rsidR="009C1CF5" w:rsidRDefault="009C1CF5" w:rsidP="009C1CF5">
      <w:pPr>
        <w:spacing w:after="0"/>
        <w:ind w:firstLine="709"/>
        <w:jc w:val="center"/>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Сведения о родителях (законных представителях)</w:t>
      </w:r>
    </w:p>
    <w:p w:rsidR="009C1CF5" w:rsidRDefault="009C1CF5" w:rsidP="009C1CF5">
      <w:pPr>
        <w:spacing w:after="0"/>
        <w:ind w:firstLine="709"/>
        <w:jc w:val="right"/>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Таблица 2</w:t>
      </w:r>
    </w:p>
    <w:tbl>
      <w:tblPr>
        <w:tblStyle w:val="a5"/>
        <w:tblW w:w="9605" w:type="dxa"/>
        <w:tblLook w:val="04A0" w:firstRow="1" w:lastRow="0" w:firstColumn="1" w:lastColumn="0" w:noHBand="0" w:noVBand="1"/>
      </w:tblPr>
      <w:tblGrid>
        <w:gridCol w:w="4219"/>
        <w:gridCol w:w="5386"/>
      </w:tblGrid>
      <w:tr w:rsidR="009C1CF5" w:rsidTr="009C1CF5">
        <w:tc>
          <w:tcPr>
            <w:tcW w:w="4219" w:type="dxa"/>
          </w:tcPr>
          <w:p w:rsidR="00B6503B" w:rsidRDefault="009C1CF5" w:rsidP="00B6503B">
            <w:pPr>
              <w:jc w:val="center"/>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Характеристика</w:t>
            </w:r>
          </w:p>
          <w:p w:rsidR="009C1CF5" w:rsidRDefault="009C1CF5" w:rsidP="00B6503B">
            <w:pPr>
              <w:jc w:val="center"/>
              <w:rPr>
                <w:rFonts w:ascii="Times New Roman" w:eastAsia="Calibri" w:hAnsi="Times New Roman" w:cs="Times New Roman"/>
                <w:sz w:val="24"/>
                <w:szCs w:val="28"/>
                <w:lang w:eastAsia="en-US"/>
              </w:rPr>
            </w:pPr>
          </w:p>
        </w:tc>
        <w:tc>
          <w:tcPr>
            <w:tcW w:w="5386" w:type="dxa"/>
          </w:tcPr>
          <w:p w:rsidR="009C1CF5" w:rsidRPr="009C1CF5" w:rsidRDefault="009C1CF5" w:rsidP="00B6503B">
            <w:pPr>
              <w:jc w:val="center"/>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20</w:t>
            </w:r>
            <w:r w:rsidR="00F40B26">
              <w:rPr>
                <w:rFonts w:ascii="Times New Roman" w:eastAsia="Calibri" w:hAnsi="Times New Roman" w:cs="Times New Roman"/>
                <w:sz w:val="24"/>
                <w:szCs w:val="28"/>
                <w:lang w:eastAsia="en-US"/>
              </w:rPr>
              <w:t>21</w:t>
            </w:r>
            <w:r w:rsidRPr="009C1CF5">
              <w:rPr>
                <w:rFonts w:ascii="Times New Roman" w:eastAsia="Calibri" w:hAnsi="Times New Roman" w:cs="Times New Roman"/>
                <w:sz w:val="24"/>
                <w:szCs w:val="28"/>
                <w:lang w:eastAsia="en-US"/>
              </w:rPr>
              <w:t>-20</w:t>
            </w:r>
            <w:r w:rsidR="00F40B26">
              <w:rPr>
                <w:rFonts w:ascii="Times New Roman" w:eastAsia="Calibri" w:hAnsi="Times New Roman" w:cs="Times New Roman"/>
                <w:sz w:val="24"/>
                <w:szCs w:val="28"/>
                <w:lang w:eastAsia="en-US"/>
              </w:rPr>
              <w:t>22</w:t>
            </w:r>
            <w:r w:rsidRPr="009C1CF5">
              <w:rPr>
                <w:rFonts w:ascii="Times New Roman" w:eastAsia="Calibri" w:hAnsi="Times New Roman" w:cs="Times New Roman"/>
                <w:sz w:val="24"/>
                <w:szCs w:val="28"/>
                <w:lang w:eastAsia="en-US"/>
              </w:rPr>
              <w:t xml:space="preserve"> учебный год</w:t>
            </w:r>
          </w:p>
          <w:p w:rsidR="009C1CF5" w:rsidRDefault="009C1CF5" w:rsidP="00B6503B">
            <w:pPr>
              <w:jc w:val="center"/>
              <w:rPr>
                <w:rFonts w:ascii="Times New Roman" w:eastAsia="Calibri" w:hAnsi="Times New Roman" w:cs="Times New Roman"/>
                <w:sz w:val="24"/>
                <w:szCs w:val="28"/>
                <w:lang w:eastAsia="en-US"/>
              </w:rPr>
            </w:pPr>
          </w:p>
        </w:tc>
      </w:tr>
      <w:tr w:rsidR="009C1CF5" w:rsidTr="009C1CF5">
        <w:tc>
          <w:tcPr>
            <w:tcW w:w="4219" w:type="dxa"/>
          </w:tcPr>
          <w:p w:rsidR="009C1CF5" w:rsidRDefault="00B6503B" w:rsidP="00B6503B">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Полные семьи </w:t>
            </w:r>
          </w:p>
        </w:tc>
        <w:tc>
          <w:tcPr>
            <w:tcW w:w="5386" w:type="dxa"/>
          </w:tcPr>
          <w:p w:rsidR="009C1CF5" w:rsidRDefault="006B3D60"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13</w:t>
            </w:r>
          </w:p>
        </w:tc>
      </w:tr>
      <w:tr w:rsidR="009C1CF5" w:rsidTr="009C1CF5">
        <w:tc>
          <w:tcPr>
            <w:tcW w:w="4219" w:type="dxa"/>
          </w:tcPr>
          <w:p w:rsidR="00B6503B" w:rsidRPr="009C1CF5" w:rsidRDefault="00B6503B" w:rsidP="00B6503B">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Неполные семьи </w:t>
            </w:r>
          </w:p>
          <w:p w:rsidR="009C1CF5" w:rsidRDefault="009C1CF5" w:rsidP="009C1CF5">
            <w:pPr>
              <w:jc w:val="both"/>
              <w:rPr>
                <w:rFonts w:ascii="Times New Roman" w:eastAsia="Calibri" w:hAnsi="Times New Roman" w:cs="Times New Roman"/>
                <w:sz w:val="24"/>
                <w:szCs w:val="28"/>
                <w:lang w:eastAsia="en-US"/>
              </w:rPr>
            </w:pPr>
          </w:p>
        </w:tc>
        <w:tc>
          <w:tcPr>
            <w:tcW w:w="5386" w:type="dxa"/>
          </w:tcPr>
          <w:p w:rsidR="00B6503B" w:rsidRDefault="00B6503B" w:rsidP="00B6503B">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в</w:t>
            </w:r>
            <w:r w:rsidR="00930C29">
              <w:rPr>
                <w:rFonts w:ascii="Times New Roman" w:eastAsia="Calibri" w:hAnsi="Times New Roman" w:cs="Times New Roman"/>
                <w:sz w:val="24"/>
                <w:szCs w:val="28"/>
                <w:lang w:eastAsia="en-US"/>
              </w:rPr>
              <w:t xml:space="preserve">оспитывает одна мать – </w:t>
            </w:r>
            <w:r w:rsidR="006B3D60">
              <w:rPr>
                <w:rFonts w:ascii="Times New Roman" w:eastAsia="Calibri" w:hAnsi="Times New Roman" w:cs="Times New Roman"/>
                <w:sz w:val="24"/>
                <w:szCs w:val="28"/>
                <w:lang w:eastAsia="en-US"/>
              </w:rPr>
              <w:t>2</w:t>
            </w:r>
          </w:p>
          <w:p w:rsidR="009C1CF5" w:rsidRDefault="00B6503B" w:rsidP="00F40B26">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воспитывает один отец –</w:t>
            </w:r>
            <w:r w:rsidR="001852A2">
              <w:rPr>
                <w:rFonts w:ascii="Times New Roman" w:eastAsia="Calibri" w:hAnsi="Times New Roman" w:cs="Times New Roman"/>
                <w:sz w:val="24"/>
                <w:szCs w:val="28"/>
                <w:lang w:eastAsia="en-US"/>
              </w:rPr>
              <w:t xml:space="preserve"> 0</w:t>
            </w:r>
          </w:p>
        </w:tc>
      </w:tr>
      <w:tr w:rsidR="009C1CF5" w:rsidTr="009C1CF5">
        <w:tc>
          <w:tcPr>
            <w:tcW w:w="4219" w:type="dxa"/>
          </w:tcPr>
          <w:p w:rsidR="00B6503B" w:rsidRDefault="00B6503B" w:rsidP="00B6503B">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Всего родителей</w:t>
            </w:r>
          </w:p>
          <w:p w:rsidR="009C1CF5" w:rsidRDefault="00B6503B" w:rsidP="00B6503B">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(законных представителей) </w:t>
            </w:r>
          </w:p>
        </w:tc>
        <w:tc>
          <w:tcPr>
            <w:tcW w:w="5386" w:type="dxa"/>
          </w:tcPr>
          <w:p w:rsidR="009C1CF5" w:rsidRDefault="001D55A0"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26</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Возраст</w:t>
            </w:r>
          </w:p>
        </w:tc>
        <w:tc>
          <w:tcPr>
            <w:tcW w:w="5386" w:type="dxa"/>
          </w:tcPr>
          <w:p w:rsidR="00B6503B"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20-30 лет </w:t>
            </w:r>
            <w:r>
              <w:rPr>
                <w:rFonts w:ascii="Times New Roman" w:eastAsia="Calibri" w:hAnsi="Times New Roman" w:cs="Times New Roman"/>
                <w:sz w:val="24"/>
                <w:szCs w:val="28"/>
                <w:lang w:eastAsia="en-US"/>
              </w:rPr>
              <w:t xml:space="preserve">-  </w:t>
            </w:r>
            <w:r w:rsidR="001D55A0">
              <w:rPr>
                <w:rFonts w:ascii="Times New Roman" w:eastAsia="Calibri" w:hAnsi="Times New Roman" w:cs="Times New Roman"/>
                <w:sz w:val="24"/>
                <w:szCs w:val="28"/>
                <w:lang w:eastAsia="en-US"/>
              </w:rPr>
              <w:t>0</w:t>
            </w:r>
          </w:p>
          <w:p w:rsidR="00B6503B"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30-40лет</w:t>
            </w:r>
            <w:r>
              <w:rPr>
                <w:rFonts w:ascii="Times New Roman" w:eastAsia="Calibri" w:hAnsi="Times New Roman" w:cs="Times New Roman"/>
                <w:sz w:val="24"/>
                <w:szCs w:val="28"/>
                <w:lang w:eastAsia="en-US"/>
              </w:rPr>
              <w:t xml:space="preserve"> -   </w:t>
            </w:r>
            <w:r w:rsidR="001D55A0">
              <w:rPr>
                <w:rFonts w:ascii="Times New Roman" w:eastAsia="Calibri" w:hAnsi="Times New Roman" w:cs="Times New Roman"/>
                <w:sz w:val="24"/>
                <w:szCs w:val="28"/>
                <w:lang w:eastAsia="en-US"/>
              </w:rPr>
              <w:t>22</w:t>
            </w:r>
          </w:p>
          <w:p w:rsidR="009C1CF5" w:rsidRDefault="009C1CF5" w:rsidP="00F40B26">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40-50 лет </w:t>
            </w:r>
            <w:r>
              <w:rPr>
                <w:rFonts w:ascii="Times New Roman" w:eastAsia="Calibri" w:hAnsi="Times New Roman" w:cs="Times New Roman"/>
                <w:sz w:val="24"/>
                <w:szCs w:val="28"/>
                <w:lang w:eastAsia="en-US"/>
              </w:rPr>
              <w:t>-</w:t>
            </w:r>
            <w:r w:rsidR="001D55A0">
              <w:rPr>
                <w:rFonts w:ascii="Times New Roman" w:eastAsia="Calibri" w:hAnsi="Times New Roman" w:cs="Times New Roman"/>
                <w:sz w:val="24"/>
                <w:szCs w:val="28"/>
                <w:lang w:eastAsia="en-US"/>
              </w:rPr>
              <w:t>4</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Образование</w:t>
            </w:r>
          </w:p>
        </w:tc>
        <w:tc>
          <w:tcPr>
            <w:tcW w:w="5386" w:type="dxa"/>
          </w:tcPr>
          <w:p w:rsidR="00B6503B"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Высшее </w:t>
            </w:r>
            <w:r w:rsidR="00EC678A">
              <w:rPr>
                <w:rFonts w:ascii="Times New Roman" w:eastAsia="Calibri" w:hAnsi="Times New Roman" w:cs="Times New Roman"/>
                <w:sz w:val="24"/>
                <w:szCs w:val="28"/>
                <w:lang w:eastAsia="en-US"/>
              </w:rPr>
              <w:t xml:space="preserve">- </w:t>
            </w:r>
            <w:r w:rsidR="001D55A0">
              <w:rPr>
                <w:rFonts w:ascii="Times New Roman" w:eastAsia="Calibri" w:hAnsi="Times New Roman" w:cs="Times New Roman"/>
                <w:sz w:val="24"/>
                <w:szCs w:val="28"/>
                <w:lang w:eastAsia="en-US"/>
              </w:rPr>
              <w:t>19</w:t>
            </w:r>
          </w:p>
          <w:p w:rsidR="00B6503B"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Ср</w:t>
            </w:r>
            <w:r w:rsidR="00B6503B">
              <w:rPr>
                <w:rFonts w:ascii="Times New Roman" w:eastAsia="Calibri" w:hAnsi="Times New Roman" w:cs="Times New Roman"/>
                <w:sz w:val="24"/>
                <w:szCs w:val="28"/>
                <w:lang w:eastAsia="en-US"/>
              </w:rPr>
              <w:t>едне</w:t>
            </w:r>
            <w:r w:rsidRPr="009C1CF5">
              <w:rPr>
                <w:rFonts w:ascii="Times New Roman" w:eastAsia="Calibri" w:hAnsi="Times New Roman" w:cs="Times New Roman"/>
                <w:sz w:val="24"/>
                <w:szCs w:val="28"/>
                <w:lang w:eastAsia="en-US"/>
              </w:rPr>
              <w:t>-спец</w:t>
            </w:r>
            <w:r w:rsidR="00B6503B">
              <w:rPr>
                <w:rFonts w:ascii="Times New Roman" w:eastAsia="Calibri" w:hAnsi="Times New Roman" w:cs="Times New Roman"/>
                <w:sz w:val="24"/>
                <w:szCs w:val="28"/>
                <w:lang w:eastAsia="en-US"/>
              </w:rPr>
              <w:t>иальное</w:t>
            </w:r>
            <w:r w:rsidR="00EC678A">
              <w:rPr>
                <w:rFonts w:ascii="Times New Roman" w:eastAsia="Calibri" w:hAnsi="Times New Roman" w:cs="Times New Roman"/>
                <w:sz w:val="24"/>
                <w:szCs w:val="28"/>
                <w:lang w:eastAsia="en-US"/>
              </w:rPr>
              <w:t xml:space="preserve"> - </w:t>
            </w:r>
            <w:r w:rsidR="001D55A0">
              <w:rPr>
                <w:rFonts w:ascii="Times New Roman" w:eastAsia="Calibri" w:hAnsi="Times New Roman" w:cs="Times New Roman"/>
                <w:sz w:val="24"/>
                <w:szCs w:val="28"/>
                <w:lang w:eastAsia="en-US"/>
              </w:rPr>
              <w:t>5</w:t>
            </w:r>
          </w:p>
          <w:p w:rsidR="009C1CF5" w:rsidRDefault="009C1CF5" w:rsidP="00F40B26">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С</w:t>
            </w:r>
            <w:r w:rsidRPr="009C1CF5">
              <w:rPr>
                <w:rFonts w:ascii="Times New Roman" w:eastAsia="Calibri" w:hAnsi="Times New Roman" w:cs="Times New Roman"/>
                <w:sz w:val="24"/>
                <w:szCs w:val="28"/>
                <w:lang w:eastAsia="en-US"/>
              </w:rPr>
              <w:t>реднее</w:t>
            </w:r>
            <w:r>
              <w:rPr>
                <w:rFonts w:ascii="Times New Roman" w:eastAsia="Calibri" w:hAnsi="Times New Roman" w:cs="Times New Roman"/>
                <w:sz w:val="24"/>
                <w:szCs w:val="28"/>
                <w:lang w:eastAsia="en-US"/>
              </w:rPr>
              <w:t xml:space="preserve"> -</w:t>
            </w:r>
            <w:r w:rsidR="001D55A0">
              <w:rPr>
                <w:rFonts w:ascii="Times New Roman" w:eastAsia="Calibri" w:hAnsi="Times New Roman" w:cs="Times New Roman"/>
                <w:sz w:val="24"/>
                <w:szCs w:val="28"/>
                <w:lang w:eastAsia="en-US"/>
              </w:rPr>
              <w:t>2</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Многодетные</w:t>
            </w:r>
          </w:p>
        </w:tc>
        <w:tc>
          <w:tcPr>
            <w:tcW w:w="5386" w:type="dxa"/>
          </w:tcPr>
          <w:p w:rsidR="009C1CF5" w:rsidRDefault="001D55A0"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7</w:t>
            </w:r>
          </w:p>
        </w:tc>
      </w:tr>
      <w:tr w:rsidR="009C1CF5" w:rsidTr="009C1CF5">
        <w:tc>
          <w:tcPr>
            <w:tcW w:w="4219" w:type="dxa"/>
          </w:tcPr>
          <w:p w:rsidR="009C1CF5" w:rsidRP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1-2 ребенка </w:t>
            </w:r>
          </w:p>
          <w:p w:rsidR="009C1CF5" w:rsidRDefault="009C1CF5" w:rsidP="009C1CF5">
            <w:pPr>
              <w:jc w:val="both"/>
              <w:rPr>
                <w:rFonts w:ascii="Times New Roman" w:eastAsia="Calibri" w:hAnsi="Times New Roman" w:cs="Times New Roman"/>
                <w:sz w:val="24"/>
                <w:szCs w:val="28"/>
                <w:lang w:eastAsia="en-US"/>
              </w:rPr>
            </w:pPr>
          </w:p>
        </w:tc>
        <w:tc>
          <w:tcPr>
            <w:tcW w:w="5386" w:type="dxa"/>
          </w:tcPr>
          <w:p w:rsidR="009C1CF5" w:rsidRDefault="009C1CF5"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одни ребенок в семье</w:t>
            </w:r>
            <w:r w:rsidR="00B6503B">
              <w:rPr>
                <w:rFonts w:ascii="Times New Roman" w:eastAsia="Calibri" w:hAnsi="Times New Roman" w:cs="Times New Roman"/>
                <w:sz w:val="24"/>
                <w:szCs w:val="28"/>
                <w:lang w:eastAsia="en-US"/>
              </w:rPr>
              <w:t>-</w:t>
            </w:r>
            <w:r w:rsidR="001D55A0">
              <w:rPr>
                <w:rFonts w:ascii="Times New Roman" w:eastAsia="Calibri" w:hAnsi="Times New Roman" w:cs="Times New Roman"/>
                <w:sz w:val="24"/>
                <w:szCs w:val="28"/>
                <w:lang w:eastAsia="en-US"/>
              </w:rPr>
              <w:t>1</w:t>
            </w:r>
          </w:p>
          <w:p w:rsidR="009C1CF5" w:rsidRDefault="009C1CF5" w:rsidP="00F40B26">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 xml:space="preserve">два ребенка в семье </w:t>
            </w:r>
            <w:r w:rsidR="00B6503B">
              <w:rPr>
                <w:rFonts w:ascii="Times New Roman" w:eastAsia="Calibri" w:hAnsi="Times New Roman" w:cs="Times New Roman"/>
                <w:sz w:val="24"/>
                <w:szCs w:val="28"/>
                <w:lang w:eastAsia="en-US"/>
              </w:rPr>
              <w:t>-</w:t>
            </w:r>
            <w:r w:rsidR="001D55A0">
              <w:rPr>
                <w:rFonts w:ascii="Times New Roman" w:eastAsia="Calibri" w:hAnsi="Times New Roman" w:cs="Times New Roman"/>
                <w:sz w:val="24"/>
                <w:szCs w:val="28"/>
                <w:lang w:eastAsia="en-US"/>
              </w:rPr>
              <w:t>18</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Опекуны</w:t>
            </w:r>
          </w:p>
        </w:tc>
        <w:tc>
          <w:tcPr>
            <w:tcW w:w="5386" w:type="dxa"/>
          </w:tcPr>
          <w:p w:rsidR="009C1CF5" w:rsidRDefault="008631DC"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Семьи, имеющие двойн</w:t>
            </w:r>
            <w:r>
              <w:rPr>
                <w:rFonts w:ascii="Times New Roman" w:eastAsia="Calibri" w:hAnsi="Times New Roman" w:cs="Times New Roman"/>
                <w:sz w:val="24"/>
                <w:szCs w:val="28"/>
                <w:lang w:eastAsia="en-US"/>
              </w:rPr>
              <w:t>ю</w:t>
            </w:r>
          </w:p>
        </w:tc>
        <w:tc>
          <w:tcPr>
            <w:tcW w:w="5386" w:type="dxa"/>
          </w:tcPr>
          <w:p w:rsidR="009C1CF5" w:rsidRDefault="001D55A0"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w:t>
            </w:r>
          </w:p>
        </w:tc>
      </w:tr>
      <w:tr w:rsidR="009C1CF5" w:rsidTr="009C1CF5">
        <w:tc>
          <w:tcPr>
            <w:tcW w:w="4219" w:type="dxa"/>
          </w:tcPr>
          <w:p w:rsidR="009C1CF5" w:rsidRDefault="009C1CF5" w:rsidP="009C1CF5">
            <w:pPr>
              <w:jc w:val="both"/>
              <w:rPr>
                <w:rFonts w:ascii="Times New Roman" w:eastAsia="Calibri" w:hAnsi="Times New Roman" w:cs="Times New Roman"/>
                <w:sz w:val="24"/>
                <w:szCs w:val="28"/>
                <w:lang w:eastAsia="en-US"/>
              </w:rPr>
            </w:pPr>
            <w:r w:rsidRPr="009C1CF5">
              <w:rPr>
                <w:rFonts w:ascii="Times New Roman" w:eastAsia="Calibri" w:hAnsi="Times New Roman" w:cs="Times New Roman"/>
                <w:sz w:val="24"/>
                <w:szCs w:val="28"/>
                <w:lang w:eastAsia="en-US"/>
              </w:rPr>
              <w:t>Двуязычные семьи</w:t>
            </w:r>
          </w:p>
        </w:tc>
        <w:tc>
          <w:tcPr>
            <w:tcW w:w="5386" w:type="dxa"/>
          </w:tcPr>
          <w:p w:rsidR="009C1CF5" w:rsidRDefault="001D55A0" w:rsidP="009C1CF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w:t>
            </w:r>
          </w:p>
        </w:tc>
      </w:tr>
    </w:tbl>
    <w:p w:rsidR="009C1CF5" w:rsidRDefault="009C1CF5" w:rsidP="009C1CF5">
      <w:pPr>
        <w:spacing w:after="0"/>
        <w:ind w:firstLine="709"/>
        <w:jc w:val="both"/>
        <w:rPr>
          <w:rFonts w:ascii="Times New Roman" w:eastAsia="Calibri" w:hAnsi="Times New Roman" w:cs="Times New Roman"/>
          <w:sz w:val="24"/>
          <w:szCs w:val="28"/>
          <w:lang w:eastAsia="en-US"/>
        </w:rPr>
      </w:pPr>
    </w:p>
    <w:p w:rsidR="00B6503B" w:rsidRDefault="008B1D66" w:rsidP="00B6503B">
      <w:pPr>
        <w:spacing w:after="0"/>
        <w:ind w:firstLine="709"/>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Распределение детей по логопедическим диагнозам</w:t>
      </w:r>
      <w:r w:rsidR="00B6503B" w:rsidRPr="00B6503B">
        <w:rPr>
          <w:rFonts w:ascii="Times New Roman" w:eastAsia="Calibri" w:hAnsi="Times New Roman" w:cs="Times New Roman"/>
          <w:sz w:val="24"/>
          <w:szCs w:val="28"/>
          <w:lang w:eastAsia="en-US"/>
        </w:rPr>
        <w:t xml:space="preserve"> (начало года)</w:t>
      </w:r>
    </w:p>
    <w:p w:rsidR="00B6503B" w:rsidRDefault="00B6503B" w:rsidP="00B6503B">
      <w:pPr>
        <w:spacing w:after="0"/>
        <w:ind w:firstLine="709"/>
        <w:jc w:val="right"/>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Таблица 3</w:t>
      </w:r>
    </w:p>
    <w:tbl>
      <w:tblPr>
        <w:tblW w:w="80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1134"/>
        <w:gridCol w:w="992"/>
        <w:gridCol w:w="992"/>
        <w:gridCol w:w="1213"/>
      </w:tblGrid>
      <w:tr w:rsidR="00627600" w:rsidRPr="005020FD" w:rsidTr="00627600">
        <w:trPr>
          <w:jc w:val="center"/>
        </w:trPr>
        <w:tc>
          <w:tcPr>
            <w:tcW w:w="2552" w:type="dxa"/>
          </w:tcPr>
          <w:p w:rsidR="00627600" w:rsidRPr="005020FD" w:rsidRDefault="00627600" w:rsidP="005020FD">
            <w:pPr>
              <w:spacing w:after="0"/>
              <w:ind w:firstLine="34"/>
              <w:jc w:val="center"/>
              <w:rPr>
                <w:rFonts w:ascii="Times New Roman" w:eastAsia="Calibri" w:hAnsi="Times New Roman" w:cs="Times New Roman"/>
                <w:sz w:val="24"/>
                <w:szCs w:val="28"/>
                <w:lang w:eastAsia="en-US"/>
              </w:rPr>
            </w:pPr>
            <w:r w:rsidRPr="005020FD">
              <w:rPr>
                <w:rFonts w:ascii="Times New Roman" w:eastAsia="Calibri" w:hAnsi="Times New Roman" w:cs="Times New Roman"/>
                <w:sz w:val="24"/>
                <w:szCs w:val="28"/>
                <w:lang w:eastAsia="en-US"/>
              </w:rPr>
              <w:t>Количество детей всего</w:t>
            </w:r>
          </w:p>
        </w:tc>
        <w:tc>
          <w:tcPr>
            <w:tcW w:w="1134" w:type="dxa"/>
          </w:tcPr>
          <w:p w:rsidR="00627600" w:rsidRPr="005020FD" w:rsidRDefault="00627600"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w:t>
            </w:r>
            <w:r w:rsidRPr="005020FD">
              <w:rPr>
                <w:rFonts w:ascii="Times New Roman" w:eastAsia="Calibri" w:hAnsi="Times New Roman" w:cs="Times New Roman"/>
                <w:sz w:val="24"/>
                <w:szCs w:val="28"/>
                <w:lang w:eastAsia="en-US"/>
              </w:rPr>
              <w:t>НР</w:t>
            </w:r>
            <w:r w:rsidR="008B1D66">
              <w:rPr>
                <w:rFonts w:ascii="Times New Roman" w:eastAsia="Calibri" w:hAnsi="Times New Roman" w:cs="Times New Roman"/>
                <w:sz w:val="24"/>
                <w:szCs w:val="28"/>
                <w:lang w:eastAsia="en-US"/>
              </w:rPr>
              <w:t>-</w:t>
            </w:r>
            <w:r w:rsidRPr="005020FD">
              <w:rPr>
                <w:rFonts w:ascii="Times New Roman" w:eastAsia="Calibri" w:hAnsi="Times New Roman" w:cs="Times New Roman"/>
                <w:sz w:val="24"/>
                <w:szCs w:val="28"/>
                <w:lang w:eastAsia="en-US"/>
              </w:rPr>
              <w:t>1</w:t>
            </w:r>
          </w:p>
        </w:tc>
        <w:tc>
          <w:tcPr>
            <w:tcW w:w="1134" w:type="dxa"/>
          </w:tcPr>
          <w:p w:rsidR="00627600" w:rsidRPr="005020FD" w:rsidRDefault="00627600"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w:t>
            </w:r>
            <w:r w:rsidRPr="005020FD">
              <w:rPr>
                <w:rFonts w:ascii="Times New Roman" w:eastAsia="Calibri" w:hAnsi="Times New Roman" w:cs="Times New Roman"/>
                <w:sz w:val="24"/>
                <w:szCs w:val="28"/>
                <w:lang w:eastAsia="en-US"/>
              </w:rPr>
              <w:t>НР</w:t>
            </w:r>
            <w:r w:rsidR="008B1D66">
              <w:rPr>
                <w:rFonts w:ascii="Times New Roman" w:eastAsia="Calibri" w:hAnsi="Times New Roman" w:cs="Times New Roman"/>
                <w:sz w:val="24"/>
                <w:szCs w:val="28"/>
                <w:lang w:eastAsia="en-US"/>
              </w:rPr>
              <w:t>-</w:t>
            </w:r>
            <w:r w:rsidRPr="005020FD">
              <w:rPr>
                <w:rFonts w:ascii="Times New Roman" w:eastAsia="Calibri" w:hAnsi="Times New Roman" w:cs="Times New Roman"/>
                <w:sz w:val="24"/>
                <w:szCs w:val="28"/>
                <w:lang w:eastAsia="en-US"/>
              </w:rPr>
              <w:t>2</w:t>
            </w:r>
          </w:p>
        </w:tc>
        <w:tc>
          <w:tcPr>
            <w:tcW w:w="992" w:type="dxa"/>
            <w:shd w:val="clear" w:color="auto" w:fill="auto"/>
          </w:tcPr>
          <w:p w:rsidR="00627600" w:rsidRPr="005020FD" w:rsidRDefault="00627600"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w:t>
            </w:r>
            <w:r w:rsidRPr="005020FD">
              <w:rPr>
                <w:rFonts w:ascii="Times New Roman" w:eastAsia="Calibri" w:hAnsi="Times New Roman" w:cs="Times New Roman"/>
                <w:sz w:val="24"/>
                <w:szCs w:val="28"/>
                <w:lang w:eastAsia="en-US"/>
              </w:rPr>
              <w:t>НР</w:t>
            </w:r>
            <w:r w:rsidR="008B1D66">
              <w:rPr>
                <w:rFonts w:ascii="Times New Roman" w:eastAsia="Calibri" w:hAnsi="Times New Roman" w:cs="Times New Roman"/>
                <w:sz w:val="24"/>
                <w:szCs w:val="28"/>
                <w:lang w:eastAsia="en-US"/>
              </w:rPr>
              <w:t>-</w:t>
            </w:r>
            <w:r w:rsidRPr="005020FD">
              <w:rPr>
                <w:rFonts w:ascii="Times New Roman" w:eastAsia="Calibri" w:hAnsi="Times New Roman" w:cs="Times New Roman"/>
                <w:sz w:val="24"/>
                <w:szCs w:val="28"/>
                <w:lang w:eastAsia="en-US"/>
              </w:rPr>
              <w:t>3</w:t>
            </w:r>
          </w:p>
        </w:tc>
        <w:tc>
          <w:tcPr>
            <w:tcW w:w="992" w:type="dxa"/>
            <w:shd w:val="clear" w:color="auto" w:fill="auto"/>
          </w:tcPr>
          <w:p w:rsidR="00627600" w:rsidRPr="005020FD" w:rsidRDefault="00627600"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w:t>
            </w:r>
            <w:r w:rsidRPr="005020FD">
              <w:rPr>
                <w:rFonts w:ascii="Times New Roman" w:eastAsia="Calibri" w:hAnsi="Times New Roman" w:cs="Times New Roman"/>
                <w:sz w:val="24"/>
                <w:szCs w:val="28"/>
                <w:lang w:eastAsia="en-US"/>
              </w:rPr>
              <w:t>НР</w:t>
            </w:r>
            <w:r w:rsidR="008B1D66">
              <w:rPr>
                <w:rFonts w:ascii="Times New Roman" w:eastAsia="Calibri" w:hAnsi="Times New Roman" w:cs="Times New Roman"/>
                <w:sz w:val="24"/>
                <w:szCs w:val="28"/>
                <w:lang w:eastAsia="en-US"/>
              </w:rPr>
              <w:t>-</w:t>
            </w:r>
            <w:r w:rsidRPr="005020FD">
              <w:rPr>
                <w:rFonts w:ascii="Times New Roman" w:eastAsia="Calibri" w:hAnsi="Times New Roman" w:cs="Times New Roman"/>
                <w:sz w:val="24"/>
                <w:szCs w:val="28"/>
                <w:lang w:eastAsia="en-US"/>
              </w:rPr>
              <w:t>4</w:t>
            </w:r>
          </w:p>
        </w:tc>
        <w:tc>
          <w:tcPr>
            <w:tcW w:w="1213" w:type="dxa"/>
          </w:tcPr>
          <w:p w:rsidR="00627600" w:rsidRPr="005020FD" w:rsidRDefault="00627600" w:rsidP="005020FD">
            <w:pPr>
              <w:spacing w:after="0"/>
              <w:jc w:val="center"/>
              <w:rPr>
                <w:rFonts w:ascii="Times New Roman" w:eastAsia="Calibri" w:hAnsi="Times New Roman" w:cs="Times New Roman"/>
                <w:sz w:val="24"/>
                <w:szCs w:val="28"/>
                <w:lang w:eastAsia="en-US"/>
              </w:rPr>
            </w:pPr>
            <w:r w:rsidRPr="005020FD">
              <w:rPr>
                <w:rFonts w:ascii="Times New Roman" w:eastAsia="Calibri" w:hAnsi="Times New Roman" w:cs="Times New Roman"/>
                <w:sz w:val="24"/>
                <w:szCs w:val="28"/>
                <w:lang w:eastAsia="en-US"/>
              </w:rPr>
              <w:t>ФФН</w:t>
            </w:r>
            <w:r>
              <w:rPr>
                <w:rFonts w:ascii="Times New Roman" w:eastAsia="Calibri" w:hAnsi="Times New Roman" w:cs="Times New Roman"/>
                <w:sz w:val="24"/>
                <w:szCs w:val="28"/>
                <w:lang w:eastAsia="en-US"/>
              </w:rPr>
              <w:t>Р</w:t>
            </w:r>
          </w:p>
        </w:tc>
      </w:tr>
      <w:tr w:rsidR="00627600" w:rsidRPr="005020FD" w:rsidTr="00627600">
        <w:trPr>
          <w:jc w:val="center"/>
        </w:trPr>
        <w:tc>
          <w:tcPr>
            <w:tcW w:w="2552" w:type="dxa"/>
          </w:tcPr>
          <w:p w:rsidR="00627600" w:rsidRPr="005020FD" w:rsidRDefault="00893A76" w:rsidP="005020FD">
            <w:pPr>
              <w:spacing w:after="0"/>
              <w:ind w:firstLine="34"/>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15</w:t>
            </w:r>
          </w:p>
        </w:tc>
        <w:tc>
          <w:tcPr>
            <w:tcW w:w="1134" w:type="dxa"/>
          </w:tcPr>
          <w:p w:rsidR="00627600" w:rsidRPr="005020FD" w:rsidRDefault="00F84263" w:rsidP="005020FD">
            <w:pPr>
              <w:tabs>
                <w:tab w:val="left" w:pos="34"/>
                <w:tab w:val="center" w:pos="813"/>
              </w:tabs>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w:t>
            </w:r>
          </w:p>
        </w:tc>
        <w:tc>
          <w:tcPr>
            <w:tcW w:w="1134" w:type="dxa"/>
          </w:tcPr>
          <w:p w:rsidR="00627600" w:rsidRPr="005020FD" w:rsidRDefault="00893A76"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w:t>
            </w:r>
          </w:p>
        </w:tc>
        <w:tc>
          <w:tcPr>
            <w:tcW w:w="992" w:type="dxa"/>
            <w:shd w:val="clear" w:color="auto" w:fill="auto"/>
          </w:tcPr>
          <w:p w:rsidR="00627600" w:rsidRPr="005020FD" w:rsidRDefault="00627600" w:rsidP="005020FD">
            <w:pPr>
              <w:spacing w:after="0"/>
              <w:jc w:val="center"/>
              <w:rPr>
                <w:rFonts w:ascii="Times New Roman" w:eastAsia="Calibri" w:hAnsi="Times New Roman" w:cs="Times New Roman"/>
                <w:sz w:val="24"/>
                <w:szCs w:val="28"/>
                <w:lang w:eastAsia="en-US"/>
              </w:rPr>
            </w:pPr>
          </w:p>
        </w:tc>
        <w:tc>
          <w:tcPr>
            <w:tcW w:w="992" w:type="dxa"/>
            <w:shd w:val="clear" w:color="auto" w:fill="auto"/>
          </w:tcPr>
          <w:p w:rsidR="00627600" w:rsidRPr="005020FD" w:rsidRDefault="00627600" w:rsidP="005020FD">
            <w:pPr>
              <w:spacing w:after="0"/>
              <w:jc w:val="center"/>
              <w:rPr>
                <w:rFonts w:ascii="Times New Roman" w:eastAsia="Calibri" w:hAnsi="Times New Roman" w:cs="Times New Roman"/>
                <w:sz w:val="24"/>
                <w:szCs w:val="28"/>
                <w:lang w:eastAsia="en-US"/>
              </w:rPr>
            </w:pPr>
          </w:p>
        </w:tc>
        <w:tc>
          <w:tcPr>
            <w:tcW w:w="1213" w:type="dxa"/>
          </w:tcPr>
          <w:p w:rsidR="00627600" w:rsidRPr="005020FD" w:rsidRDefault="001D55A0" w:rsidP="005020FD">
            <w:pPr>
              <w:spacing w:after="0"/>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1</w:t>
            </w:r>
          </w:p>
        </w:tc>
      </w:tr>
    </w:tbl>
    <w:p w:rsidR="00B6503B" w:rsidRDefault="00B6503B" w:rsidP="005020FD">
      <w:pPr>
        <w:spacing w:after="0"/>
        <w:ind w:firstLine="709"/>
        <w:jc w:val="both"/>
        <w:rPr>
          <w:rFonts w:ascii="Times New Roman" w:eastAsia="Calibri" w:hAnsi="Times New Roman" w:cs="Times New Roman"/>
          <w:sz w:val="24"/>
          <w:szCs w:val="28"/>
          <w:lang w:eastAsia="en-US"/>
        </w:rPr>
      </w:pPr>
    </w:p>
    <w:p w:rsidR="00FB0D08" w:rsidRPr="00FB0D08" w:rsidRDefault="00FB0D08" w:rsidP="00FB0D08">
      <w:pPr>
        <w:spacing w:after="0"/>
        <w:ind w:firstLine="709"/>
        <w:jc w:val="both"/>
        <w:rPr>
          <w:rFonts w:ascii="Times New Roman" w:eastAsia="Calibri" w:hAnsi="Times New Roman" w:cs="Times New Roman"/>
          <w:sz w:val="24"/>
          <w:szCs w:val="28"/>
          <w:lang w:eastAsia="en-US"/>
        </w:rPr>
      </w:pPr>
      <w:r w:rsidRPr="00FB0D08">
        <w:rPr>
          <w:rFonts w:ascii="Times New Roman" w:eastAsia="Calibri" w:hAnsi="Times New Roman" w:cs="Times New Roman"/>
          <w:sz w:val="24"/>
          <w:szCs w:val="28"/>
          <w:lang w:eastAsia="en-US"/>
        </w:rPr>
        <w:t xml:space="preserve">Группу посещают дети </w:t>
      </w:r>
      <w:r w:rsidR="009913A4">
        <w:rPr>
          <w:rFonts w:ascii="Times New Roman" w:eastAsia="Calibri" w:hAnsi="Times New Roman" w:cs="Times New Roman"/>
          <w:sz w:val="24"/>
          <w:szCs w:val="28"/>
          <w:lang w:eastAsia="en-US"/>
        </w:rPr>
        <w:t>седьмого</w:t>
      </w:r>
      <w:r w:rsidRPr="00FB0D08">
        <w:rPr>
          <w:rFonts w:ascii="Times New Roman" w:eastAsia="Calibri" w:hAnsi="Times New Roman" w:cs="Times New Roman"/>
          <w:sz w:val="24"/>
          <w:szCs w:val="28"/>
          <w:lang w:eastAsia="en-US"/>
        </w:rPr>
        <w:t xml:space="preserve"> года жизни с тяжелыми нарушениями речи (общим недоразвитием речи III</w:t>
      </w:r>
      <w:r w:rsidR="003506C5">
        <w:rPr>
          <w:rFonts w:ascii="Times New Roman" w:eastAsia="Calibri" w:hAnsi="Times New Roman" w:cs="Times New Roman"/>
          <w:sz w:val="24"/>
          <w:szCs w:val="28"/>
          <w:lang w:val="en-US" w:eastAsia="en-US"/>
        </w:rPr>
        <w:t>IV</w:t>
      </w:r>
      <w:r w:rsidR="00A74FE8">
        <w:rPr>
          <w:rFonts w:ascii="Times New Roman" w:eastAsia="Calibri" w:hAnsi="Times New Roman" w:cs="Times New Roman"/>
          <w:sz w:val="24"/>
          <w:szCs w:val="28"/>
          <w:lang w:eastAsia="en-US"/>
        </w:rPr>
        <w:t xml:space="preserve"> уровн</w:t>
      </w:r>
      <w:r w:rsidR="00752BB0">
        <w:rPr>
          <w:rFonts w:ascii="Times New Roman" w:eastAsia="Calibri" w:hAnsi="Times New Roman" w:cs="Times New Roman"/>
          <w:sz w:val="24"/>
          <w:szCs w:val="28"/>
          <w:lang w:eastAsia="en-US"/>
        </w:rPr>
        <w:t>ей</w:t>
      </w:r>
      <w:r w:rsidRPr="00FB0D08">
        <w:rPr>
          <w:rFonts w:ascii="Times New Roman" w:eastAsia="Calibri" w:hAnsi="Times New Roman" w:cs="Times New Roman"/>
          <w:sz w:val="24"/>
          <w:szCs w:val="28"/>
          <w:lang w:eastAsia="en-US"/>
        </w:rPr>
        <w:t xml:space="preserve"> речевого развития</w:t>
      </w:r>
      <w:r>
        <w:rPr>
          <w:rFonts w:ascii="Times New Roman" w:eastAsia="Calibri" w:hAnsi="Times New Roman" w:cs="Times New Roman"/>
          <w:sz w:val="24"/>
          <w:szCs w:val="28"/>
          <w:lang w:eastAsia="en-US"/>
        </w:rPr>
        <w:t xml:space="preserve"> и</w:t>
      </w:r>
      <w:r w:rsidRPr="00FB0D08">
        <w:rPr>
          <w:rFonts w:ascii="Times New Roman" w:eastAsia="Calibri" w:hAnsi="Times New Roman" w:cs="Times New Roman"/>
          <w:sz w:val="24"/>
          <w:szCs w:val="28"/>
          <w:lang w:eastAsia="en-US"/>
        </w:rPr>
        <w:t xml:space="preserve"> с фонетико-фонематическим недоразвитием речи.). </w:t>
      </w:r>
    </w:p>
    <w:p w:rsidR="00FB0D08" w:rsidRDefault="00FB0D08" w:rsidP="00FB0D08">
      <w:pPr>
        <w:spacing w:after="0"/>
        <w:ind w:firstLine="709"/>
        <w:jc w:val="both"/>
        <w:rPr>
          <w:rFonts w:ascii="Times New Roman" w:eastAsia="Calibri" w:hAnsi="Times New Roman" w:cs="Times New Roman"/>
          <w:sz w:val="24"/>
          <w:szCs w:val="28"/>
          <w:lang w:eastAsia="en-US"/>
        </w:rPr>
      </w:pPr>
      <w:r w:rsidRPr="00FB0D08">
        <w:rPr>
          <w:rFonts w:ascii="Times New Roman" w:eastAsia="Calibri" w:hAnsi="Times New Roman" w:cs="Times New Roman"/>
          <w:sz w:val="24"/>
          <w:szCs w:val="28"/>
          <w:lang w:eastAsia="en-US"/>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w:t>
      </w:r>
      <w:r>
        <w:rPr>
          <w:rFonts w:ascii="Times New Roman" w:eastAsia="Calibri" w:hAnsi="Times New Roman" w:cs="Times New Roman"/>
          <w:sz w:val="24"/>
          <w:szCs w:val="28"/>
          <w:lang w:eastAsia="en-US"/>
        </w:rPr>
        <w:t>.</w:t>
      </w:r>
    </w:p>
    <w:p w:rsidR="00291A4C" w:rsidRDefault="00291A4C" w:rsidP="0052641F">
      <w:pPr>
        <w:spacing w:after="0"/>
        <w:ind w:firstLine="709"/>
        <w:jc w:val="both"/>
        <w:rPr>
          <w:rFonts w:ascii="Times New Roman" w:eastAsia="Calibri" w:hAnsi="Times New Roman" w:cs="Times New Roman"/>
          <w:sz w:val="24"/>
          <w:szCs w:val="28"/>
          <w:lang w:eastAsia="en-US"/>
        </w:rPr>
      </w:pPr>
      <w:r w:rsidRPr="00291A4C">
        <w:rPr>
          <w:rFonts w:ascii="Times New Roman" w:eastAsia="Calibri" w:hAnsi="Times New Roman" w:cs="Times New Roman"/>
          <w:sz w:val="24"/>
          <w:szCs w:val="28"/>
          <w:lang w:eastAsia="en-US"/>
        </w:rP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w:t>
      </w:r>
      <w:r>
        <w:rPr>
          <w:rFonts w:ascii="Times New Roman" w:eastAsia="Calibri" w:hAnsi="Times New Roman" w:cs="Times New Roman"/>
          <w:sz w:val="24"/>
          <w:szCs w:val="28"/>
          <w:lang w:eastAsia="en-US"/>
        </w:rPr>
        <w:t>-</w:t>
      </w:r>
      <w:r w:rsidRPr="00291A4C">
        <w:rPr>
          <w:rFonts w:ascii="Times New Roman" w:eastAsia="Calibri" w:hAnsi="Times New Roman" w:cs="Times New Roman"/>
          <w:sz w:val="24"/>
          <w:szCs w:val="28"/>
          <w:lang w:eastAsia="en-US"/>
        </w:rPr>
        <w:t>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ОНР (Филичева Т. Б.).</w:t>
      </w:r>
    </w:p>
    <w:p w:rsidR="00291A4C" w:rsidRDefault="00291A4C" w:rsidP="009E664B">
      <w:pPr>
        <w:spacing w:after="0"/>
        <w:ind w:firstLine="709"/>
        <w:jc w:val="both"/>
        <w:rPr>
          <w:rFonts w:ascii="Times New Roman" w:eastAsia="Calibri" w:hAnsi="Times New Roman" w:cs="Times New Roman"/>
          <w:sz w:val="24"/>
          <w:szCs w:val="28"/>
          <w:lang w:eastAsia="en-US"/>
        </w:rPr>
      </w:pPr>
      <w:r w:rsidRPr="00291A4C">
        <w:rPr>
          <w:rFonts w:ascii="Times New Roman" w:eastAsia="Calibri" w:hAnsi="Times New Roman" w:cs="Times New Roman"/>
          <w:b/>
          <w:sz w:val="24"/>
          <w:szCs w:val="28"/>
          <w:lang w:eastAsia="en-US"/>
        </w:rPr>
        <w:t>Третийуровень</w:t>
      </w:r>
      <w:r w:rsidRPr="00291A4C">
        <w:rPr>
          <w:rFonts w:ascii="Times New Roman" w:eastAsia="Calibri" w:hAnsi="Times New Roman" w:cs="Times New Roman"/>
          <w:sz w:val="24"/>
          <w:szCs w:val="28"/>
          <w:lang w:eastAsia="en-US"/>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w:t>
      </w:r>
      <w:r w:rsidR="005D4627">
        <w:rPr>
          <w:rFonts w:ascii="Times New Roman" w:eastAsia="Calibri" w:hAnsi="Times New Roman" w:cs="Times New Roman"/>
          <w:sz w:val="24"/>
          <w:szCs w:val="28"/>
          <w:lang w:eastAsia="en-US"/>
        </w:rPr>
        <w:t>м</w:t>
      </w:r>
      <w:r w:rsidRPr="00291A4C">
        <w:rPr>
          <w:rFonts w:ascii="Times New Roman" w:eastAsia="Calibri" w:hAnsi="Times New Roman" w:cs="Times New Roman"/>
          <w:sz w:val="24"/>
          <w:szCs w:val="28"/>
          <w:lang w:eastAsia="en-US"/>
        </w:rPr>
        <w:t>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52BB0" w:rsidRPr="00752BB0" w:rsidRDefault="00291A4C" w:rsidP="009E664B">
      <w:pPr>
        <w:spacing w:after="0"/>
        <w:ind w:firstLine="709"/>
        <w:jc w:val="both"/>
        <w:rPr>
          <w:rFonts w:ascii="Times New Roman" w:eastAsia="Calibri" w:hAnsi="Times New Roman" w:cs="Times New Roman"/>
          <w:vanish/>
          <w:sz w:val="24"/>
          <w:szCs w:val="28"/>
          <w:lang w:eastAsia="en-US"/>
        </w:rPr>
      </w:pPr>
      <w:r w:rsidRPr="00291A4C">
        <w:rPr>
          <w:rFonts w:ascii="Times New Roman" w:eastAsia="Calibri" w:hAnsi="Times New Roman" w:cs="Times New Roman"/>
          <w:b/>
          <w:sz w:val="24"/>
          <w:szCs w:val="28"/>
          <w:lang w:eastAsia="en-US"/>
        </w:rPr>
        <w:t>Четвертый уровень</w:t>
      </w:r>
      <w:r w:rsidRPr="00291A4C">
        <w:rPr>
          <w:rFonts w:ascii="Times New Roman" w:eastAsia="Calibri" w:hAnsi="Times New Roman" w:cs="Times New Roman"/>
          <w:sz w:val="24"/>
          <w:szCs w:val="28"/>
          <w:lang w:eastAsia="en-US"/>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Дети с ОНР имеют (по сравнению с возрастной нормой) особенности развития сенсомоторных, высших психических функций, психической активности. </w:t>
      </w:r>
      <w:r w:rsidR="00752BB0" w:rsidRPr="00752BB0">
        <w:rPr>
          <w:rFonts w:ascii="Times New Roman" w:eastAsia="Calibri" w:hAnsi="Times New Roman" w:cs="Times New Roman"/>
          <w:vanish/>
          <w:sz w:val="24"/>
          <w:szCs w:val="28"/>
          <w:lang w:eastAsia="en-US"/>
        </w:rPr>
        <w:t>Начало формы</w:t>
      </w:r>
    </w:p>
    <w:p w:rsidR="009E664B" w:rsidRPr="0052641F" w:rsidRDefault="009E664B" w:rsidP="009E664B">
      <w:pPr>
        <w:spacing w:after="0"/>
        <w:ind w:firstLine="709"/>
        <w:jc w:val="both"/>
        <w:rPr>
          <w:rFonts w:ascii="Times New Roman" w:eastAsia="Calibri" w:hAnsi="Times New Roman" w:cs="Times New Roman"/>
          <w:sz w:val="24"/>
          <w:szCs w:val="28"/>
          <w:lang w:eastAsia="en-US"/>
        </w:rPr>
      </w:pPr>
    </w:p>
    <w:p w:rsidR="0052641F" w:rsidRPr="0052641F" w:rsidRDefault="0052641F" w:rsidP="009E664B">
      <w:pPr>
        <w:spacing w:after="0"/>
        <w:ind w:firstLine="709"/>
        <w:jc w:val="both"/>
        <w:rPr>
          <w:rFonts w:ascii="Times New Roman" w:eastAsia="Calibri" w:hAnsi="Times New Roman" w:cs="Times New Roman"/>
          <w:sz w:val="24"/>
          <w:szCs w:val="28"/>
          <w:lang w:eastAsia="en-US"/>
        </w:rPr>
      </w:pPr>
      <w:r w:rsidRPr="0052641F">
        <w:rPr>
          <w:rFonts w:ascii="Times New Roman" w:eastAsia="Calibri" w:hAnsi="Times New Roman" w:cs="Times New Roman"/>
          <w:sz w:val="24"/>
          <w:szCs w:val="28"/>
          <w:lang w:eastAsia="en-US"/>
        </w:rPr>
        <w:t xml:space="preserve">При </w:t>
      </w:r>
      <w:r w:rsidRPr="00291A4C">
        <w:rPr>
          <w:rFonts w:ascii="Times New Roman" w:eastAsia="Calibri" w:hAnsi="Times New Roman" w:cs="Times New Roman"/>
          <w:b/>
          <w:sz w:val="24"/>
          <w:szCs w:val="28"/>
          <w:lang w:eastAsia="en-US"/>
        </w:rPr>
        <w:t>ФФН</w:t>
      </w:r>
      <w:r w:rsidRPr="0052641F">
        <w:rPr>
          <w:rFonts w:ascii="Times New Roman" w:eastAsia="Calibri" w:hAnsi="Times New Roman" w:cs="Times New Roman"/>
          <w:sz w:val="24"/>
          <w:szCs w:val="28"/>
          <w:lang w:eastAsia="en-US"/>
        </w:rPr>
        <w:t xml:space="preserve"> у детей имеет место расстройство произносительной стороны речи и особого фонематического слуха, способствующего различению и узнаванию фонем родного языка. Физиологический слух и интеллект у детей с ФФН сохранны. Структура дефекта при ФФН характеризуется несформированностью звуковой стороны речи, нарушением дифференциации звуков, сходных по артикуляторным и акустическим признакам, нарушением слоговой структуры слова, нерезко выраженными лексико-грамматическими нарушениями. Лексический запас и грамматический строй речи при ФФН обычно в пределах нормы, однако при специальном обследовании могут выявляться ошибки в словоизменении, согласовании частей речи, употреблении предлогов.</w:t>
      </w:r>
    </w:p>
    <w:p w:rsidR="00844F84" w:rsidRDefault="00844F84" w:rsidP="00FB0D08">
      <w:pPr>
        <w:spacing w:after="0"/>
        <w:ind w:firstLine="709"/>
        <w:jc w:val="both"/>
        <w:rPr>
          <w:rFonts w:ascii="Times New Roman" w:eastAsia="Calibri" w:hAnsi="Times New Roman" w:cs="Times New Roman"/>
          <w:sz w:val="28"/>
          <w:szCs w:val="28"/>
          <w:lang w:eastAsia="en-US"/>
        </w:rPr>
      </w:pPr>
    </w:p>
    <w:p w:rsidR="00BB7FC0" w:rsidRPr="00BB7FC0" w:rsidRDefault="00BB7FC0" w:rsidP="00BB7FC0">
      <w:pPr>
        <w:spacing w:after="0"/>
        <w:ind w:firstLine="709"/>
        <w:jc w:val="center"/>
        <w:rPr>
          <w:rFonts w:ascii="Times New Roman" w:eastAsia="Calibri" w:hAnsi="Times New Roman" w:cs="Times New Roman"/>
          <w:b/>
          <w:sz w:val="24"/>
          <w:szCs w:val="28"/>
          <w:lang w:eastAsia="en-US"/>
        </w:rPr>
      </w:pPr>
      <w:r w:rsidRPr="00BB7FC0">
        <w:rPr>
          <w:rFonts w:ascii="Times New Roman" w:eastAsia="Calibri" w:hAnsi="Times New Roman" w:cs="Times New Roman"/>
          <w:b/>
          <w:sz w:val="24"/>
          <w:szCs w:val="28"/>
          <w:lang w:eastAsia="en-US"/>
        </w:rPr>
        <w:t>Раздел IV</w:t>
      </w:r>
    </w:p>
    <w:p w:rsidR="00BB7FC0" w:rsidRPr="00BB7FC0" w:rsidRDefault="00BB7FC0" w:rsidP="00BB7FC0">
      <w:pPr>
        <w:spacing w:after="0"/>
        <w:ind w:firstLine="709"/>
        <w:jc w:val="center"/>
        <w:rPr>
          <w:rFonts w:ascii="Times New Roman" w:eastAsia="Calibri" w:hAnsi="Times New Roman" w:cs="Times New Roman"/>
          <w:b/>
          <w:sz w:val="24"/>
          <w:szCs w:val="28"/>
          <w:lang w:eastAsia="en-US"/>
        </w:rPr>
      </w:pPr>
      <w:r w:rsidRPr="00BB7FC0">
        <w:rPr>
          <w:rFonts w:ascii="Times New Roman" w:eastAsia="Calibri" w:hAnsi="Times New Roman" w:cs="Times New Roman"/>
          <w:b/>
          <w:sz w:val="24"/>
          <w:szCs w:val="28"/>
          <w:lang w:eastAsia="en-US"/>
        </w:rPr>
        <w:t>4.1 Описание коррекционной образовательной деятельности в соответствии с направлениями речевого развития ребенка</w:t>
      </w:r>
    </w:p>
    <w:p w:rsidR="00BB7FC0" w:rsidRDefault="00BB7FC0" w:rsidP="00BB7FC0">
      <w:pPr>
        <w:spacing w:after="0"/>
        <w:ind w:firstLine="709"/>
        <w:jc w:val="both"/>
        <w:rPr>
          <w:rFonts w:ascii="Times New Roman" w:eastAsia="Calibri" w:hAnsi="Times New Roman" w:cs="Times New Roman"/>
          <w:b/>
          <w:sz w:val="28"/>
          <w:szCs w:val="28"/>
          <w:lang w:eastAsia="en-US"/>
        </w:rPr>
      </w:pP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Целью работы в подготовительной к школе группе является комплексная подготовка детей к последующему обучению в школе. В связи с этим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элементарными навыками письма и чтения. При этом логопеду необходимо обладать четкими представлениям о:       </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сохранных компонентах языка ребенка, которые послужат базой для                      дальнейшего совершенствования его речевого развития;</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степени и характере остаточных проявлений недоразвития речи ребенка;</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 особенностях психического и моторного развития ребенка, важных для         полноценного преодоления недоразвития речи. </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В процессе логопедической работы особое внимание уделяется развитию у детей: </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 способности к сосредоточению </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умения войти в общий ритм и темп работы и удерживанию его в течение занятия;</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умения следовать единому замыслу работы в процессе как индивидуальных, так и совместных усилий;</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умения реализации замысла работы, доведения начатой деятельности до предполагаемого результата.</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Процесс усвоения языковых средств в условиях коррекционного воздействия ориентирован на осмысление детьми учебного материала, закрепление полученных знаний и умений в процессе тренировочных упражнений и упрочение соответствующих навыков в актах речевой коммуникации.  </w:t>
      </w:r>
    </w:p>
    <w:p w:rsidR="00BB7FC0" w:rsidRPr="00976E73" w:rsidRDefault="00BB7FC0" w:rsidP="00BB7FC0">
      <w:pPr>
        <w:spacing w:after="0"/>
        <w:ind w:firstLine="709"/>
        <w:jc w:val="both"/>
        <w:rPr>
          <w:rFonts w:ascii="Times New Roman" w:eastAsia="Calibri" w:hAnsi="Times New Roman" w:cs="Times New Roman"/>
          <w:b/>
          <w:sz w:val="24"/>
          <w:szCs w:val="28"/>
          <w:lang w:eastAsia="en-US"/>
        </w:rPr>
      </w:pPr>
      <w:r w:rsidRPr="00BB7FC0">
        <w:rPr>
          <w:rFonts w:ascii="Times New Roman" w:eastAsia="Calibri" w:hAnsi="Times New Roman" w:cs="Times New Roman"/>
          <w:sz w:val="24"/>
          <w:szCs w:val="28"/>
          <w:lang w:eastAsia="en-US"/>
        </w:rPr>
        <w:t xml:space="preserve"> </w:t>
      </w:r>
      <w:r w:rsidRPr="00976E73">
        <w:rPr>
          <w:rFonts w:ascii="Times New Roman" w:eastAsia="Calibri" w:hAnsi="Times New Roman" w:cs="Times New Roman"/>
          <w:b/>
          <w:sz w:val="24"/>
          <w:szCs w:val="28"/>
          <w:lang w:eastAsia="en-US"/>
        </w:rPr>
        <w:t xml:space="preserve">Направления коррекционно-развивающей работы: </w:t>
      </w:r>
    </w:p>
    <w:p w:rsidR="00BB7FC0" w:rsidRPr="00DA177D" w:rsidRDefault="00BB7FC0" w:rsidP="00BB7FC0">
      <w:pPr>
        <w:spacing w:after="0"/>
        <w:ind w:firstLine="709"/>
        <w:jc w:val="both"/>
        <w:rPr>
          <w:rFonts w:ascii="Times New Roman" w:eastAsia="Calibri" w:hAnsi="Times New Roman" w:cs="Times New Roman"/>
          <w:i/>
          <w:sz w:val="24"/>
          <w:szCs w:val="28"/>
          <w:lang w:eastAsia="en-US"/>
        </w:rPr>
      </w:pPr>
      <w:r w:rsidRPr="00DA177D">
        <w:rPr>
          <w:rFonts w:ascii="Times New Roman" w:eastAsia="Calibri" w:hAnsi="Times New Roman" w:cs="Times New Roman"/>
          <w:i/>
          <w:sz w:val="24"/>
          <w:szCs w:val="28"/>
          <w:lang w:eastAsia="en-US"/>
        </w:rPr>
        <w:t xml:space="preserve">I. Смысловая сторона речи </w:t>
      </w:r>
    </w:p>
    <w:p w:rsidR="00BB7FC0" w:rsidRPr="00976E73" w:rsidRDefault="00976E73" w:rsidP="00976E73">
      <w:pPr>
        <w:tabs>
          <w:tab w:val="left" w:pos="993"/>
        </w:tabs>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1</w:t>
      </w:r>
      <w:r w:rsidR="00BB7FC0" w:rsidRPr="00976E73">
        <w:rPr>
          <w:rFonts w:ascii="Times New Roman" w:eastAsia="Calibri" w:hAnsi="Times New Roman" w:cs="Times New Roman"/>
          <w:i/>
          <w:sz w:val="24"/>
          <w:szCs w:val="28"/>
          <w:lang w:eastAsia="en-US"/>
        </w:rPr>
        <w:t>.</w:t>
      </w:r>
      <w:r w:rsidRPr="00976E73">
        <w:rPr>
          <w:rFonts w:ascii="Times New Roman" w:eastAsia="Calibri" w:hAnsi="Times New Roman" w:cs="Times New Roman"/>
          <w:i/>
          <w:sz w:val="24"/>
          <w:szCs w:val="28"/>
          <w:lang w:eastAsia="en-US"/>
        </w:rPr>
        <w:t xml:space="preserve"> </w:t>
      </w:r>
      <w:r w:rsidR="00BB7FC0" w:rsidRPr="00976E73">
        <w:rPr>
          <w:rFonts w:ascii="Times New Roman" w:eastAsia="Calibri" w:hAnsi="Times New Roman" w:cs="Times New Roman"/>
          <w:i/>
          <w:sz w:val="24"/>
          <w:szCs w:val="28"/>
          <w:lang w:eastAsia="en-US"/>
        </w:rPr>
        <w:t xml:space="preserve">Развитие словаря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Расширять, уточнять и активизировать словарь на основе систематизации и обобщения знаний об окружающем.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Обогащать экспрессивную речь сложными словами, неизменяемыми словами, словами-антонимами и словами-синонимами.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Расширять представления о переносном значении и многозначности слов. Учить использовать слова в переносном значении, многозначные слова.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Способствовать дальнейшему овладению приставочными глаголами, глаголами с оттенками значений.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Способствовать практическому овладению всеми простыми и основными сложными предлогами. </w:t>
      </w:r>
    </w:p>
    <w:p w:rsidR="00854242"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 xml:space="preserve">Обогащать экспрессивную речь за счет имен числительных, местоименных форм, наречий, причастий. </w:t>
      </w:r>
    </w:p>
    <w:p w:rsidR="00854242" w:rsidRPr="00BE577C" w:rsidRDefault="00854242" w:rsidP="00854242">
      <w:pPr>
        <w:pStyle w:val="a6"/>
        <w:numPr>
          <w:ilvl w:val="0"/>
          <w:numId w:val="20"/>
        </w:numPr>
        <w:spacing w:after="0"/>
        <w:ind w:left="1418"/>
        <w:jc w:val="both"/>
        <w:rPr>
          <w:rFonts w:ascii="Times New Roman" w:eastAsia="Calibri" w:hAnsi="Times New Roman" w:cs="Times New Roman"/>
          <w:sz w:val="24"/>
          <w:szCs w:val="28"/>
          <w:lang w:eastAsia="en-US"/>
        </w:rPr>
      </w:pPr>
      <w:r w:rsidRPr="00AB17F3">
        <w:rPr>
          <w:rFonts w:ascii="Times New Roman" w:eastAsia="Calibri" w:hAnsi="Times New Roman" w:cs="Times New Roman"/>
          <w:sz w:val="24"/>
          <w:szCs w:val="28"/>
          <w:lang w:eastAsia="en-US"/>
        </w:rPr>
        <w:t>Закрепить понятие слово и умение оперировать им.</w:t>
      </w:r>
    </w:p>
    <w:p w:rsidR="00BB7FC0" w:rsidRPr="00DA177D" w:rsidRDefault="00976E73"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 xml:space="preserve">2. </w:t>
      </w:r>
      <w:r w:rsidR="00BB7FC0" w:rsidRPr="00976E73">
        <w:rPr>
          <w:rFonts w:ascii="Times New Roman" w:eastAsia="Calibri" w:hAnsi="Times New Roman" w:cs="Times New Roman"/>
          <w:i/>
          <w:sz w:val="24"/>
          <w:szCs w:val="28"/>
          <w:lang w:eastAsia="en-US"/>
        </w:rPr>
        <w:t>Формирование</w:t>
      </w:r>
      <w:r w:rsidR="00BB7FC0" w:rsidRPr="00DA177D">
        <w:rPr>
          <w:rFonts w:ascii="Times New Roman" w:eastAsia="Calibri" w:hAnsi="Times New Roman" w:cs="Times New Roman"/>
          <w:i/>
          <w:sz w:val="24"/>
          <w:szCs w:val="28"/>
          <w:lang w:eastAsia="en-US"/>
        </w:rPr>
        <w:t xml:space="preserve"> и совершенствование грамматического строя речи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Совершенствовать умение образовывать и использовать имена существительные и имена прилагательные с уменьшительными суффиксами.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Формировать умение образовывать и использовать имена существительные с увеличительными суффиксами и суффиксами единичности.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Сформировать умение образовывать и использовать в активной речи сравнительную степень имен прилагательных. </w:t>
      </w:r>
    </w:p>
    <w:p w:rsidR="00DA177D" w:rsidRPr="00AB17F3"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w:t>
      </w:r>
    </w:p>
    <w:p w:rsidR="00DA177D" w:rsidRPr="00F1354F"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w:t>
      </w:r>
    </w:p>
    <w:p w:rsidR="00DA177D" w:rsidRPr="00F1354F"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 </w:t>
      </w:r>
    </w:p>
    <w:p w:rsidR="00DA177D" w:rsidRPr="00F1354F"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Закрепить навыки анализа простых двусоставных распространенных предложений без предлогов. </w:t>
      </w:r>
    </w:p>
    <w:p w:rsidR="00DA177D" w:rsidRPr="00F1354F"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Сформировать навыки анализа предложений с простыми предлогами и навыки составления графических схем таких предложений. </w:t>
      </w:r>
    </w:p>
    <w:p w:rsidR="00DA177D" w:rsidRPr="00F1354F" w:rsidRDefault="00DA177D" w:rsidP="00DA177D">
      <w:pPr>
        <w:pStyle w:val="a6"/>
        <w:numPr>
          <w:ilvl w:val="0"/>
          <w:numId w:val="27"/>
        </w:numPr>
        <w:spacing w:after="0"/>
        <w:ind w:left="1418"/>
        <w:jc w:val="both"/>
        <w:rPr>
          <w:rFonts w:ascii="Times New Roman" w:eastAsia="Calibri" w:hAnsi="Times New Roman" w:cs="Times New Roman"/>
          <w:i/>
          <w:sz w:val="24"/>
          <w:szCs w:val="28"/>
          <w:lang w:eastAsia="en-US"/>
        </w:rPr>
      </w:pPr>
      <w:r w:rsidRPr="00AB17F3">
        <w:rPr>
          <w:rFonts w:ascii="Times New Roman" w:eastAsia="Calibri" w:hAnsi="Times New Roman" w:cs="Times New Roman"/>
          <w:sz w:val="24"/>
          <w:szCs w:val="28"/>
          <w:lang w:eastAsia="en-US"/>
        </w:rPr>
        <w:t xml:space="preserve">Закрепить знание некоторых правил правописания, с которыми дети были ознакомлены в предыдущей группе. </w:t>
      </w:r>
    </w:p>
    <w:p w:rsidR="00BB7FC0" w:rsidRPr="00976E73" w:rsidRDefault="00976E73"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 xml:space="preserve">3. </w:t>
      </w:r>
      <w:r w:rsidR="00BB7FC0" w:rsidRPr="00976E73">
        <w:rPr>
          <w:rFonts w:ascii="Times New Roman" w:eastAsia="Calibri" w:hAnsi="Times New Roman" w:cs="Times New Roman"/>
          <w:i/>
          <w:sz w:val="24"/>
          <w:szCs w:val="28"/>
          <w:lang w:eastAsia="en-US"/>
        </w:rPr>
        <w:t>Развитие связной речи и речевого общения</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Развивать стремление обсуждать увиденное, рассказывать о переживаниях, впечатлениях.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Стимулировать развитие и формирование не только познавательного интереса, но и познавательного общения.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Совершенствовать навыки ведения диалога, умение задавать вопросы, отвечать на них полно или кратко.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Закреплять умение составлять описательные рассказы и загадки-описания о предметах и объектах по заданному плану и самостоятельно составленному плану.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Совершенствовать навыки пересказа знакомых сказок и небольших рассказов.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 xml:space="preserve">Сформировать навык пересказа небольших рассказов с изменением времени действия или лица рассказчика. </w:t>
      </w:r>
    </w:p>
    <w:p w:rsidR="00DA177D" w:rsidRPr="00B95958" w:rsidRDefault="00DA177D" w:rsidP="00DA177D">
      <w:pPr>
        <w:pStyle w:val="a6"/>
        <w:numPr>
          <w:ilvl w:val="0"/>
          <w:numId w:val="33"/>
        </w:numPr>
        <w:spacing w:after="0"/>
        <w:ind w:left="1418"/>
        <w:jc w:val="both"/>
        <w:rPr>
          <w:rFonts w:ascii="Times New Roman" w:eastAsia="Calibri" w:hAnsi="Times New Roman" w:cs="Times New Roman"/>
          <w:b/>
          <w:sz w:val="24"/>
          <w:szCs w:val="28"/>
          <w:lang w:eastAsia="en-US"/>
        </w:rPr>
      </w:pPr>
      <w:r w:rsidRPr="00B95958">
        <w:rPr>
          <w:rFonts w:ascii="Times New Roman" w:eastAsia="Calibri" w:hAnsi="Times New Roman" w:cs="Times New Roman"/>
          <w:sz w:val="24"/>
          <w:szCs w:val="28"/>
          <w:lang w:eastAsia="en-US"/>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BB7FC0" w:rsidRPr="00976E73" w:rsidRDefault="00BB7FC0"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II.  Звуковая сторона речи:</w:t>
      </w:r>
    </w:p>
    <w:p w:rsidR="00BB7FC0" w:rsidRPr="00976E73" w:rsidRDefault="00976E73"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 xml:space="preserve">1. </w:t>
      </w:r>
      <w:r w:rsidR="00BB7FC0" w:rsidRPr="00976E73">
        <w:rPr>
          <w:rFonts w:ascii="Times New Roman" w:eastAsia="Calibri" w:hAnsi="Times New Roman" w:cs="Times New Roman"/>
          <w:i/>
          <w:sz w:val="24"/>
          <w:szCs w:val="28"/>
          <w:lang w:eastAsia="en-US"/>
        </w:rPr>
        <w:t>Развитие просодической стороны речи</w:t>
      </w:r>
    </w:p>
    <w:p w:rsidR="00DA177D" w:rsidRDefault="00DA177D" w:rsidP="00DA177D">
      <w:pPr>
        <w:pStyle w:val="a6"/>
        <w:numPr>
          <w:ilvl w:val="0"/>
          <w:numId w:val="28"/>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 </w:t>
      </w:r>
    </w:p>
    <w:p w:rsidR="00DA177D" w:rsidRDefault="00DA177D" w:rsidP="00DA177D">
      <w:pPr>
        <w:pStyle w:val="a6"/>
        <w:numPr>
          <w:ilvl w:val="0"/>
          <w:numId w:val="28"/>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Учить детей произвольно изменять силу голоса: говорить тише, громче, умеренно громко, тихо, шепотом. </w:t>
      </w:r>
    </w:p>
    <w:p w:rsidR="00DA177D" w:rsidRDefault="00DA177D" w:rsidP="00DA177D">
      <w:pPr>
        <w:pStyle w:val="a6"/>
        <w:numPr>
          <w:ilvl w:val="0"/>
          <w:numId w:val="28"/>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Развивать тембровую окраску голоса, совершенствовать умение изменять высоту тона в играх. </w:t>
      </w:r>
    </w:p>
    <w:p w:rsidR="00DA177D" w:rsidRDefault="00DA177D" w:rsidP="00DA177D">
      <w:pPr>
        <w:pStyle w:val="a6"/>
        <w:numPr>
          <w:ilvl w:val="0"/>
          <w:numId w:val="28"/>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Учить говорить в спокойном темпе. </w:t>
      </w:r>
    </w:p>
    <w:p w:rsidR="00DA177D" w:rsidRDefault="00DA177D" w:rsidP="00DA177D">
      <w:pPr>
        <w:pStyle w:val="a6"/>
        <w:numPr>
          <w:ilvl w:val="0"/>
          <w:numId w:val="28"/>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Продолжать работу над четкостью дикции, интонационной выразительностью речи. </w:t>
      </w:r>
    </w:p>
    <w:p w:rsidR="00BB7FC0" w:rsidRPr="00976E73" w:rsidRDefault="00976E73"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 xml:space="preserve">2. </w:t>
      </w:r>
      <w:r w:rsidR="00BB7FC0" w:rsidRPr="00976E73">
        <w:rPr>
          <w:rFonts w:ascii="Times New Roman" w:eastAsia="Calibri" w:hAnsi="Times New Roman" w:cs="Times New Roman"/>
          <w:i/>
          <w:sz w:val="24"/>
          <w:szCs w:val="28"/>
          <w:lang w:eastAsia="en-US"/>
        </w:rPr>
        <w:t>Коррекция произносительной стороны речи</w:t>
      </w:r>
    </w:p>
    <w:p w:rsidR="00DA177D" w:rsidRDefault="00DA177D" w:rsidP="00DA177D">
      <w:pPr>
        <w:pStyle w:val="a6"/>
        <w:numPr>
          <w:ilvl w:val="0"/>
          <w:numId w:val="29"/>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Активизировать и совершенствовать движения речевого аппарата. </w:t>
      </w:r>
    </w:p>
    <w:p w:rsidR="00DA177D" w:rsidRDefault="00DA177D" w:rsidP="00DA177D">
      <w:pPr>
        <w:pStyle w:val="a6"/>
        <w:numPr>
          <w:ilvl w:val="0"/>
          <w:numId w:val="29"/>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Уточнить произношение звуков [j], [ц], [ч], [щ] в слогах, словах, предложениях, небольших текстах, в игровой и свободной речевой деятельности. </w:t>
      </w:r>
    </w:p>
    <w:p w:rsidR="00DA177D" w:rsidRPr="00F1354F" w:rsidRDefault="00DA177D" w:rsidP="00DA177D">
      <w:pPr>
        <w:pStyle w:val="a6"/>
        <w:numPr>
          <w:ilvl w:val="0"/>
          <w:numId w:val="29"/>
        </w:numPr>
        <w:spacing w:after="0"/>
        <w:ind w:left="1418"/>
        <w:jc w:val="both"/>
        <w:rPr>
          <w:rFonts w:ascii="Times New Roman" w:eastAsia="Calibri" w:hAnsi="Times New Roman" w:cs="Times New Roman"/>
          <w:sz w:val="24"/>
          <w:szCs w:val="28"/>
          <w:lang w:eastAsia="en-US"/>
        </w:rPr>
      </w:pPr>
      <w:r w:rsidRPr="00F1354F">
        <w:rPr>
          <w:rFonts w:ascii="Times New Roman" w:eastAsia="Calibri" w:hAnsi="Times New Roman" w:cs="Times New Roman"/>
          <w:sz w:val="24"/>
          <w:szCs w:val="28"/>
          <w:lang w:eastAsia="en-US"/>
        </w:rPr>
        <w:t xml:space="preserve">Завершить автоматизацию правильного произношения звуков всех групп в свободной речевой деятельности. </w:t>
      </w:r>
    </w:p>
    <w:p w:rsid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3.</w:t>
      </w:r>
      <w:r w:rsidRPr="00BB7FC0">
        <w:rPr>
          <w:rFonts w:ascii="Times New Roman" w:eastAsia="Calibri" w:hAnsi="Times New Roman" w:cs="Times New Roman"/>
          <w:sz w:val="24"/>
          <w:szCs w:val="28"/>
          <w:lang w:eastAsia="en-US"/>
        </w:rPr>
        <w:tab/>
        <w:t>Работа над слоговой структурой слова</w:t>
      </w:r>
    </w:p>
    <w:p w:rsidR="00DA177D" w:rsidRDefault="00DA177D" w:rsidP="00DA177D">
      <w:pPr>
        <w:pStyle w:val="a6"/>
        <w:numPr>
          <w:ilvl w:val="0"/>
          <w:numId w:val="30"/>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Продолжить работу над трехсложными словами со стечением согласных и закрытыми слогами (абрикос, апельсин) и введением их в предложения. </w:t>
      </w:r>
    </w:p>
    <w:p w:rsidR="00DA177D" w:rsidRDefault="00DA177D" w:rsidP="00DA177D">
      <w:pPr>
        <w:pStyle w:val="a6"/>
        <w:numPr>
          <w:ilvl w:val="0"/>
          <w:numId w:val="30"/>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Работать над односложными словами со стечением согласных в начале и конце слов (слон, мост) и над двусложными словами с двумя стечениями согласных (планка) и введением их в предложения. </w:t>
      </w:r>
    </w:p>
    <w:p w:rsidR="00DA177D" w:rsidRDefault="00DA177D" w:rsidP="00DA177D">
      <w:pPr>
        <w:pStyle w:val="a6"/>
        <w:numPr>
          <w:ilvl w:val="0"/>
          <w:numId w:val="30"/>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Работать над трех-, четырех-, и пятисложными словами со сложной звукослоговой структурой (динозавр, градусник, перекресток, температура) и введением их в предложения. </w:t>
      </w:r>
    </w:p>
    <w:p w:rsidR="00DA177D" w:rsidRPr="00DB054D" w:rsidRDefault="00DA177D" w:rsidP="00DA177D">
      <w:pPr>
        <w:pStyle w:val="a6"/>
        <w:numPr>
          <w:ilvl w:val="0"/>
          <w:numId w:val="30"/>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Закрепить навыки слогового анализа и синтеза слов, состоящих из одного, двух, трех слогов.</w:t>
      </w:r>
    </w:p>
    <w:p w:rsidR="00BB7FC0" w:rsidRPr="00976E73" w:rsidRDefault="00976E73" w:rsidP="00976E73">
      <w:pPr>
        <w:spacing w:after="0"/>
        <w:ind w:firstLine="709"/>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 xml:space="preserve">4. </w:t>
      </w:r>
      <w:r w:rsidR="00BB7FC0" w:rsidRPr="00976E73">
        <w:rPr>
          <w:rFonts w:ascii="Times New Roman" w:eastAsia="Calibri" w:hAnsi="Times New Roman" w:cs="Times New Roman"/>
          <w:i/>
          <w:sz w:val="24"/>
          <w:szCs w:val="28"/>
          <w:lang w:eastAsia="en-US"/>
        </w:rPr>
        <w:t>Совершенствование фонематических представлений, развития навыков звукового анализа и синтеза.</w:t>
      </w:r>
    </w:p>
    <w:p w:rsidR="00DA177D" w:rsidRDefault="00DA177D" w:rsidP="00DA177D">
      <w:pPr>
        <w:pStyle w:val="a6"/>
        <w:numPr>
          <w:ilvl w:val="0"/>
          <w:numId w:val="31"/>
        </w:numPr>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w:t>
      </w:r>
    </w:p>
    <w:p w:rsidR="00DA177D" w:rsidRDefault="00DA177D" w:rsidP="00DA177D">
      <w:pPr>
        <w:pStyle w:val="a6"/>
        <w:numPr>
          <w:ilvl w:val="0"/>
          <w:numId w:val="31"/>
        </w:numPr>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w:t>
      </w:r>
    </w:p>
    <w:p w:rsidR="00DA177D" w:rsidRDefault="00DA177D" w:rsidP="00DA177D">
      <w:pPr>
        <w:pStyle w:val="a6"/>
        <w:numPr>
          <w:ilvl w:val="0"/>
          <w:numId w:val="31"/>
        </w:numPr>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Познакомить с новыми звуками [j], [ц], [ч], [щ], [л], [л’], [р], [р’]. Сформировать умение выделять эти звуки на фоне слова, подбирать слова с этими звуками. </w:t>
      </w:r>
    </w:p>
    <w:p w:rsidR="00DA177D" w:rsidRPr="00DB054D" w:rsidRDefault="00DA177D" w:rsidP="00DA177D">
      <w:pPr>
        <w:pStyle w:val="a6"/>
        <w:numPr>
          <w:ilvl w:val="0"/>
          <w:numId w:val="31"/>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Совершенствовать навыки звукового анализа и синтеза слов из трех-пяти звуков. </w:t>
      </w:r>
    </w:p>
    <w:p w:rsidR="00BB7FC0" w:rsidRPr="00976E73" w:rsidRDefault="00BB7FC0"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III .  Обучение элементам грамоты.</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Познакомить с буквами Й, Е, Ё, Ю, Я, Ц, Ч, Щ, Л, Р, Ь, Ъ. </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Сформировать умение правильно называть буквы русского алфавита. </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Развивать навыки выкладывания букв из палочек, кубиков, мозаики; «печатания»; лепки их из пластилина. </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Закрепить умение трансформировать буквы, различать правильно и неправильно напечатанные буквы, «допечатывать» незаконченные буквы. </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Совершенствовать навык осознанного чтения слов, предложений, небольших текстов. </w:t>
      </w:r>
    </w:p>
    <w:p w:rsidR="00DA177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 xml:space="preserve">Закрепить знание уже известных детям правил правописания. Познакомить детей с некоторыми правилами правописания (написание ча-ща с буквой А, чу—щу с буквой У). </w:t>
      </w:r>
    </w:p>
    <w:p w:rsidR="00DA177D" w:rsidRPr="00DB054D" w:rsidRDefault="00DA177D" w:rsidP="00DA177D">
      <w:pPr>
        <w:pStyle w:val="a6"/>
        <w:numPr>
          <w:ilvl w:val="0"/>
          <w:numId w:val="32"/>
        </w:numPr>
        <w:spacing w:after="0"/>
        <w:ind w:left="1418"/>
        <w:jc w:val="both"/>
        <w:rPr>
          <w:rFonts w:ascii="Times New Roman" w:eastAsia="Calibri" w:hAnsi="Times New Roman" w:cs="Times New Roman"/>
          <w:sz w:val="24"/>
          <w:szCs w:val="28"/>
          <w:lang w:eastAsia="en-US"/>
        </w:rPr>
      </w:pPr>
      <w:r w:rsidRPr="00DB054D">
        <w:rPr>
          <w:rFonts w:ascii="Times New Roman" w:eastAsia="Calibri" w:hAnsi="Times New Roman" w:cs="Times New Roman"/>
          <w:sz w:val="24"/>
          <w:szCs w:val="28"/>
          <w:lang w:eastAsia="en-US"/>
        </w:rPr>
        <w:t>Научить разгадывать ребусы, решать кроссворды, читать изографы.</w:t>
      </w:r>
    </w:p>
    <w:p w:rsidR="00BB7FC0" w:rsidRPr="00976E73" w:rsidRDefault="00BB7FC0"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IV. Развитие высших психических функций.</w:t>
      </w:r>
    </w:p>
    <w:p w:rsidR="00DA177D" w:rsidRDefault="00DA177D" w:rsidP="00DA177D">
      <w:pPr>
        <w:pStyle w:val="a6"/>
        <w:numPr>
          <w:ilvl w:val="0"/>
          <w:numId w:val="34"/>
        </w:numPr>
        <w:spacing w:after="0"/>
        <w:ind w:left="1418"/>
        <w:jc w:val="both"/>
        <w:rPr>
          <w:rFonts w:ascii="Times New Roman" w:eastAsia="Calibri" w:hAnsi="Times New Roman" w:cs="Times New Roman"/>
          <w:sz w:val="24"/>
          <w:szCs w:val="28"/>
          <w:lang w:eastAsia="en-US"/>
        </w:rPr>
      </w:pPr>
      <w:r w:rsidRPr="00B95958">
        <w:rPr>
          <w:rFonts w:ascii="Times New Roman" w:eastAsia="Calibri" w:hAnsi="Times New Roman" w:cs="Times New Roman"/>
          <w:sz w:val="24"/>
          <w:szCs w:val="28"/>
          <w:lang w:eastAsia="en-US"/>
        </w:rPr>
        <w:t xml:space="preserve">Продолжать развивать все виды восприятия, учить воспринимать и учитывать при сравнении предметов признаки, воспринимаемые всеми органами чувств. </w:t>
      </w:r>
    </w:p>
    <w:p w:rsidR="00DA177D" w:rsidRDefault="00DA177D" w:rsidP="00DA177D">
      <w:pPr>
        <w:pStyle w:val="a6"/>
        <w:numPr>
          <w:ilvl w:val="0"/>
          <w:numId w:val="34"/>
        </w:numPr>
        <w:spacing w:after="0"/>
        <w:ind w:left="1418"/>
        <w:jc w:val="both"/>
        <w:rPr>
          <w:rFonts w:ascii="Times New Roman" w:eastAsia="Calibri" w:hAnsi="Times New Roman" w:cs="Times New Roman"/>
          <w:sz w:val="24"/>
          <w:szCs w:val="28"/>
          <w:lang w:eastAsia="en-US"/>
        </w:rPr>
      </w:pPr>
      <w:r w:rsidRPr="00B95958">
        <w:rPr>
          <w:rFonts w:ascii="Times New Roman" w:eastAsia="Calibri" w:hAnsi="Times New Roman" w:cs="Times New Roman"/>
          <w:sz w:val="24"/>
          <w:szCs w:val="28"/>
          <w:lang w:eastAsia="en-US"/>
        </w:rPr>
        <w:t xml:space="preserve">Совершенствовать, характер и содержание способов обследования предметов, способность обобщать. </w:t>
      </w:r>
    </w:p>
    <w:p w:rsidR="00DA177D" w:rsidRPr="00854242" w:rsidRDefault="00DA177D" w:rsidP="00DA177D">
      <w:pPr>
        <w:pStyle w:val="a6"/>
        <w:numPr>
          <w:ilvl w:val="0"/>
          <w:numId w:val="34"/>
        </w:numPr>
        <w:spacing w:after="0"/>
        <w:ind w:left="1418"/>
        <w:jc w:val="both"/>
        <w:rPr>
          <w:rFonts w:ascii="Times New Roman" w:eastAsia="Calibri" w:hAnsi="Times New Roman" w:cs="Times New Roman"/>
          <w:sz w:val="24"/>
          <w:szCs w:val="28"/>
          <w:lang w:eastAsia="en-US"/>
        </w:rPr>
      </w:pPr>
      <w:r w:rsidRPr="00B95958">
        <w:rPr>
          <w:rFonts w:ascii="Times New Roman" w:eastAsia="Calibri" w:hAnsi="Times New Roman" w:cs="Times New Roman"/>
          <w:sz w:val="24"/>
          <w:szCs w:val="28"/>
          <w:lang w:eastAsia="en-US"/>
        </w:rPr>
        <w:t>Развивать все виды внимания, память, стимулировать развитие творческого воображения, исключать стереотипность мышления.</w:t>
      </w:r>
      <w:r w:rsidRPr="00854242">
        <w:rPr>
          <w:rFonts w:ascii="Times New Roman" w:hAnsi="Times New Roman"/>
          <w:b/>
          <w:bCs/>
          <w:sz w:val="24"/>
          <w:szCs w:val="28"/>
        </w:rPr>
        <w:t xml:space="preserve"> </w:t>
      </w:r>
    </w:p>
    <w:p w:rsidR="00BB7FC0" w:rsidRPr="00976E73" w:rsidRDefault="00BB7FC0" w:rsidP="00BB7FC0">
      <w:pPr>
        <w:spacing w:after="0"/>
        <w:ind w:firstLine="709"/>
        <w:jc w:val="both"/>
        <w:rPr>
          <w:rFonts w:ascii="Times New Roman" w:eastAsia="Calibri" w:hAnsi="Times New Roman" w:cs="Times New Roman"/>
          <w:i/>
          <w:sz w:val="24"/>
          <w:szCs w:val="28"/>
          <w:lang w:eastAsia="en-US"/>
        </w:rPr>
      </w:pPr>
      <w:r w:rsidRPr="00976E73">
        <w:rPr>
          <w:rFonts w:ascii="Times New Roman" w:eastAsia="Calibri" w:hAnsi="Times New Roman" w:cs="Times New Roman"/>
          <w:i/>
          <w:sz w:val="24"/>
          <w:szCs w:val="28"/>
          <w:lang w:eastAsia="en-US"/>
        </w:rPr>
        <w:t>V. Развитие общей и мелкой моторики.</w:t>
      </w:r>
    </w:p>
    <w:p w:rsidR="00BB7FC0" w:rsidRP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 xml:space="preserve">Реализация содержания образовательной области осуществляется через регламентируемые (занятия) и не регламентируемые виды деятельности (режимные моменты, игры, труд, театрализованная деятельность, блок дополнительного образования, экскурсии, прогулки, самостоятельная деятельность детей). </w:t>
      </w:r>
    </w:p>
    <w:p w:rsidR="00BB7FC0" w:rsidRDefault="00BB7FC0" w:rsidP="00BB7FC0">
      <w:pPr>
        <w:spacing w:after="0"/>
        <w:ind w:firstLine="709"/>
        <w:jc w:val="both"/>
        <w:rPr>
          <w:rFonts w:ascii="Times New Roman" w:eastAsia="Calibri" w:hAnsi="Times New Roman" w:cs="Times New Roman"/>
          <w:sz w:val="24"/>
          <w:szCs w:val="28"/>
          <w:lang w:eastAsia="en-US"/>
        </w:rPr>
      </w:pPr>
      <w:r w:rsidRPr="00BB7FC0">
        <w:rPr>
          <w:rFonts w:ascii="Times New Roman" w:eastAsia="Calibri" w:hAnsi="Times New Roman" w:cs="Times New Roman"/>
          <w:sz w:val="24"/>
          <w:szCs w:val="28"/>
          <w:lang w:eastAsia="en-US"/>
        </w:rPr>
        <w:t>Результативность логопедической работы отслеживается через мониторинговые (диагностические) исследования  два раза в год с внесением последующих корректив в содержание всего коррекционно-образовательного процесса и в индивидуальные маршруты коррекции.</w:t>
      </w:r>
    </w:p>
    <w:p w:rsidR="00BB7FC0" w:rsidRDefault="00BB7FC0" w:rsidP="00BB7FC0">
      <w:pPr>
        <w:spacing w:after="0"/>
        <w:ind w:firstLine="709"/>
        <w:jc w:val="both"/>
        <w:rPr>
          <w:rFonts w:ascii="Times New Roman" w:eastAsia="Calibri" w:hAnsi="Times New Roman" w:cs="Times New Roman"/>
          <w:b/>
          <w:sz w:val="28"/>
          <w:szCs w:val="28"/>
          <w:lang w:eastAsia="en-US"/>
        </w:rPr>
      </w:pPr>
    </w:p>
    <w:p w:rsidR="00162230" w:rsidRPr="00162230" w:rsidRDefault="00162230" w:rsidP="00162230">
      <w:pPr>
        <w:spacing w:after="0"/>
        <w:ind w:firstLine="709"/>
        <w:jc w:val="center"/>
        <w:rPr>
          <w:rFonts w:ascii="Times New Roman" w:eastAsia="Calibri" w:hAnsi="Times New Roman" w:cs="Times New Roman"/>
          <w:b/>
          <w:sz w:val="28"/>
          <w:szCs w:val="28"/>
          <w:lang w:eastAsia="en-US"/>
        </w:rPr>
      </w:pPr>
      <w:r w:rsidRPr="00162230">
        <w:rPr>
          <w:rFonts w:ascii="Times New Roman" w:eastAsia="Calibri" w:hAnsi="Times New Roman" w:cs="Times New Roman"/>
          <w:b/>
          <w:bCs/>
          <w:color w:val="000000"/>
          <w:sz w:val="24"/>
          <w:szCs w:val="28"/>
        </w:rPr>
        <w:t>4.2 Содержание и организация образовательной коррекционно-логопедической  деятельности</w:t>
      </w:r>
    </w:p>
    <w:p w:rsidR="00976E73" w:rsidRDefault="00976E73" w:rsidP="00976E73">
      <w:pPr>
        <w:tabs>
          <w:tab w:val="left" w:pos="142"/>
        </w:tabs>
        <w:spacing w:after="0"/>
        <w:ind w:firstLine="709"/>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Модель организации коррекционно-развивающей работы в группе</w:t>
      </w:r>
    </w:p>
    <w:p w:rsidR="00976E73" w:rsidRDefault="00A70221" w:rsidP="00976E73">
      <w:pPr>
        <w:tabs>
          <w:tab w:val="left" w:pos="142"/>
        </w:tabs>
        <w:spacing w:after="0"/>
        <w:jc w:val="right"/>
        <w:rPr>
          <w:rFonts w:ascii="Times New Roman" w:eastAsia="Calibri" w:hAnsi="Times New Roman" w:cs="Times New Roman"/>
          <w:bCs/>
          <w:i/>
          <w:sz w:val="24"/>
          <w:szCs w:val="28"/>
          <w:lang w:eastAsia="en-US"/>
        </w:rPr>
      </w:pPr>
      <w:r>
        <w:rPr>
          <w:rFonts w:ascii="Times New Roman" w:eastAsia="Calibri" w:hAnsi="Times New Roman" w:cs="Times New Roman"/>
          <w:bCs/>
          <w:i/>
          <w:noProof/>
          <w:sz w:val="24"/>
          <w:szCs w:val="28"/>
        </w:rPr>
        <mc:AlternateContent>
          <mc:Choice Requires="wps">
            <w:drawing>
              <wp:anchor distT="0" distB="0" distL="114300" distR="114300" simplePos="0" relativeHeight="251652608" behindDoc="1" locked="0" layoutInCell="1" allowOverlap="1">
                <wp:simplePos x="0" y="0"/>
                <wp:positionH relativeFrom="column">
                  <wp:posOffset>1901825</wp:posOffset>
                </wp:positionH>
                <wp:positionV relativeFrom="paragraph">
                  <wp:posOffset>151130</wp:posOffset>
                </wp:positionV>
                <wp:extent cx="2145030" cy="661035"/>
                <wp:effectExtent l="0" t="0" r="2667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661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49.75pt;margin-top:11.9pt;width:168.9pt;height:5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"/>
            </w:pict>
          </mc:Fallback>
        </mc:AlternateContent>
      </w:r>
      <w:r w:rsidR="00976E73">
        <w:rPr>
          <w:rFonts w:ascii="Times New Roman" w:eastAsia="Calibri" w:hAnsi="Times New Roman" w:cs="Times New Roman"/>
          <w:bCs/>
          <w:i/>
          <w:sz w:val="24"/>
          <w:szCs w:val="28"/>
          <w:lang w:eastAsia="en-US"/>
        </w:rPr>
        <w:t>Рис.1</w:t>
      </w:r>
    </w:p>
    <w:p w:rsidR="00976E73" w:rsidRDefault="00976E73" w:rsidP="00976E73">
      <w:pPr>
        <w:tabs>
          <w:tab w:val="left" w:pos="142"/>
        </w:tabs>
        <w:spacing w:after="0"/>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организация</w:t>
      </w:r>
    </w:p>
    <w:p w:rsidR="00976E73" w:rsidRDefault="00976E73" w:rsidP="00976E73">
      <w:pPr>
        <w:tabs>
          <w:tab w:val="left" w:pos="142"/>
        </w:tabs>
        <w:spacing w:after="0"/>
        <w:jc w:val="center"/>
        <w:rPr>
          <w:rFonts w:ascii="Times New Roman" w:eastAsia="Calibri" w:hAnsi="Times New Roman" w:cs="Times New Roman"/>
          <w:bCs/>
          <w:sz w:val="24"/>
          <w:szCs w:val="28"/>
          <w:lang w:eastAsia="en-US"/>
        </w:rPr>
      </w:pPr>
      <w:r w:rsidRPr="00AD2F6E">
        <w:rPr>
          <w:rFonts w:ascii="Times New Roman" w:eastAsia="Calibri" w:hAnsi="Times New Roman" w:cs="Times New Roman"/>
          <w:bCs/>
          <w:sz w:val="24"/>
          <w:szCs w:val="28"/>
          <w:lang w:eastAsia="en-US"/>
        </w:rPr>
        <w:t xml:space="preserve">коррекционно-развивающей </w:t>
      </w:r>
    </w:p>
    <w:p w:rsidR="00976E73" w:rsidRPr="00AD2F6E" w:rsidRDefault="00976E73" w:rsidP="00976E73">
      <w:pPr>
        <w:tabs>
          <w:tab w:val="left" w:pos="142"/>
        </w:tabs>
        <w:spacing w:after="0"/>
        <w:jc w:val="center"/>
        <w:rPr>
          <w:rFonts w:ascii="Times New Roman" w:eastAsia="Calibri" w:hAnsi="Times New Roman" w:cs="Times New Roman"/>
          <w:bCs/>
          <w:sz w:val="24"/>
          <w:szCs w:val="28"/>
          <w:lang w:eastAsia="en-US"/>
        </w:rPr>
      </w:pPr>
      <w:r w:rsidRPr="00AD2F6E">
        <w:rPr>
          <w:rFonts w:ascii="Times New Roman" w:eastAsia="Calibri" w:hAnsi="Times New Roman" w:cs="Times New Roman"/>
          <w:bCs/>
          <w:sz w:val="24"/>
          <w:szCs w:val="28"/>
          <w:lang w:eastAsia="en-US"/>
        </w:rPr>
        <w:t>работы</w:t>
      </w:r>
    </w:p>
    <w:p w:rsidR="00976E73" w:rsidRDefault="00A70221" w:rsidP="00976E73">
      <w:pPr>
        <w:tabs>
          <w:tab w:val="left" w:pos="1134"/>
        </w:tabs>
        <w:spacing w:after="0"/>
        <w:ind w:left="993" w:hanging="284"/>
        <w:jc w:val="both"/>
        <w:rPr>
          <w:rFonts w:ascii="Times New Roman" w:eastAsia="Calibri" w:hAnsi="Times New Roman" w:cs="Times New Roman"/>
          <w:b/>
          <w:bCs/>
          <w:sz w:val="24"/>
          <w:szCs w:val="28"/>
          <w:u w:val="single"/>
          <w:lang w:eastAsia="en-US"/>
        </w:rPr>
      </w:pP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3632" behindDoc="0" locked="0" layoutInCell="1" allowOverlap="1">
                <wp:simplePos x="0" y="0"/>
                <wp:positionH relativeFrom="column">
                  <wp:posOffset>2950210</wp:posOffset>
                </wp:positionH>
                <wp:positionV relativeFrom="paragraph">
                  <wp:posOffset>6350</wp:posOffset>
                </wp:positionV>
                <wp:extent cx="13970" cy="548640"/>
                <wp:effectExtent l="57150" t="0" r="62230" b="6096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232.3pt;margin-top:.5pt;width:1.1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">
                <v:stroke endarrow="block"/>
              </v:shape>
            </w:pict>
          </mc:Fallback>
        </mc:AlternateContent>
      </w: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4656" behindDoc="0" locked="0" layoutInCell="1" allowOverlap="1">
                <wp:simplePos x="0" y="0"/>
                <wp:positionH relativeFrom="column">
                  <wp:posOffset>3787140</wp:posOffset>
                </wp:positionH>
                <wp:positionV relativeFrom="paragraph">
                  <wp:posOffset>6350</wp:posOffset>
                </wp:positionV>
                <wp:extent cx="1188720" cy="548640"/>
                <wp:effectExtent l="0" t="0" r="68580" b="6096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98.2pt;margin-top:.5pt;width:93.6pt;height:4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">
                <v:stroke endarrow="block"/>
              </v:shape>
            </w:pict>
          </mc:Fallback>
        </mc:AlternateContent>
      </w: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5680" behindDoc="0" locked="0" layoutInCell="1" allowOverlap="1">
                <wp:simplePos x="0" y="0"/>
                <wp:positionH relativeFrom="column">
                  <wp:posOffset>924560</wp:posOffset>
                </wp:positionH>
                <wp:positionV relativeFrom="paragraph">
                  <wp:posOffset>6350</wp:posOffset>
                </wp:positionV>
                <wp:extent cx="1188720" cy="548640"/>
                <wp:effectExtent l="38100" t="0" r="30480" b="6096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2.8pt;margin-top:.5pt;width:93.6pt;height:43.2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">
                <v:stroke endarrow="block"/>
              </v:shape>
            </w:pict>
          </mc:Fallback>
        </mc:AlternateContent>
      </w:r>
    </w:p>
    <w:p w:rsidR="00976E73" w:rsidRDefault="00976E73" w:rsidP="00976E73">
      <w:pPr>
        <w:tabs>
          <w:tab w:val="left" w:pos="1134"/>
        </w:tabs>
        <w:spacing w:after="0"/>
        <w:ind w:left="993" w:hanging="284"/>
        <w:jc w:val="both"/>
        <w:rPr>
          <w:rFonts w:ascii="Times New Roman" w:eastAsia="Calibri" w:hAnsi="Times New Roman" w:cs="Times New Roman"/>
          <w:b/>
          <w:bCs/>
          <w:sz w:val="24"/>
          <w:szCs w:val="28"/>
          <w:u w:val="single"/>
          <w:lang w:eastAsia="en-US"/>
        </w:rPr>
      </w:pPr>
    </w:p>
    <w:p w:rsidR="00976E73" w:rsidRDefault="00A70221" w:rsidP="00976E73">
      <w:pPr>
        <w:tabs>
          <w:tab w:val="left" w:pos="1134"/>
        </w:tabs>
        <w:spacing w:after="0"/>
        <w:ind w:left="993" w:hanging="284"/>
        <w:jc w:val="both"/>
        <w:rPr>
          <w:rFonts w:ascii="Times New Roman" w:eastAsia="Calibri" w:hAnsi="Times New Roman" w:cs="Times New Roman"/>
          <w:b/>
          <w:bCs/>
          <w:sz w:val="24"/>
          <w:szCs w:val="28"/>
          <w:u w:val="single"/>
          <w:lang w:eastAsia="en-US"/>
        </w:rPr>
      </w:pP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6704" behindDoc="1" locked="0" layoutInCell="1" allowOverlap="1">
                <wp:simplePos x="0" y="0"/>
                <wp:positionH relativeFrom="column">
                  <wp:posOffset>2014220</wp:posOffset>
                </wp:positionH>
                <wp:positionV relativeFrom="paragraph">
                  <wp:posOffset>151765</wp:posOffset>
                </wp:positionV>
                <wp:extent cx="2032635" cy="513080"/>
                <wp:effectExtent l="0" t="0" r="24765" b="2032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513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8.6pt;margin-top:11.95pt;width:160.05pt;height:4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j0IgIAAD0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"/>
            </w:pict>
          </mc:Fallback>
        </mc:AlternateContent>
      </w: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7728" behindDoc="1" locked="0" layoutInCell="1" allowOverlap="1">
                <wp:simplePos x="0" y="0"/>
                <wp:positionH relativeFrom="column">
                  <wp:posOffset>-116205</wp:posOffset>
                </wp:positionH>
                <wp:positionV relativeFrom="paragraph">
                  <wp:posOffset>151765</wp:posOffset>
                </wp:positionV>
                <wp:extent cx="1969135" cy="513080"/>
                <wp:effectExtent l="0" t="0" r="12065" b="2032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513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9.15pt;margin-top:11.95pt;width:155.05pt;height:4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VFIgIAAD0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"/>
            </w:pict>
          </mc:Fallback>
        </mc:AlternateContent>
      </w:r>
      <w:r>
        <w:rPr>
          <w:rFonts w:ascii="Times New Roman" w:eastAsia="Calibri" w:hAnsi="Times New Roman" w:cs="Times New Roman"/>
          <w:b/>
          <w:bCs/>
          <w:noProof/>
          <w:sz w:val="24"/>
          <w:szCs w:val="28"/>
          <w:u w:val="single"/>
        </w:rPr>
        <mc:AlternateContent>
          <mc:Choice Requires="wps">
            <w:drawing>
              <wp:anchor distT="0" distB="0" distL="114300" distR="114300" simplePos="0" relativeHeight="251658752" behindDoc="1" locked="0" layoutInCell="1" allowOverlap="1">
                <wp:simplePos x="0" y="0"/>
                <wp:positionH relativeFrom="column">
                  <wp:posOffset>4265295</wp:posOffset>
                </wp:positionH>
                <wp:positionV relativeFrom="paragraph">
                  <wp:posOffset>151765</wp:posOffset>
                </wp:positionV>
                <wp:extent cx="1604010" cy="647065"/>
                <wp:effectExtent l="0" t="0" r="15240" b="1968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647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5.85pt;margin-top:11.95pt;width:126.3pt;height:5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ThIQIAAD0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"/>
            </w:pict>
          </mc:Fallback>
        </mc:AlternateContent>
      </w:r>
    </w:p>
    <w:p w:rsidR="00976E73" w:rsidRDefault="00976E73" w:rsidP="00976E73">
      <w:pPr>
        <w:tabs>
          <w:tab w:val="left" w:pos="1134"/>
        </w:tabs>
        <w:spacing w:after="0"/>
        <w:ind w:left="993" w:hanging="284"/>
        <w:jc w:val="both"/>
        <w:rPr>
          <w:rFonts w:ascii="Times New Roman" w:eastAsia="Calibri" w:hAnsi="Times New Roman" w:cs="Times New Roman"/>
          <w:b/>
          <w:bCs/>
          <w:sz w:val="24"/>
          <w:szCs w:val="28"/>
          <w:u w:val="single"/>
          <w:lang w:eastAsia="en-US"/>
        </w:rPr>
        <w:sectPr w:rsidR="00976E73" w:rsidSect="00835719">
          <w:type w:val="continuous"/>
          <w:pgSz w:w="11906" w:h="16838"/>
          <w:pgMar w:top="1134" w:right="850" w:bottom="1134" w:left="1701" w:header="708" w:footer="708" w:gutter="0"/>
          <w:cols w:space="708"/>
          <w:docGrid w:linePitch="360"/>
        </w:sectPr>
      </w:pPr>
    </w:p>
    <w:p w:rsidR="00976E73" w:rsidRPr="0024247A" w:rsidRDefault="00A70221" w:rsidP="00976E73">
      <w:pPr>
        <w:tabs>
          <w:tab w:val="left" w:pos="567"/>
        </w:tabs>
        <w:spacing w:after="0"/>
        <w:jc w:val="center"/>
        <w:rPr>
          <w:rFonts w:ascii="Times New Roman" w:eastAsia="Calibri" w:hAnsi="Times New Roman" w:cs="Times New Roman"/>
          <w:bCs/>
          <w:sz w:val="24"/>
          <w:szCs w:val="28"/>
          <w:lang w:eastAsia="en-US"/>
        </w:rPr>
      </w:pPr>
      <w:r>
        <w:rPr>
          <w:rFonts w:ascii="Times New Roman" w:eastAsia="Calibri" w:hAnsi="Times New Roman" w:cs="Times New Roman"/>
          <w:bCs/>
          <w:noProof/>
          <w:sz w:val="24"/>
          <w:szCs w:val="28"/>
        </w:rPr>
        <mc:AlternateContent>
          <mc:Choice Requires="wps">
            <w:drawing>
              <wp:anchor distT="0" distB="0" distL="114300" distR="114300" simplePos="0" relativeHeight="251659776" behindDoc="0" locked="0" layoutInCell="1" allowOverlap="1">
                <wp:simplePos x="0" y="0"/>
                <wp:positionH relativeFrom="column">
                  <wp:posOffset>1269365</wp:posOffset>
                </wp:positionH>
                <wp:positionV relativeFrom="paragraph">
                  <wp:posOffset>462915</wp:posOffset>
                </wp:positionV>
                <wp:extent cx="1378585" cy="354330"/>
                <wp:effectExtent l="0" t="0" r="31115" b="8382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585"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99.95pt;margin-top:36.45pt;width:108.5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">
                <v:stroke endarrow="block"/>
              </v:shape>
            </w:pict>
          </mc:Fallback>
        </mc:AlternateContent>
      </w:r>
      <w:r>
        <w:rPr>
          <w:rFonts w:ascii="Times New Roman" w:eastAsia="Calibri" w:hAnsi="Times New Roman" w:cs="Times New Roman"/>
          <w:bCs/>
          <w:noProof/>
          <w:sz w:val="24"/>
          <w:szCs w:val="28"/>
        </w:rPr>
        <mc:AlternateContent>
          <mc:Choice Requires="wps">
            <w:drawing>
              <wp:anchor distT="0" distB="0" distL="114299" distR="114299" simplePos="0" relativeHeight="251660800" behindDoc="0" locked="0" layoutInCell="1" allowOverlap="1">
                <wp:simplePos x="0" y="0"/>
                <wp:positionH relativeFrom="column">
                  <wp:posOffset>798194</wp:posOffset>
                </wp:positionH>
                <wp:positionV relativeFrom="paragraph">
                  <wp:posOffset>462915</wp:posOffset>
                </wp:positionV>
                <wp:extent cx="0" cy="354330"/>
                <wp:effectExtent l="76200" t="0" r="76200" b="6477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62.85pt;margin-top:36.45pt;width:0;height:27.9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DnNAIAAF0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">
                <v:stroke endarrow="block"/>
              </v:shape>
            </w:pict>
          </mc:Fallback>
        </mc:AlternateContent>
      </w:r>
      <w:r w:rsidR="00976E73" w:rsidRPr="0024247A">
        <w:rPr>
          <w:rFonts w:ascii="Times New Roman" w:eastAsia="Calibri" w:hAnsi="Times New Roman" w:cs="Times New Roman"/>
          <w:bCs/>
          <w:sz w:val="24"/>
          <w:szCs w:val="28"/>
          <w:lang w:eastAsia="en-US"/>
        </w:rPr>
        <w:t>Совместная де</w:t>
      </w:r>
      <w:r w:rsidR="00976E73">
        <w:rPr>
          <w:rFonts w:ascii="Times New Roman" w:eastAsia="Calibri" w:hAnsi="Times New Roman" w:cs="Times New Roman"/>
          <w:bCs/>
          <w:sz w:val="24"/>
          <w:szCs w:val="28"/>
          <w:lang w:eastAsia="en-US"/>
        </w:rPr>
        <w:t>ятельность взрослого и детей</w:t>
      </w:r>
    </w:p>
    <w:p w:rsidR="00976E73" w:rsidRPr="0024247A" w:rsidRDefault="00976E73" w:rsidP="00976E73">
      <w:pPr>
        <w:tabs>
          <w:tab w:val="left" w:pos="426"/>
        </w:tabs>
        <w:spacing w:after="0"/>
        <w:ind w:left="284"/>
        <w:jc w:val="center"/>
        <w:rPr>
          <w:rFonts w:ascii="Times New Roman" w:eastAsia="Calibri" w:hAnsi="Times New Roman" w:cs="Times New Roman"/>
          <w:bCs/>
          <w:sz w:val="24"/>
          <w:szCs w:val="28"/>
          <w:lang w:eastAsia="en-US"/>
        </w:rPr>
      </w:pPr>
      <w:r w:rsidRPr="0024247A">
        <w:rPr>
          <w:rFonts w:ascii="Times New Roman" w:eastAsia="Calibri" w:hAnsi="Times New Roman" w:cs="Times New Roman"/>
          <w:bCs/>
          <w:sz w:val="24"/>
          <w:szCs w:val="28"/>
          <w:lang w:eastAsia="en-US"/>
        </w:rPr>
        <w:t>Самостоятельная деятельность</w:t>
      </w:r>
    </w:p>
    <w:p w:rsidR="00976E73" w:rsidRDefault="00976E73" w:rsidP="00976E73">
      <w:pPr>
        <w:tabs>
          <w:tab w:val="left" w:pos="426"/>
        </w:tabs>
        <w:spacing w:after="0"/>
        <w:jc w:val="center"/>
        <w:rPr>
          <w:rFonts w:ascii="Times New Roman" w:eastAsia="Calibri" w:hAnsi="Times New Roman" w:cs="Times New Roman"/>
          <w:bCs/>
          <w:sz w:val="24"/>
          <w:szCs w:val="28"/>
          <w:lang w:eastAsia="en-US"/>
        </w:rPr>
      </w:pPr>
    </w:p>
    <w:p w:rsidR="00976E73" w:rsidRPr="0024247A" w:rsidRDefault="00976E73" w:rsidP="00976E73">
      <w:pPr>
        <w:tabs>
          <w:tab w:val="left" w:pos="426"/>
        </w:tabs>
        <w:spacing w:after="0"/>
        <w:jc w:val="center"/>
        <w:rPr>
          <w:rFonts w:ascii="Times New Roman" w:eastAsia="Calibri" w:hAnsi="Times New Roman" w:cs="Times New Roman"/>
          <w:bCs/>
          <w:sz w:val="24"/>
          <w:szCs w:val="28"/>
          <w:lang w:eastAsia="en-US"/>
        </w:rPr>
        <w:sectPr w:rsidR="00976E73" w:rsidRPr="0024247A" w:rsidSect="0024247A">
          <w:type w:val="continuous"/>
          <w:pgSz w:w="11906" w:h="16838"/>
          <w:pgMar w:top="1134" w:right="991" w:bottom="1134" w:left="1701" w:header="708" w:footer="708" w:gutter="0"/>
          <w:cols w:num="3" w:space="636"/>
          <w:docGrid w:linePitch="360"/>
        </w:sectPr>
      </w:pPr>
      <w:r>
        <w:rPr>
          <w:rFonts w:ascii="Times New Roman" w:eastAsia="Calibri" w:hAnsi="Times New Roman" w:cs="Times New Roman"/>
          <w:bCs/>
          <w:sz w:val="24"/>
          <w:szCs w:val="28"/>
          <w:lang w:eastAsia="en-US"/>
        </w:rPr>
        <w:t>Взаимодействие с социальными партнерами</w:t>
      </w:r>
    </w:p>
    <w:p w:rsidR="00976E73" w:rsidRDefault="00976E73" w:rsidP="00976E73">
      <w:pPr>
        <w:tabs>
          <w:tab w:val="left" w:pos="1134"/>
        </w:tabs>
        <w:spacing w:after="0"/>
        <w:ind w:left="993" w:hanging="284"/>
        <w:jc w:val="both"/>
        <w:rPr>
          <w:rFonts w:ascii="Times New Roman" w:eastAsia="Calibri" w:hAnsi="Times New Roman" w:cs="Times New Roman"/>
          <w:b/>
          <w:bCs/>
          <w:sz w:val="24"/>
          <w:szCs w:val="28"/>
          <w:u w:val="single"/>
          <w:lang w:eastAsia="en-US"/>
        </w:rPr>
      </w:pPr>
    </w:p>
    <w:p w:rsidR="00976E73" w:rsidRDefault="00976E73" w:rsidP="00976E73">
      <w:pPr>
        <w:tabs>
          <w:tab w:val="left" w:pos="0"/>
        </w:tabs>
        <w:spacing w:after="0"/>
        <w:jc w:val="both"/>
        <w:rPr>
          <w:rFonts w:ascii="Times New Roman" w:eastAsia="Calibri" w:hAnsi="Times New Roman" w:cs="Times New Roman"/>
          <w:b/>
          <w:bCs/>
          <w:sz w:val="24"/>
          <w:szCs w:val="28"/>
          <w:u w:val="single"/>
          <w:lang w:eastAsia="en-US"/>
        </w:rPr>
        <w:sectPr w:rsidR="00976E73" w:rsidSect="0024247A">
          <w:type w:val="continuous"/>
          <w:pgSz w:w="11906" w:h="16838"/>
          <w:pgMar w:top="1134" w:right="850" w:bottom="1134" w:left="1701" w:header="708" w:footer="708" w:gutter="0"/>
          <w:cols w:space="708"/>
          <w:docGrid w:linePitch="360"/>
        </w:sectPr>
      </w:pPr>
    </w:p>
    <w:p w:rsidR="00976E73" w:rsidRDefault="00A70221"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noProof/>
          <w:sz w:val="24"/>
          <w:szCs w:val="28"/>
        </w:rPr>
        <mc:AlternateContent>
          <mc:Choice Requires="wps">
            <w:drawing>
              <wp:anchor distT="0" distB="0" distL="114300" distR="114300" simplePos="0" relativeHeight="251661824" behindDoc="1" locked="0" layoutInCell="1" allowOverlap="1">
                <wp:simplePos x="0" y="0"/>
                <wp:positionH relativeFrom="column">
                  <wp:posOffset>-81280</wp:posOffset>
                </wp:positionH>
                <wp:positionV relativeFrom="paragraph">
                  <wp:posOffset>11430</wp:posOffset>
                </wp:positionV>
                <wp:extent cx="1730375" cy="1223645"/>
                <wp:effectExtent l="0" t="0" r="22225" b="1460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1223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6.4pt;margin-top:.9pt;width:136.25pt;height:9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"/>
            </w:pict>
          </mc:Fallback>
        </mc:AlternateContent>
      </w:r>
      <w:r w:rsidR="00976E73" w:rsidRPr="0024247A">
        <w:rPr>
          <w:rFonts w:ascii="Times New Roman" w:eastAsia="Calibri" w:hAnsi="Times New Roman" w:cs="Times New Roman"/>
          <w:bCs/>
          <w:sz w:val="24"/>
          <w:szCs w:val="28"/>
          <w:lang w:eastAsia="en-US"/>
        </w:rPr>
        <w:t>Коррекционно-</w:t>
      </w:r>
      <w:r w:rsidR="00976E73">
        <w:rPr>
          <w:rFonts w:ascii="Times New Roman" w:eastAsia="Calibri" w:hAnsi="Times New Roman" w:cs="Times New Roman"/>
          <w:bCs/>
          <w:sz w:val="24"/>
          <w:szCs w:val="28"/>
          <w:lang w:eastAsia="en-US"/>
        </w:rPr>
        <w:t xml:space="preserve">развивающие занятия: </w:t>
      </w: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 индивидуальные; </w:t>
      </w: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подгрупповые;</w:t>
      </w: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фронтальные;</w:t>
      </w: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интегрированные</w:t>
      </w:r>
    </w:p>
    <w:p w:rsidR="00976E73" w:rsidRDefault="00A70221" w:rsidP="00976E73">
      <w:pPr>
        <w:tabs>
          <w:tab w:val="left" w:pos="0"/>
        </w:tabs>
        <w:spacing w:after="0"/>
        <w:jc w:val="both"/>
        <w:rPr>
          <w:rFonts w:ascii="Times New Roman" w:eastAsia="Calibri" w:hAnsi="Times New Roman" w:cs="Times New Roman"/>
          <w:bCs/>
          <w:sz w:val="24"/>
          <w:szCs w:val="28"/>
          <w:lang w:eastAsia="en-US"/>
        </w:rPr>
      </w:pPr>
      <w:r>
        <w:rPr>
          <w:rFonts w:ascii="Times New Roman" w:eastAsia="Calibri" w:hAnsi="Times New Roman" w:cs="Times New Roman"/>
          <w:bCs/>
          <w:noProof/>
          <w:sz w:val="24"/>
          <w:szCs w:val="28"/>
        </w:rPr>
        <mc:AlternateContent>
          <mc:Choice Requires="wps">
            <w:drawing>
              <wp:anchor distT="0" distB="0" distL="114300" distR="114300" simplePos="0" relativeHeight="251662848" behindDoc="1" locked="0" layoutInCell="1" allowOverlap="1">
                <wp:simplePos x="0" y="0"/>
                <wp:positionH relativeFrom="column">
                  <wp:posOffset>-73025</wp:posOffset>
                </wp:positionH>
                <wp:positionV relativeFrom="paragraph">
                  <wp:posOffset>11430</wp:posOffset>
                </wp:positionV>
                <wp:extent cx="1885315" cy="625475"/>
                <wp:effectExtent l="0" t="0" r="19685" b="222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625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75pt;margin-top:.9pt;width:148.45pt;height:4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RpIQIAAD0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"/>
            </w:pict>
          </mc:Fallback>
        </mc:AlternateContent>
      </w:r>
      <w:r w:rsidR="00976E73">
        <w:rPr>
          <w:rFonts w:ascii="Times New Roman" w:eastAsia="Calibri" w:hAnsi="Times New Roman" w:cs="Times New Roman"/>
          <w:bCs/>
          <w:sz w:val="24"/>
          <w:szCs w:val="28"/>
          <w:lang w:eastAsia="en-US"/>
        </w:rPr>
        <w:t>Образовательная деятельность в ходе режимных моментов</w:t>
      </w: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0"/>
        </w:tabs>
        <w:spacing w:after="0"/>
        <w:jc w:val="both"/>
        <w:rPr>
          <w:rFonts w:ascii="Times New Roman" w:eastAsia="Calibri" w:hAnsi="Times New Roman" w:cs="Times New Roman"/>
          <w:bCs/>
          <w:sz w:val="24"/>
          <w:szCs w:val="28"/>
          <w:lang w:eastAsia="en-US"/>
        </w:rPr>
      </w:pPr>
    </w:p>
    <w:p w:rsidR="00976E73" w:rsidRDefault="00976E73" w:rsidP="00976E73">
      <w:pPr>
        <w:tabs>
          <w:tab w:val="left" w:pos="1134"/>
        </w:tabs>
        <w:spacing w:after="0"/>
        <w:ind w:left="993" w:hanging="284"/>
        <w:jc w:val="both"/>
        <w:rPr>
          <w:rFonts w:ascii="Times New Roman" w:eastAsia="Calibri" w:hAnsi="Times New Roman" w:cs="Times New Roman"/>
          <w:b/>
          <w:bCs/>
          <w:sz w:val="24"/>
          <w:szCs w:val="28"/>
          <w:u w:val="single"/>
          <w:lang w:eastAsia="en-US"/>
        </w:rPr>
        <w:sectPr w:rsidR="00976E73" w:rsidSect="0024247A">
          <w:type w:val="continuous"/>
          <w:pgSz w:w="11906" w:h="16838"/>
          <w:pgMar w:top="1134" w:right="850" w:bottom="1134" w:left="1701" w:header="708" w:footer="708" w:gutter="0"/>
          <w:cols w:num="3" w:space="708"/>
          <w:docGrid w:linePitch="360"/>
        </w:sectPr>
      </w:pPr>
    </w:p>
    <w:p w:rsidR="00976E73" w:rsidRDefault="00976E73" w:rsidP="00976E73">
      <w:pPr>
        <w:tabs>
          <w:tab w:val="left" w:pos="1134"/>
        </w:tabs>
        <w:spacing w:after="0"/>
        <w:ind w:left="993" w:hanging="284"/>
        <w:jc w:val="both"/>
        <w:rPr>
          <w:rFonts w:ascii="Times New Roman" w:eastAsia="Calibri" w:hAnsi="Times New Roman" w:cs="Times New Roman"/>
          <w:b/>
          <w:bCs/>
          <w:sz w:val="24"/>
          <w:szCs w:val="28"/>
          <w:u w:val="single"/>
          <w:lang w:eastAsia="en-US"/>
        </w:rPr>
      </w:pPr>
    </w:p>
    <w:p w:rsidR="00976E73" w:rsidRPr="007E3F8C" w:rsidRDefault="00976E73" w:rsidP="00976E73">
      <w:pPr>
        <w:spacing w:after="0"/>
        <w:ind w:firstLine="709"/>
        <w:jc w:val="both"/>
        <w:rPr>
          <w:rFonts w:ascii="Times New Roman" w:eastAsia="Calibri" w:hAnsi="Times New Roman" w:cs="Times New Roman"/>
          <w:sz w:val="24"/>
          <w:szCs w:val="28"/>
          <w:lang w:eastAsia="en-US"/>
        </w:rPr>
      </w:pPr>
      <w:r w:rsidRPr="007E3F8C">
        <w:rPr>
          <w:rFonts w:ascii="Times New Roman" w:eastAsia="Calibri" w:hAnsi="Times New Roman" w:cs="Times New Roman"/>
          <w:sz w:val="24"/>
          <w:szCs w:val="28"/>
          <w:lang w:eastAsia="en-US"/>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работы специалистов.  </w:t>
      </w:r>
    </w:p>
    <w:p w:rsidR="00976E73" w:rsidRPr="007E3F8C" w:rsidRDefault="00976E73" w:rsidP="00976E73">
      <w:pPr>
        <w:spacing w:after="0"/>
        <w:ind w:firstLine="709"/>
        <w:jc w:val="both"/>
        <w:rPr>
          <w:rFonts w:ascii="Times New Roman" w:eastAsia="Calibri" w:hAnsi="Times New Roman" w:cs="Times New Roman"/>
          <w:sz w:val="24"/>
          <w:szCs w:val="28"/>
          <w:lang w:eastAsia="en-US"/>
        </w:rPr>
      </w:pPr>
      <w:r w:rsidRPr="007E3F8C">
        <w:rPr>
          <w:rFonts w:ascii="Times New Roman" w:eastAsia="Calibri" w:hAnsi="Times New Roman" w:cs="Times New Roman"/>
          <w:sz w:val="24"/>
          <w:szCs w:val="28"/>
          <w:lang w:eastAsia="en-US"/>
        </w:rPr>
        <w:t xml:space="preserve">Содержание программы обеспечивает вариативность и личностную ориентацию образовательного процесса с учетом индивидуальных возможностей и потребностей детей. Содержание подгрупповых занятий отражено в календарно-тематическом планировании. </w:t>
      </w:r>
    </w:p>
    <w:p w:rsidR="00976E73" w:rsidRPr="007E3F8C" w:rsidRDefault="00976E73" w:rsidP="00976E73">
      <w:pPr>
        <w:spacing w:after="0"/>
        <w:ind w:firstLine="709"/>
        <w:jc w:val="both"/>
        <w:rPr>
          <w:rFonts w:ascii="Times New Roman" w:eastAsia="Calibri" w:hAnsi="Times New Roman" w:cs="Times New Roman"/>
          <w:sz w:val="24"/>
          <w:szCs w:val="28"/>
          <w:lang w:eastAsia="en-US"/>
        </w:rPr>
      </w:pPr>
      <w:r w:rsidRPr="007E3F8C">
        <w:rPr>
          <w:rFonts w:ascii="Times New Roman" w:eastAsia="Calibri" w:hAnsi="Times New Roman" w:cs="Times New Roman"/>
          <w:sz w:val="24"/>
          <w:szCs w:val="28"/>
          <w:lang w:eastAsia="en-US"/>
        </w:rPr>
        <w:t>При планировании занятий учитель-логопед и воспитатель учитывают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рекомендуется соотносить со временем года, праздниками, яркими событиями в жизни детей. В рамках изучения каждой темы учитель-логопед и воспитатели проводят работу по 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формируемых знаний.</w:t>
      </w:r>
    </w:p>
    <w:p w:rsidR="00976E73" w:rsidRPr="007E3F8C" w:rsidRDefault="00976E73" w:rsidP="00976E73">
      <w:pPr>
        <w:spacing w:after="0"/>
        <w:ind w:firstLine="709"/>
        <w:jc w:val="both"/>
        <w:rPr>
          <w:rFonts w:ascii="Times New Roman" w:eastAsia="Calibri" w:hAnsi="Times New Roman" w:cs="Times New Roman"/>
          <w:sz w:val="24"/>
          <w:szCs w:val="28"/>
          <w:lang w:eastAsia="en-US"/>
        </w:rPr>
      </w:pPr>
      <w:r w:rsidRPr="007E3F8C">
        <w:rPr>
          <w:rFonts w:ascii="Times New Roman" w:eastAsia="Calibri" w:hAnsi="Times New Roman" w:cs="Times New Roman"/>
          <w:sz w:val="24"/>
          <w:szCs w:val="28"/>
          <w:lang w:eastAsia="en-US"/>
        </w:rPr>
        <w:t>Отражая специфику работы в группе компенсирующей направленности для детей с нарушением  речи и учитывая основную ее направленность, задачи речевого развития включены во все разделы.</w:t>
      </w: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eastAsia="en-US"/>
        </w:rPr>
        <w:t xml:space="preserve">Учебный год в логопедической группе для детей с </w:t>
      </w:r>
      <w:r>
        <w:rPr>
          <w:rFonts w:ascii="Times New Roman" w:eastAsia="Calibri" w:hAnsi="Times New Roman" w:cs="Times New Roman"/>
          <w:sz w:val="24"/>
          <w:szCs w:val="28"/>
          <w:lang w:eastAsia="en-US"/>
        </w:rPr>
        <w:t>тяжелыми нарушениями</w:t>
      </w:r>
      <w:r w:rsidRPr="008C22C3">
        <w:rPr>
          <w:rFonts w:ascii="Times New Roman" w:eastAsia="Calibri" w:hAnsi="Times New Roman" w:cs="Times New Roman"/>
          <w:sz w:val="24"/>
          <w:szCs w:val="28"/>
          <w:lang w:eastAsia="en-US"/>
        </w:rPr>
        <w:t xml:space="preserve"> речи начинается первого сентября, длится </w:t>
      </w:r>
      <w:r>
        <w:rPr>
          <w:rFonts w:ascii="Times New Roman" w:eastAsia="Calibri" w:hAnsi="Times New Roman" w:cs="Times New Roman"/>
          <w:sz w:val="24"/>
          <w:szCs w:val="28"/>
          <w:lang w:eastAsia="en-US"/>
        </w:rPr>
        <w:t>девять</w:t>
      </w:r>
      <w:r w:rsidRPr="008C22C3">
        <w:rPr>
          <w:rFonts w:ascii="Times New Roman" w:eastAsia="Calibri" w:hAnsi="Times New Roman" w:cs="Times New Roman"/>
          <w:sz w:val="24"/>
          <w:szCs w:val="28"/>
          <w:lang w:eastAsia="en-US"/>
        </w:rPr>
        <w:t xml:space="preserve"> месяцев (до первого ию</w:t>
      </w:r>
      <w:r>
        <w:rPr>
          <w:rFonts w:ascii="Times New Roman" w:eastAsia="Calibri" w:hAnsi="Times New Roman" w:cs="Times New Roman"/>
          <w:sz w:val="24"/>
          <w:szCs w:val="28"/>
          <w:lang w:eastAsia="en-US"/>
        </w:rPr>
        <w:t>н</w:t>
      </w:r>
      <w:r w:rsidRPr="008C22C3">
        <w:rPr>
          <w:rFonts w:ascii="Times New Roman" w:eastAsia="Calibri" w:hAnsi="Times New Roman" w:cs="Times New Roman"/>
          <w:sz w:val="24"/>
          <w:szCs w:val="28"/>
          <w:lang w:eastAsia="en-US"/>
        </w:rPr>
        <w:t>я) и условно делится на три периода:</w:t>
      </w: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eastAsia="en-US"/>
        </w:rPr>
        <w:t>I период работы - сентябрь, октябрь, ноябрь;</w:t>
      </w: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val="en-US" w:eastAsia="en-US"/>
        </w:rPr>
        <w:t>II</w:t>
      </w:r>
      <w:r w:rsidRPr="008C22C3">
        <w:rPr>
          <w:rFonts w:ascii="Times New Roman" w:eastAsia="Calibri" w:hAnsi="Times New Roman" w:cs="Times New Roman"/>
          <w:sz w:val="24"/>
          <w:szCs w:val="28"/>
          <w:lang w:eastAsia="en-US"/>
        </w:rPr>
        <w:t xml:space="preserve"> период работы - декабрь, январь, февраль;</w:t>
      </w: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val="en-US" w:eastAsia="en-US"/>
        </w:rPr>
        <w:t>III</w:t>
      </w:r>
      <w:r w:rsidRPr="008C22C3">
        <w:rPr>
          <w:rFonts w:ascii="Times New Roman" w:eastAsia="Calibri" w:hAnsi="Times New Roman" w:cs="Times New Roman"/>
          <w:sz w:val="24"/>
          <w:szCs w:val="28"/>
          <w:lang w:eastAsia="en-US"/>
        </w:rPr>
        <w:t xml:space="preserve"> период работы- март, апрель, май.</w:t>
      </w:r>
    </w:p>
    <w:p w:rsidR="00976E73" w:rsidRDefault="00976E73" w:rsidP="00976E73">
      <w:pPr>
        <w:spacing w:after="0"/>
        <w:ind w:firstLine="709"/>
        <w:jc w:val="both"/>
        <w:rPr>
          <w:rFonts w:ascii="Times New Roman" w:eastAsia="Calibri" w:hAnsi="Times New Roman" w:cs="Times New Roman"/>
          <w:color w:val="FF0000"/>
          <w:sz w:val="24"/>
          <w:szCs w:val="28"/>
          <w:lang w:eastAsia="en-US"/>
        </w:rPr>
      </w:pPr>
      <w:r>
        <w:rPr>
          <w:rFonts w:ascii="Times New Roman" w:eastAsia="Calibri" w:hAnsi="Times New Roman" w:cs="Times New Roman"/>
          <w:sz w:val="24"/>
          <w:szCs w:val="28"/>
          <w:lang w:eastAsia="en-US"/>
        </w:rPr>
        <w:t>Первые две недели с</w:t>
      </w:r>
      <w:r w:rsidRPr="00B001E1">
        <w:rPr>
          <w:rFonts w:ascii="Times New Roman" w:eastAsia="Calibri" w:hAnsi="Times New Roman" w:cs="Times New Roman"/>
          <w:sz w:val="24"/>
          <w:szCs w:val="28"/>
          <w:lang w:eastAsia="en-US"/>
        </w:rPr>
        <w:t>ентябр</w:t>
      </w:r>
      <w:r>
        <w:rPr>
          <w:rFonts w:ascii="Times New Roman" w:eastAsia="Calibri" w:hAnsi="Times New Roman" w:cs="Times New Roman"/>
          <w:sz w:val="24"/>
          <w:szCs w:val="28"/>
          <w:lang w:eastAsia="en-US"/>
        </w:rPr>
        <w:t>я отводят</w:t>
      </w:r>
      <w:r w:rsidRPr="00B001E1">
        <w:rPr>
          <w:rFonts w:ascii="Times New Roman" w:eastAsia="Calibri" w:hAnsi="Times New Roman" w:cs="Times New Roman"/>
          <w:sz w:val="24"/>
          <w:szCs w:val="28"/>
          <w:lang w:eastAsia="en-US"/>
        </w:rPr>
        <w:t xml:space="preserve">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w:t>
      </w:r>
    </w:p>
    <w:p w:rsidR="00976E73" w:rsidRPr="001C50E2" w:rsidRDefault="00976E73" w:rsidP="00976E73">
      <w:pPr>
        <w:spacing w:after="0"/>
        <w:ind w:firstLine="709"/>
        <w:jc w:val="both"/>
        <w:rPr>
          <w:rFonts w:ascii="Times New Roman" w:eastAsia="Calibri" w:hAnsi="Times New Roman" w:cs="Times New Roman"/>
          <w:sz w:val="24"/>
          <w:szCs w:val="28"/>
          <w:lang w:eastAsia="en-US"/>
        </w:rPr>
      </w:pPr>
      <w:r w:rsidRPr="001C50E2">
        <w:rPr>
          <w:rFonts w:ascii="Times New Roman" w:eastAsia="Calibri" w:hAnsi="Times New Roman" w:cs="Times New Roman"/>
          <w:sz w:val="24"/>
          <w:szCs w:val="28"/>
          <w:lang w:eastAsia="en-US"/>
        </w:rPr>
        <w:t xml:space="preserve">За основу логопедического обследования взята методика </w:t>
      </w:r>
      <w:r w:rsidR="006750A1">
        <w:rPr>
          <w:rFonts w:ascii="Times New Roman" w:eastAsia="Calibri" w:hAnsi="Times New Roman" w:cs="Times New Roman"/>
          <w:sz w:val="24"/>
          <w:szCs w:val="28"/>
          <w:lang w:eastAsia="en-US"/>
        </w:rPr>
        <w:t>О.Б.Иншаковой</w:t>
      </w:r>
      <w:r w:rsidRPr="001C50E2">
        <w:rPr>
          <w:rFonts w:ascii="Times New Roman" w:eastAsia="Calibri" w:hAnsi="Times New Roman" w:cs="Times New Roman"/>
          <w:sz w:val="24"/>
          <w:szCs w:val="28"/>
          <w:lang w:eastAsia="en-US"/>
        </w:rPr>
        <w:t>, задачами которой является выявление особенностей речевого развития детей с ограниченными возможностями здоровья,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w:t>
      </w:r>
    </w:p>
    <w:p w:rsidR="00976E73" w:rsidRPr="001C50E2" w:rsidRDefault="00976E73" w:rsidP="00976E73">
      <w:pPr>
        <w:spacing w:after="0"/>
        <w:ind w:firstLine="709"/>
        <w:jc w:val="both"/>
        <w:rPr>
          <w:rFonts w:ascii="Times New Roman" w:eastAsia="Calibri" w:hAnsi="Times New Roman" w:cs="Times New Roman"/>
          <w:sz w:val="24"/>
          <w:szCs w:val="28"/>
          <w:lang w:eastAsia="en-US"/>
        </w:rPr>
      </w:pPr>
      <w:r w:rsidRPr="001C50E2">
        <w:rPr>
          <w:rFonts w:ascii="Times New Roman" w:eastAsia="Calibri" w:hAnsi="Times New Roman" w:cs="Times New Roman"/>
          <w:sz w:val="24"/>
          <w:szCs w:val="28"/>
          <w:lang w:eastAsia="en-US"/>
        </w:rPr>
        <w:t>Логопедическое обследование проводится в начале коррекционно</w:t>
      </w:r>
      <w:r w:rsidR="006750A1">
        <w:rPr>
          <w:rFonts w:ascii="Times New Roman" w:eastAsia="Calibri" w:hAnsi="Times New Roman" w:cs="Times New Roman"/>
          <w:sz w:val="24"/>
          <w:szCs w:val="28"/>
          <w:lang w:eastAsia="en-US"/>
        </w:rPr>
        <w:t xml:space="preserve"> </w:t>
      </w:r>
      <w:r w:rsidRPr="001C50E2">
        <w:rPr>
          <w:rFonts w:ascii="Times New Roman" w:eastAsia="Calibri" w:hAnsi="Times New Roman" w:cs="Times New Roman"/>
          <w:sz w:val="24"/>
          <w:szCs w:val="28"/>
          <w:lang w:eastAsia="en-US"/>
        </w:rPr>
        <w:t xml:space="preserve">- воспитательного воздействия на ребёнка с ТНР. Все полученные в ходе обследования данные, позволяют составить отчётливое представление о форме речевого нарушения, степени выраженности его первичных и вторичных симптомов.                     </w:t>
      </w:r>
    </w:p>
    <w:p w:rsidR="00976E73" w:rsidRDefault="00976E73" w:rsidP="00976E73">
      <w:pPr>
        <w:spacing w:after="0"/>
        <w:ind w:firstLine="709"/>
        <w:jc w:val="both"/>
        <w:rPr>
          <w:rFonts w:ascii="Times New Roman" w:eastAsia="Calibri" w:hAnsi="Times New Roman" w:cs="Times New Roman"/>
          <w:sz w:val="24"/>
          <w:szCs w:val="28"/>
          <w:lang w:eastAsia="en-US"/>
        </w:rPr>
      </w:pPr>
      <w:r w:rsidRPr="0072204A">
        <w:rPr>
          <w:rFonts w:ascii="Times New Roman" w:eastAsia="Calibri" w:hAnsi="Times New Roman" w:cs="Times New Roman"/>
          <w:sz w:val="24"/>
          <w:szCs w:val="28"/>
          <w:lang w:eastAsia="en-US"/>
        </w:rPr>
        <w:t>После проведенной диагностики специалисты, работающие в логопедической группе, на психолого-медико-педагогическом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утверждают план работы группы</w:t>
      </w:r>
      <w:r>
        <w:rPr>
          <w:rFonts w:ascii="Times New Roman" w:eastAsia="Calibri" w:hAnsi="Times New Roman" w:cs="Times New Roman"/>
          <w:sz w:val="24"/>
          <w:szCs w:val="28"/>
          <w:lang w:eastAsia="en-US"/>
        </w:rPr>
        <w:t xml:space="preserve"> и индивидуальные маршруты развития детей. (</w:t>
      </w:r>
      <w:r w:rsidR="00E97A4F">
        <w:rPr>
          <w:rFonts w:ascii="Times New Roman" w:eastAsia="Calibri" w:hAnsi="Times New Roman" w:cs="Times New Roman"/>
          <w:sz w:val="24"/>
          <w:szCs w:val="28"/>
          <w:lang w:eastAsia="en-US"/>
        </w:rPr>
        <w:t xml:space="preserve">Раздел </w:t>
      </w:r>
      <w:r w:rsidR="00E97A4F">
        <w:rPr>
          <w:rFonts w:ascii="Times New Roman" w:eastAsia="Calibri" w:hAnsi="Times New Roman" w:cs="Times New Roman"/>
          <w:sz w:val="24"/>
          <w:szCs w:val="28"/>
          <w:lang w:val="en-US" w:eastAsia="en-US"/>
        </w:rPr>
        <w:t>VIII</w:t>
      </w:r>
      <w:r>
        <w:rPr>
          <w:rFonts w:ascii="Times New Roman" w:eastAsia="Calibri" w:hAnsi="Times New Roman" w:cs="Times New Roman"/>
          <w:sz w:val="24"/>
          <w:szCs w:val="28"/>
          <w:lang w:eastAsia="en-US"/>
        </w:rPr>
        <w:t>)</w:t>
      </w:r>
    </w:p>
    <w:p w:rsidR="00A47184" w:rsidRPr="0072204A" w:rsidRDefault="00A47184" w:rsidP="00976E73">
      <w:pPr>
        <w:spacing w:after="0"/>
        <w:ind w:firstLine="709"/>
        <w:jc w:val="both"/>
        <w:rPr>
          <w:rFonts w:ascii="Times New Roman" w:eastAsia="Calibri" w:hAnsi="Times New Roman" w:cs="Times New Roman"/>
          <w:sz w:val="24"/>
          <w:szCs w:val="28"/>
          <w:lang w:eastAsia="en-US"/>
        </w:rPr>
      </w:pP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eastAsia="en-US"/>
        </w:rPr>
        <w:t xml:space="preserve">С </w:t>
      </w:r>
      <w:r>
        <w:rPr>
          <w:rFonts w:ascii="Times New Roman" w:eastAsia="Calibri" w:hAnsi="Times New Roman" w:cs="Times New Roman"/>
          <w:sz w:val="24"/>
          <w:szCs w:val="28"/>
          <w:lang w:eastAsia="en-US"/>
        </w:rPr>
        <w:t>15</w:t>
      </w:r>
      <w:r w:rsidR="006750A1">
        <w:rPr>
          <w:rFonts w:ascii="Times New Roman" w:eastAsia="Calibri" w:hAnsi="Times New Roman" w:cs="Times New Roman"/>
          <w:sz w:val="24"/>
          <w:szCs w:val="28"/>
          <w:lang w:eastAsia="en-US"/>
        </w:rPr>
        <w:t xml:space="preserve"> </w:t>
      </w:r>
      <w:r>
        <w:rPr>
          <w:rFonts w:ascii="Times New Roman" w:eastAsia="Calibri" w:hAnsi="Times New Roman" w:cs="Times New Roman"/>
          <w:sz w:val="24"/>
          <w:szCs w:val="28"/>
          <w:lang w:eastAsia="en-US"/>
        </w:rPr>
        <w:t>сентября</w:t>
      </w:r>
      <w:r w:rsidRPr="008C22C3">
        <w:rPr>
          <w:rFonts w:ascii="Times New Roman" w:eastAsia="Calibri" w:hAnsi="Times New Roman" w:cs="Times New Roman"/>
          <w:sz w:val="24"/>
          <w:szCs w:val="28"/>
          <w:lang w:eastAsia="en-US"/>
        </w:rPr>
        <w:t xml:space="preserve"> начинается организованная образовательная деятельность с детьми в соответствии с утвержденным планом работы.</w:t>
      </w:r>
    </w:p>
    <w:p w:rsidR="00976E73" w:rsidRPr="008C22C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eastAsia="en-US"/>
        </w:rPr>
        <w:t>В январе – каникулы 2 недели.</w:t>
      </w:r>
    </w:p>
    <w:p w:rsidR="00976E73" w:rsidRDefault="00976E73" w:rsidP="00976E73">
      <w:pPr>
        <w:spacing w:after="0"/>
        <w:ind w:firstLine="709"/>
        <w:jc w:val="both"/>
        <w:rPr>
          <w:rFonts w:ascii="Times New Roman" w:eastAsia="Calibri" w:hAnsi="Times New Roman" w:cs="Times New Roman"/>
          <w:sz w:val="24"/>
          <w:szCs w:val="28"/>
          <w:lang w:eastAsia="en-US"/>
        </w:rPr>
      </w:pPr>
      <w:r w:rsidRPr="008C22C3">
        <w:rPr>
          <w:rFonts w:ascii="Times New Roman" w:eastAsia="Calibri" w:hAnsi="Times New Roman" w:cs="Times New Roman"/>
          <w:sz w:val="24"/>
          <w:szCs w:val="28"/>
          <w:lang w:eastAsia="en-US"/>
        </w:rPr>
        <w:t xml:space="preserve">В </w:t>
      </w:r>
      <w:r>
        <w:rPr>
          <w:rFonts w:ascii="Times New Roman" w:eastAsia="Calibri" w:hAnsi="Times New Roman" w:cs="Times New Roman"/>
          <w:sz w:val="24"/>
          <w:szCs w:val="28"/>
          <w:lang w:eastAsia="en-US"/>
        </w:rPr>
        <w:t>подготовительной к школе</w:t>
      </w:r>
      <w:r w:rsidRPr="008C22C3">
        <w:rPr>
          <w:rFonts w:ascii="Times New Roman" w:eastAsia="Calibri" w:hAnsi="Times New Roman" w:cs="Times New Roman"/>
          <w:sz w:val="24"/>
          <w:szCs w:val="28"/>
          <w:lang w:eastAsia="en-US"/>
        </w:rPr>
        <w:t xml:space="preserve"> группе проводится</w:t>
      </w:r>
      <w:r>
        <w:rPr>
          <w:rFonts w:ascii="Times New Roman" w:eastAsia="Calibri" w:hAnsi="Times New Roman" w:cs="Times New Roman"/>
          <w:sz w:val="24"/>
          <w:szCs w:val="28"/>
          <w:lang w:eastAsia="en-US"/>
        </w:rPr>
        <w:t xml:space="preserve"> в неделю 3 фронтальных логопедических занятия (вторник, среда и четверг) продолжительностью 25-30 минут, </w:t>
      </w:r>
      <w:r w:rsidRPr="00002838">
        <w:rPr>
          <w:rFonts w:ascii="Times New Roman" w:eastAsia="Calibri" w:hAnsi="Times New Roman" w:cs="Times New Roman"/>
          <w:sz w:val="24"/>
          <w:szCs w:val="28"/>
          <w:lang w:eastAsia="en-US"/>
        </w:rPr>
        <w:t>остальное время в циклограмме работы  учителя-логопеда занимает индивидуальная работа с детьми</w:t>
      </w:r>
      <w:r>
        <w:rPr>
          <w:rFonts w:ascii="Times New Roman" w:eastAsia="Calibri" w:hAnsi="Times New Roman" w:cs="Times New Roman"/>
          <w:sz w:val="24"/>
          <w:szCs w:val="28"/>
          <w:lang w:eastAsia="en-US"/>
        </w:rPr>
        <w:t>. Ежедневно</w:t>
      </w:r>
      <w:r w:rsidRPr="00A36040">
        <w:rPr>
          <w:rFonts w:ascii="Times New Roman" w:eastAsia="Calibri" w:hAnsi="Times New Roman" w:cs="Times New Roman"/>
          <w:sz w:val="24"/>
          <w:szCs w:val="28"/>
          <w:lang w:eastAsia="en-US"/>
        </w:rPr>
        <w:t xml:space="preserve"> учитель-логопед проводит индивидуальные </w:t>
      </w:r>
      <w:r>
        <w:rPr>
          <w:rFonts w:ascii="Times New Roman" w:eastAsia="Calibri" w:hAnsi="Times New Roman" w:cs="Times New Roman"/>
          <w:sz w:val="24"/>
          <w:szCs w:val="28"/>
          <w:lang w:eastAsia="en-US"/>
        </w:rPr>
        <w:t xml:space="preserve">коррекционно-развивающие </w:t>
      </w:r>
      <w:r w:rsidRPr="00A36040">
        <w:rPr>
          <w:rFonts w:ascii="Times New Roman" w:eastAsia="Calibri" w:hAnsi="Times New Roman" w:cs="Times New Roman"/>
          <w:sz w:val="24"/>
          <w:szCs w:val="28"/>
          <w:lang w:eastAsia="en-US"/>
        </w:rPr>
        <w:t>занятия с детьми</w:t>
      </w:r>
      <w:r>
        <w:rPr>
          <w:rFonts w:ascii="Times New Roman" w:eastAsia="Calibri" w:hAnsi="Times New Roman" w:cs="Times New Roman"/>
          <w:sz w:val="24"/>
          <w:szCs w:val="28"/>
          <w:lang w:eastAsia="en-US"/>
        </w:rPr>
        <w:t>,</w:t>
      </w:r>
      <w:r w:rsidRPr="00A36040">
        <w:rPr>
          <w:rFonts w:ascii="Times New Roman" w:eastAsia="Calibri" w:hAnsi="Times New Roman" w:cs="Times New Roman"/>
          <w:sz w:val="24"/>
          <w:szCs w:val="28"/>
          <w:lang w:eastAsia="en-US"/>
        </w:rPr>
        <w:t xml:space="preserve"> консультирование педагогов ДОУ и  родителей.  </w:t>
      </w:r>
    </w:p>
    <w:p w:rsidR="00976E73" w:rsidRPr="001B104E" w:rsidRDefault="00976E73" w:rsidP="00976E73">
      <w:pPr>
        <w:spacing w:after="0"/>
        <w:ind w:firstLine="709"/>
        <w:jc w:val="both"/>
        <w:rPr>
          <w:rFonts w:ascii="Times New Roman" w:eastAsia="Calibri" w:hAnsi="Times New Roman" w:cs="Times New Roman"/>
          <w:sz w:val="24"/>
          <w:szCs w:val="28"/>
          <w:lang w:eastAsia="en-US"/>
        </w:rPr>
      </w:pPr>
      <w:r w:rsidRPr="001B104E">
        <w:rPr>
          <w:rFonts w:ascii="Times New Roman" w:eastAsia="Calibri" w:hAnsi="Times New Roman" w:cs="Times New Roman"/>
          <w:sz w:val="24"/>
          <w:szCs w:val="28"/>
          <w:lang w:eastAsia="en-US"/>
        </w:rPr>
        <w:t xml:space="preserve">Каждый ребёнок не менее 2 раз в неделю занимается индивидуально. На индивидуальных занятиях проводится работа по:  </w:t>
      </w:r>
    </w:p>
    <w:p w:rsidR="00976E73" w:rsidRPr="001B104E" w:rsidRDefault="00976E73" w:rsidP="00976E73">
      <w:pPr>
        <w:spacing w:after="0"/>
        <w:ind w:firstLine="709"/>
        <w:jc w:val="both"/>
        <w:rPr>
          <w:rFonts w:ascii="Times New Roman" w:eastAsia="Calibri" w:hAnsi="Times New Roman" w:cs="Times New Roman"/>
          <w:sz w:val="24"/>
          <w:szCs w:val="28"/>
          <w:lang w:eastAsia="en-US"/>
        </w:rPr>
      </w:pPr>
      <w:r w:rsidRPr="001B104E">
        <w:rPr>
          <w:rFonts w:ascii="Times New Roman" w:eastAsia="Calibri" w:hAnsi="Times New Roman" w:cs="Times New Roman"/>
          <w:sz w:val="24"/>
          <w:szCs w:val="28"/>
          <w:lang w:eastAsia="en-US"/>
        </w:rPr>
        <w:t xml:space="preserve">1) активизации и выработке дифференцированных движений органов артикуляционного аппарата;  </w:t>
      </w:r>
    </w:p>
    <w:p w:rsidR="00976E73" w:rsidRPr="001B104E" w:rsidRDefault="00976E73" w:rsidP="00976E73">
      <w:pPr>
        <w:spacing w:after="0"/>
        <w:ind w:firstLine="709"/>
        <w:jc w:val="both"/>
        <w:rPr>
          <w:rFonts w:ascii="Times New Roman" w:eastAsia="Calibri" w:hAnsi="Times New Roman" w:cs="Times New Roman"/>
          <w:sz w:val="24"/>
          <w:szCs w:val="28"/>
          <w:lang w:eastAsia="en-US"/>
        </w:rPr>
      </w:pPr>
      <w:r w:rsidRPr="001B104E">
        <w:rPr>
          <w:rFonts w:ascii="Times New Roman" w:eastAsia="Calibri" w:hAnsi="Times New Roman" w:cs="Times New Roman"/>
          <w:sz w:val="24"/>
          <w:szCs w:val="28"/>
          <w:lang w:eastAsia="en-US"/>
        </w:rPr>
        <w:t xml:space="preserve">2) подготовке артикуляционной базы для усвоения отсутствующих звуков;  </w:t>
      </w:r>
    </w:p>
    <w:p w:rsidR="00976E73" w:rsidRPr="001B104E" w:rsidRDefault="00976E73" w:rsidP="00976E73">
      <w:pPr>
        <w:spacing w:after="0"/>
        <w:ind w:firstLine="709"/>
        <w:jc w:val="both"/>
        <w:rPr>
          <w:rFonts w:ascii="Times New Roman" w:eastAsia="Calibri" w:hAnsi="Times New Roman" w:cs="Times New Roman"/>
          <w:sz w:val="24"/>
          <w:szCs w:val="28"/>
          <w:lang w:eastAsia="en-US"/>
        </w:rPr>
      </w:pPr>
      <w:r w:rsidRPr="001B104E">
        <w:rPr>
          <w:rFonts w:ascii="Times New Roman" w:eastAsia="Calibri" w:hAnsi="Times New Roman" w:cs="Times New Roman"/>
          <w:sz w:val="24"/>
          <w:szCs w:val="28"/>
          <w:lang w:eastAsia="en-US"/>
        </w:rPr>
        <w:t xml:space="preserve">3) постановке отсутствующих звуков, их различению на слух и первоначальному этапу автоматизации на уровне слогов, слов. </w:t>
      </w:r>
    </w:p>
    <w:p w:rsidR="00976E73" w:rsidRPr="001B104E" w:rsidRDefault="00976E73" w:rsidP="00976E73">
      <w:pPr>
        <w:spacing w:after="0"/>
        <w:ind w:firstLine="709"/>
        <w:jc w:val="both"/>
        <w:rPr>
          <w:rFonts w:ascii="Times New Roman" w:eastAsia="Calibri" w:hAnsi="Times New Roman" w:cs="Times New Roman"/>
          <w:sz w:val="24"/>
          <w:szCs w:val="28"/>
          <w:lang w:eastAsia="en-US"/>
        </w:rPr>
      </w:pPr>
      <w:r w:rsidRPr="001B104E">
        <w:rPr>
          <w:rFonts w:ascii="Times New Roman" w:eastAsia="Calibri" w:hAnsi="Times New Roman" w:cs="Times New Roman"/>
          <w:sz w:val="24"/>
          <w:szCs w:val="28"/>
          <w:lang w:eastAsia="en-US"/>
        </w:rPr>
        <w:t>Частота проведения индивидуальных занятий определяется характером и степенью выраженности речевого нарушения и индивидуальными психофизическими особенностями детей.</w:t>
      </w:r>
    </w:p>
    <w:p w:rsidR="00D96817" w:rsidRDefault="00D96817" w:rsidP="00D96817">
      <w:pPr>
        <w:spacing w:after="0"/>
        <w:ind w:firstLine="709"/>
        <w:jc w:val="both"/>
        <w:rPr>
          <w:rFonts w:ascii="Times New Roman" w:eastAsia="Calibri" w:hAnsi="Times New Roman" w:cs="Times New Roman"/>
          <w:bCs/>
          <w:sz w:val="24"/>
          <w:szCs w:val="28"/>
          <w:lang w:eastAsia="en-US"/>
        </w:rPr>
      </w:pPr>
      <w:r w:rsidRPr="00DF6947">
        <w:rPr>
          <w:rFonts w:ascii="Times New Roman" w:eastAsia="Calibri" w:hAnsi="Times New Roman" w:cs="Times New Roman"/>
          <w:bCs/>
          <w:sz w:val="24"/>
          <w:szCs w:val="28"/>
          <w:lang w:eastAsia="en-US"/>
        </w:rPr>
        <w:t xml:space="preserve">Частота проведения индивидуальных занятий определяется характером и степенью выраженности речевого нарушения и индивидуальными психофизическими особенностями детей, продолжительность индивидуальных занятий 10 минут </w:t>
      </w:r>
      <w:r>
        <w:rPr>
          <w:rFonts w:ascii="Times New Roman" w:eastAsia="Calibri" w:hAnsi="Times New Roman" w:cs="Times New Roman"/>
          <w:bCs/>
          <w:sz w:val="24"/>
          <w:szCs w:val="28"/>
          <w:lang w:eastAsia="en-US"/>
        </w:rPr>
        <w:t>не менее 2</w:t>
      </w:r>
      <w:r w:rsidRPr="00DF6947">
        <w:rPr>
          <w:rFonts w:ascii="Times New Roman" w:eastAsia="Calibri" w:hAnsi="Times New Roman" w:cs="Times New Roman"/>
          <w:bCs/>
          <w:sz w:val="24"/>
          <w:szCs w:val="28"/>
          <w:lang w:eastAsia="en-US"/>
        </w:rPr>
        <w:t xml:space="preserve"> раз в неделю. </w:t>
      </w:r>
    </w:p>
    <w:p w:rsidR="00D96817" w:rsidRDefault="00D96817" w:rsidP="00D96817">
      <w:pPr>
        <w:spacing w:after="0"/>
        <w:ind w:firstLine="709"/>
        <w:jc w:val="both"/>
        <w:rPr>
          <w:rFonts w:ascii="Times New Roman" w:eastAsia="Calibri" w:hAnsi="Times New Roman" w:cs="Times New Roman"/>
          <w:bCs/>
          <w:sz w:val="24"/>
          <w:szCs w:val="28"/>
          <w:lang w:eastAsia="en-US"/>
        </w:rPr>
      </w:pPr>
      <w:r w:rsidRPr="00DF6947">
        <w:rPr>
          <w:rFonts w:ascii="Times New Roman" w:eastAsia="Calibri" w:hAnsi="Times New Roman" w:cs="Times New Roman"/>
          <w:bCs/>
          <w:sz w:val="24"/>
          <w:szCs w:val="28"/>
          <w:lang w:eastAsia="en-US"/>
        </w:rPr>
        <w:t>Индивидуальная работа с детьми направлена на формирование правильной, сильной, плавной воздушной струи, артикуляционных укладов нарушенных звуков, их постановку, автоматизацию, дифференциацию, на развитие фонематического слуха и восприятия, уточнение и расширение словарного запаса, отработку лексико</w:t>
      </w:r>
      <w:r>
        <w:rPr>
          <w:rFonts w:ascii="Times New Roman" w:eastAsia="Calibri" w:hAnsi="Times New Roman" w:cs="Times New Roman"/>
          <w:bCs/>
          <w:sz w:val="24"/>
          <w:szCs w:val="28"/>
          <w:lang w:eastAsia="en-US"/>
        </w:rPr>
        <w:t>-</w:t>
      </w:r>
      <w:r w:rsidRPr="00DF6947">
        <w:rPr>
          <w:rFonts w:ascii="Times New Roman" w:eastAsia="Calibri" w:hAnsi="Times New Roman" w:cs="Times New Roman"/>
          <w:bCs/>
          <w:sz w:val="24"/>
          <w:szCs w:val="28"/>
          <w:lang w:eastAsia="en-US"/>
        </w:rPr>
        <w:t xml:space="preserve">грамматических категорий. </w:t>
      </w:r>
    </w:p>
    <w:p w:rsidR="00D96817" w:rsidRDefault="00D96817" w:rsidP="00D96817">
      <w:pPr>
        <w:spacing w:after="0"/>
        <w:ind w:firstLine="709"/>
        <w:jc w:val="both"/>
        <w:rPr>
          <w:rFonts w:ascii="Times New Roman" w:eastAsia="Calibri" w:hAnsi="Times New Roman" w:cs="Times New Roman"/>
          <w:bCs/>
          <w:sz w:val="24"/>
          <w:szCs w:val="28"/>
          <w:lang w:eastAsia="en-US"/>
        </w:rPr>
      </w:pPr>
      <w:r w:rsidRPr="00DF6947">
        <w:rPr>
          <w:rFonts w:ascii="Times New Roman" w:eastAsia="Calibri" w:hAnsi="Times New Roman" w:cs="Times New Roman"/>
          <w:bCs/>
          <w:sz w:val="24"/>
          <w:szCs w:val="28"/>
          <w:lang w:eastAsia="en-US"/>
        </w:rPr>
        <w:t xml:space="preserve">Последовательность устранения выявленных дефектов звукопроизношения определяется индивидуально, в соответствии с речевыми особенностями каждого.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Этапы индивидуальной коррекционной работы по звукопроизношению:</w:t>
      </w:r>
    </w:p>
    <w:p w:rsidR="00D96817" w:rsidRPr="00D96817" w:rsidRDefault="00D96817" w:rsidP="00D96817">
      <w:pPr>
        <w:spacing w:after="0"/>
        <w:ind w:firstLine="709"/>
        <w:jc w:val="both"/>
        <w:rPr>
          <w:rFonts w:ascii="Times New Roman" w:eastAsia="Calibri" w:hAnsi="Times New Roman" w:cs="Times New Roman"/>
          <w:bCs/>
          <w:i/>
          <w:sz w:val="24"/>
          <w:szCs w:val="28"/>
          <w:lang w:eastAsia="en-US"/>
        </w:rPr>
      </w:pPr>
      <w:r w:rsidRPr="00D96817">
        <w:rPr>
          <w:rFonts w:ascii="Times New Roman" w:eastAsia="Calibri" w:hAnsi="Times New Roman" w:cs="Times New Roman"/>
          <w:bCs/>
          <w:i/>
          <w:sz w:val="24"/>
          <w:szCs w:val="28"/>
          <w:lang w:eastAsia="en-US"/>
        </w:rPr>
        <w:t xml:space="preserve">I. Подготовительный этап.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Задача: тщательная и всесторонняя подготовка ребенка к длительной и кропотливой коррекционной работе, а именно: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-вызвать интерес к логопедическим занятиям, потребность в них;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развитие слухового внимания, памяти, фонематического восприятия в играх и специальных упражнениях;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формирование и развитие артикуляционной моторик до уровня минимальной достаточности для постановки звуков.</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i/>
          <w:sz w:val="24"/>
          <w:szCs w:val="28"/>
          <w:lang w:eastAsia="en-US"/>
        </w:rPr>
        <w:t>II. Формирование произносительных умений и навыков.</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Задачи: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устранение дефектного звукопроизношения;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развитие умений и навыков дифференцировать звуки, сходные артикуляционно и акустически;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Виды коррекционной работы на данном этапе: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1). Постановка звуков.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Последовательность: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свистящие С, 3, Ц, С’, 3';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сонор Л';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шипящие Щ, Ч, Ш, Ж;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соноры Л, Р, Р'.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Работа по постановке звуков проводится только индивидуально.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2). Автоматизация каждого исправленного звука в слогах: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С, С', 3, 3' Ш, Ж, Л' автоматизируются вначале в прямых слогах, затем в обратных и в последнюю очередь - в слогах со стечением согласных;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 Ц, Ч, Щ, Л - наоборот: сначала в обратных слогах, затем в прямых и со стечением согласных;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-Р, Р' можно начинать автоматизировать с проторного аналога и параллельно вырабатывать вибрацию.</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3). Автоматизация каждого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4). Автоматизация звуков в предложениях.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sz w:val="24"/>
          <w:szCs w:val="28"/>
          <w:lang w:eastAsia="en-US"/>
        </w:rPr>
        <w:t xml:space="preserve">5). Дифференциация звуков: С – З, С – Ц, С – Ш; Ж – З, Ж – Ш; Ч – ТЬ, Ч – СЬ, Ч – Щ; Щ – С, Щ – ТЬ, Щ – Ч, Щ – Ш; Р – Л, Р – РЬ, РЬ – ЛЬ, РЬ – Й, ЛЬ – Л </w:t>
      </w:r>
    </w:p>
    <w:p w:rsidR="00D96817" w:rsidRPr="00D96817" w:rsidRDefault="00D96817" w:rsidP="00D96817">
      <w:pPr>
        <w:spacing w:after="0"/>
        <w:ind w:firstLine="709"/>
        <w:jc w:val="both"/>
        <w:rPr>
          <w:rFonts w:ascii="Times New Roman" w:eastAsia="Calibri" w:hAnsi="Times New Roman" w:cs="Times New Roman"/>
          <w:bCs/>
          <w:i/>
          <w:sz w:val="24"/>
          <w:szCs w:val="28"/>
          <w:lang w:eastAsia="en-US"/>
        </w:rPr>
      </w:pPr>
      <w:r w:rsidRPr="00D96817">
        <w:rPr>
          <w:rFonts w:ascii="Times New Roman" w:eastAsia="Calibri" w:hAnsi="Times New Roman" w:cs="Times New Roman"/>
          <w:bCs/>
          <w:i/>
          <w:sz w:val="24"/>
          <w:szCs w:val="28"/>
          <w:lang w:eastAsia="en-US"/>
        </w:rPr>
        <w:t xml:space="preserve">III. Совершенствование фонематического восприятия и навыков звукового анализа и синтеза слов параллельно с коррекцией звукопроизношения.  </w:t>
      </w:r>
    </w:p>
    <w:p w:rsidR="00D96817" w:rsidRPr="00D96817" w:rsidRDefault="00D96817" w:rsidP="00D96817">
      <w:pPr>
        <w:spacing w:after="0"/>
        <w:ind w:firstLine="709"/>
        <w:jc w:val="both"/>
        <w:rPr>
          <w:rFonts w:ascii="Times New Roman" w:eastAsia="Calibri" w:hAnsi="Times New Roman" w:cs="Times New Roman"/>
          <w:bCs/>
          <w:sz w:val="24"/>
          <w:szCs w:val="28"/>
          <w:lang w:eastAsia="en-US"/>
        </w:rPr>
      </w:pPr>
      <w:r w:rsidRPr="00D96817">
        <w:rPr>
          <w:rFonts w:ascii="Times New Roman" w:eastAsia="Calibri" w:hAnsi="Times New Roman" w:cs="Times New Roman"/>
          <w:bCs/>
          <w:i/>
          <w:sz w:val="24"/>
          <w:szCs w:val="28"/>
          <w:lang w:eastAsia="en-US"/>
        </w:rPr>
        <w:t xml:space="preserve">IV. Развитие связной выразительной речи на базе правильно произносимых ребенком звуков на основе лексико-грамматических упражнений, заданий для просодической стороны речи, при обучении рассказыванию. </w:t>
      </w:r>
    </w:p>
    <w:p w:rsidR="00D96817" w:rsidRPr="00D96817" w:rsidRDefault="00D96817" w:rsidP="00D96817">
      <w:pPr>
        <w:spacing w:after="0"/>
        <w:ind w:firstLine="709"/>
        <w:jc w:val="both"/>
        <w:rPr>
          <w:rFonts w:ascii="Times New Roman" w:eastAsia="Calibri" w:hAnsi="Times New Roman" w:cs="Times New Roman"/>
          <w:bCs/>
          <w:i/>
          <w:sz w:val="24"/>
          <w:szCs w:val="28"/>
          <w:lang w:eastAsia="en-US"/>
        </w:rPr>
      </w:pPr>
      <w:r w:rsidRPr="00D96817">
        <w:rPr>
          <w:rFonts w:ascii="Times New Roman" w:eastAsia="Calibri" w:hAnsi="Times New Roman" w:cs="Times New Roman"/>
          <w:bCs/>
          <w:i/>
          <w:sz w:val="24"/>
          <w:szCs w:val="28"/>
          <w:lang w:eastAsia="en-US"/>
        </w:rPr>
        <w:t xml:space="preserve">V. Развитие (совершенствование) психологической базы речи ребёнка на отработанном в правильном произношении лексическом материале. </w:t>
      </w:r>
    </w:p>
    <w:p w:rsidR="00D96817" w:rsidRPr="00D96817" w:rsidRDefault="00D96817" w:rsidP="00D96817">
      <w:pPr>
        <w:spacing w:after="0"/>
        <w:ind w:firstLine="709"/>
        <w:jc w:val="both"/>
        <w:rPr>
          <w:rFonts w:ascii="Times New Roman" w:eastAsia="Calibri" w:hAnsi="Times New Roman" w:cs="Times New Roman"/>
          <w:bCs/>
          <w:i/>
          <w:sz w:val="24"/>
          <w:szCs w:val="28"/>
          <w:lang w:eastAsia="en-US"/>
        </w:rPr>
      </w:pPr>
      <w:r w:rsidRPr="00D96817">
        <w:rPr>
          <w:rFonts w:ascii="Times New Roman" w:eastAsia="Calibri" w:hAnsi="Times New Roman" w:cs="Times New Roman"/>
          <w:bCs/>
          <w:i/>
          <w:sz w:val="24"/>
          <w:szCs w:val="28"/>
          <w:lang w:eastAsia="en-US"/>
        </w:rPr>
        <w:t xml:space="preserve">VI. Автоматизация в спонтанной речи (в диалогической речи, в играх, развлечениях, режимных моментах, экскурсиях, труде и т. д.). </w:t>
      </w:r>
    </w:p>
    <w:p w:rsidR="00976E73" w:rsidRDefault="00976E73" w:rsidP="00976E73">
      <w:pPr>
        <w:spacing w:after="0"/>
        <w:ind w:firstLine="709"/>
        <w:jc w:val="both"/>
        <w:rPr>
          <w:rFonts w:ascii="Times New Roman" w:eastAsia="Calibri" w:hAnsi="Times New Roman" w:cs="Times New Roman"/>
          <w:sz w:val="24"/>
          <w:szCs w:val="28"/>
          <w:lang w:eastAsia="en-US"/>
        </w:rPr>
      </w:pPr>
      <w:r w:rsidRPr="00A36040">
        <w:rPr>
          <w:rFonts w:ascii="Times New Roman" w:eastAsia="Calibri" w:hAnsi="Times New Roman" w:cs="Times New Roman"/>
          <w:sz w:val="24"/>
          <w:szCs w:val="28"/>
          <w:lang w:eastAsia="en-US"/>
        </w:rPr>
        <w:t xml:space="preserve">Вечерние приемы родителей по </w:t>
      </w:r>
      <w:r>
        <w:rPr>
          <w:rFonts w:ascii="Times New Roman" w:eastAsia="Calibri" w:hAnsi="Times New Roman" w:cs="Times New Roman"/>
          <w:sz w:val="24"/>
          <w:szCs w:val="28"/>
          <w:lang w:eastAsia="en-US"/>
        </w:rPr>
        <w:t>средам</w:t>
      </w:r>
      <w:r w:rsidRPr="00A36040">
        <w:rPr>
          <w:rFonts w:ascii="Times New Roman" w:eastAsia="Calibri" w:hAnsi="Times New Roman" w:cs="Times New Roman"/>
          <w:sz w:val="24"/>
          <w:szCs w:val="28"/>
          <w:lang w:eastAsia="en-US"/>
        </w:rPr>
        <w:t xml:space="preserve"> логопед назначает по мере необходимости, но не чаще, чем два раза в месяц.</w:t>
      </w:r>
    </w:p>
    <w:p w:rsidR="00976E73" w:rsidRDefault="00976E73" w:rsidP="00976E73">
      <w:pPr>
        <w:tabs>
          <w:tab w:val="left" w:pos="142"/>
        </w:tabs>
        <w:spacing w:after="0"/>
        <w:ind w:firstLine="709"/>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В середине каждого коррекционно-развивающего занятия </w:t>
      </w:r>
      <w:r w:rsidRPr="0060404C">
        <w:rPr>
          <w:rFonts w:ascii="Times New Roman" w:eastAsia="Calibri" w:hAnsi="Times New Roman" w:cs="Times New Roman"/>
          <w:bCs/>
          <w:sz w:val="24"/>
          <w:szCs w:val="28"/>
          <w:lang w:eastAsia="en-US"/>
        </w:rPr>
        <w:t>проводится физкультминутка. Перерывы между коррекционно-развивающими занятиями - не менее 10 минут. В середине фронтального и интегрированного занятия учитель-логопед проводит релаксационную паузу</w:t>
      </w:r>
      <w:r>
        <w:rPr>
          <w:rFonts w:ascii="Times New Roman" w:eastAsia="Calibri" w:hAnsi="Times New Roman" w:cs="Times New Roman"/>
          <w:bCs/>
          <w:sz w:val="24"/>
          <w:szCs w:val="28"/>
          <w:lang w:eastAsia="en-US"/>
        </w:rPr>
        <w:t>.</w:t>
      </w:r>
    </w:p>
    <w:p w:rsidR="00976E73" w:rsidRDefault="00976E73" w:rsidP="00976E73">
      <w:pPr>
        <w:tabs>
          <w:tab w:val="left" w:pos="142"/>
        </w:tabs>
        <w:spacing w:after="0"/>
        <w:ind w:firstLine="709"/>
        <w:jc w:val="both"/>
        <w:rPr>
          <w:rFonts w:ascii="Times New Roman" w:eastAsia="Calibri" w:hAnsi="Times New Roman" w:cs="Times New Roman"/>
          <w:bCs/>
          <w:sz w:val="24"/>
          <w:szCs w:val="28"/>
          <w:lang w:eastAsia="en-US"/>
        </w:rPr>
      </w:pPr>
      <w:r w:rsidRPr="0060404C">
        <w:rPr>
          <w:rFonts w:ascii="Times New Roman" w:eastAsia="Calibri" w:hAnsi="Times New Roman" w:cs="Times New Roman"/>
          <w:bCs/>
          <w:sz w:val="24"/>
          <w:szCs w:val="28"/>
          <w:lang w:eastAsia="en-US"/>
        </w:rPr>
        <w:t>В июне коррекционно-развивающие занятия не проводятся. Предпочтение отдается спортивным и подвижным играм, спортивным праздникам, музыкальным занятиям на свежем воздухе, экскурсиям, увеличивается продолжительность прогулок, на которых учитель-логопед организует индивидуальные занятия с детьми.</w:t>
      </w:r>
    </w:p>
    <w:p w:rsidR="00976E73" w:rsidRPr="00DE01E1" w:rsidRDefault="00976E73" w:rsidP="00976E73">
      <w:pPr>
        <w:tabs>
          <w:tab w:val="left" w:pos="142"/>
        </w:tabs>
        <w:spacing w:after="0"/>
        <w:ind w:firstLine="709"/>
        <w:jc w:val="both"/>
        <w:rPr>
          <w:rFonts w:ascii="Times New Roman" w:eastAsia="Calibri" w:hAnsi="Times New Roman" w:cs="Times New Roman"/>
          <w:bCs/>
          <w:sz w:val="24"/>
          <w:szCs w:val="28"/>
          <w:lang w:eastAsia="en-US"/>
        </w:rPr>
      </w:pPr>
      <w:r w:rsidRPr="00DE01E1">
        <w:rPr>
          <w:rFonts w:ascii="Times New Roman" w:eastAsia="Calibri" w:hAnsi="Times New Roman" w:cs="Times New Roman"/>
          <w:bCs/>
          <w:sz w:val="24"/>
          <w:szCs w:val="28"/>
          <w:lang w:eastAsia="en-US"/>
        </w:rPr>
        <w:t>В связи с тем, что в логопедической группе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 сравнению с массовыми группами.</w:t>
      </w:r>
    </w:p>
    <w:p w:rsidR="00976E73" w:rsidRPr="00576277" w:rsidRDefault="00976E73" w:rsidP="00976E73">
      <w:pPr>
        <w:tabs>
          <w:tab w:val="left" w:pos="284"/>
        </w:tabs>
        <w:spacing w:after="0"/>
        <w:ind w:firstLine="709"/>
        <w:jc w:val="center"/>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График работы учителя-логопеда</w:t>
      </w:r>
    </w:p>
    <w:p w:rsidR="00976E73" w:rsidRPr="00576277" w:rsidRDefault="00976E73" w:rsidP="00976E73">
      <w:pPr>
        <w:tabs>
          <w:tab w:val="left" w:pos="284"/>
        </w:tabs>
        <w:spacing w:after="0"/>
        <w:ind w:firstLine="709"/>
        <w:jc w:val="both"/>
        <w:rPr>
          <w:rFonts w:ascii="Times New Roman" w:eastAsia="Calibri" w:hAnsi="Times New Roman" w:cs="Times New Roman"/>
          <w:bCs/>
          <w:sz w:val="24"/>
          <w:szCs w:val="28"/>
          <w:lang w:eastAsia="en-US"/>
        </w:rPr>
      </w:pP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 xml:space="preserve">Понедельник    14.00 - 18.00 </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Консультирование родителей</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Индивидуальные занятия с детьми в присутствии родителей</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 xml:space="preserve">Вторник           08.00 - 12.00 </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Среда               08.00 - 12.00</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 xml:space="preserve">Четверг            08.00 - 12.00 </w:t>
      </w:r>
    </w:p>
    <w:p w:rsidR="00976E73" w:rsidRPr="00576277"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 xml:space="preserve">Пятница           </w:t>
      </w:r>
      <w:r w:rsidR="00A47184">
        <w:rPr>
          <w:rFonts w:ascii="Times New Roman" w:eastAsia="Calibri" w:hAnsi="Times New Roman" w:cs="Times New Roman"/>
          <w:bCs/>
          <w:sz w:val="24"/>
          <w:szCs w:val="28"/>
          <w:lang w:eastAsia="en-US"/>
        </w:rPr>
        <w:t>14.00 – 18.00</w:t>
      </w:r>
      <w:r w:rsidRPr="00576277">
        <w:rPr>
          <w:rFonts w:ascii="Times New Roman" w:eastAsia="Calibri" w:hAnsi="Times New Roman" w:cs="Times New Roman"/>
          <w:bCs/>
          <w:sz w:val="24"/>
          <w:szCs w:val="28"/>
          <w:lang w:eastAsia="en-US"/>
        </w:rPr>
        <w:t xml:space="preserve"> </w:t>
      </w: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p>
    <w:p w:rsidR="00976E73" w:rsidRDefault="00976E73" w:rsidP="00976E73">
      <w:pPr>
        <w:tabs>
          <w:tab w:val="left" w:pos="284"/>
        </w:tabs>
        <w:spacing w:after="0"/>
        <w:ind w:firstLine="709"/>
        <w:jc w:val="both"/>
        <w:rPr>
          <w:rFonts w:ascii="Times New Roman" w:eastAsia="Calibri" w:hAnsi="Times New Roman" w:cs="Times New Roman"/>
          <w:bCs/>
          <w:sz w:val="24"/>
          <w:szCs w:val="28"/>
          <w:lang w:eastAsia="en-US"/>
        </w:rPr>
      </w:pPr>
      <w:r w:rsidRPr="00576277">
        <w:rPr>
          <w:rFonts w:ascii="Times New Roman" w:eastAsia="Calibri" w:hAnsi="Times New Roman" w:cs="Times New Roman"/>
          <w:bCs/>
          <w:sz w:val="24"/>
          <w:szCs w:val="28"/>
          <w:lang w:eastAsia="en-US"/>
        </w:rPr>
        <w:t xml:space="preserve">Расписание работы </w:t>
      </w:r>
      <w:r w:rsidR="00757848">
        <w:rPr>
          <w:rFonts w:ascii="Times New Roman" w:eastAsia="Calibri" w:hAnsi="Times New Roman" w:cs="Times New Roman"/>
          <w:bCs/>
          <w:sz w:val="24"/>
          <w:szCs w:val="28"/>
          <w:lang w:eastAsia="en-US"/>
        </w:rPr>
        <w:t>учителя-</w:t>
      </w:r>
      <w:r w:rsidRPr="00576277">
        <w:rPr>
          <w:rFonts w:ascii="Times New Roman" w:eastAsia="Calibri" w:hAnsi="Times New Roman" w:cs="Times New Roman"/>
          <w:bCs/>
          <w:sz w:val="24"/>
          <w:szCs w:val="28"/>
          <w:lang w:eastAsia="en-US"/>
        </w:rPr>
        <w:t>логопеда</w:t>
      </w:r>
      <w:r>
        <w:rPr>
          <w:rFonts w:ascii="Times New Roman" w:eastAsia="Calibri" w:hAnsi="Times New Roman" w:cs="Times New Roman"/>
          <w:bCs/>
          <w:sz w:val="24"/>
          <w:szCs w:val="28"/>
          <w:lang w:eastAsia="en-US"/>
        </w:rPr>
        <w:t xml:space="preserve"> представлено в Приложении </w:t>
      </w:r>
    </w:p>
    <w:p w:rsidR="00D96817" w:rsidRDefault="00D96817" w:rsidP="00B1070C">
      <w:pPr>
        <w:spacing w:after="0"/>
        <w:ind w:firstLine="709"/>
        <w:jc w:val="center"/>
        <w:rPr>
          <w:rFonts w:ascii="Times New Roman" w:eastAsia="Calibri" w:hAnsi="Times New Roman" w:cs="Times New Roman"/>
          <w:b/>
          <w:bCs/>
          <w:sz w:val="24"/>
          <w:szCs w:val="28"/>
          <w:lang w:eastAsia="en-US"/>
        </w:rPr>
      </w:pPr>
    </w:p>
    <w:p w:rsidR="00B1070C" w:rsidRPr="000E2EA8" w:rsidRDefault="00B1070C" w:rsidP="00B1070C">
      <w:pPr>
        <w:spacing w:after="0"/>
        <w:ind w:firstLine="709"/>
        <w:jc w:val="center"/>
        <w:rPr>
          <w:rFonts w:ascii="Times New Roman" w:eastAsia="Calibri" w:hAnsi="Times New Roman" w:cs="Times New Roman"/>
          <w:b/>
          <w:bCs/>
          <w:sz w:val="28"/>
          <w:szCs w:val="28"/>
          <w:lang w:eastAsia="en-US"/>
        </w:rPr>
      </w:pPr>
      <w:r w:rsidRPr="00B1070C">
        <w:rPr>
          <w:rFonts w:ascii="Times New Roman" w:eastAsia="Calibri" w:hAnsi="Times New Roman" w:cs="Times New Roman"/>
          <w:b/>
          <w:bCs/>
          <w:sz w:val="24"/>
          <w:szCs w:val="28"/>
          <w:lang w:eastAsia="en-US"/>
        </w:rPr>
        <w:t>4.3. Интеграция усилий учителя-логопеда и воспитателей</w:t>
      </w:r>
    </w:p>
    <w:p w:rsidR="00B1070C" w:rsidRDefault="00B1070C" w:rsidP="00B1070C">
      <w:pPr>
        <w:spacing w:after="0"/>
        <w:ind w:firstLine="709"/>
        <w:jc w:val="center"/>
        <w:rPr>
          <w:rFonts w:ascii="Times New Roman" w:eastAsia="Calibri" w:hAnsi="Times New Roman" w:cs="Times New Roman"/>
          <w:b/>
          <w:bCs/>
          <w:sz w:val="24"/>
          <w:szCs w:val="28"/>
          <w:lang w:eastAsia="en-US"/>
        </w:rPr>
      </w:pP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Важное значение</w:t>
      </w:r>
      <w:r>
        <w:rPr>
          <w:rFonts w:ascii="Times New Roman" w:eastAsia="Calibri" w:hAnsi="Times New Roman" w:cs="Times New Roman"/>
          <w:bCs/>
          <w:sz w:val="24"/>
          <w:szCs w:val="28"/>
          <w:lang w:eastAsia="en-US"/>
        </w:rPr>
        <w:t xml:space="preserve"> </w:t>
      </w:r>
      <w:r w:rsidRPr="001B79FA">
        <w:rPr>
          <w:rFonts w:ascii="Times New Roman" w:eastAsia="Calibri" w:hAnsi="Times New Roman" w:cs="Times New Roman"/>
          <w:bCs/>
          <w:sz w:val="24"/>
          <w:szCs w:val="28"/>
          <w:lang w:eastAsia="en-US"/>
        </w:rPr>
        <w:t>в реализации основных направлений содержательной работы с детьми с ОВЗ является осуществление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по веем направлениям,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а также еженедельные задания учителя-логопеда воспитателям. </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Основными задачами совместной коррекционной работы логопеда и воспитателя являются.</w:t>
      </w:r>
    </w:p>
    <w:p w:rsidR="00B1070C" w:rsidRPr="001B79FA" w:rsidRDefault="00B1070C" w:rsidP="00B1070C">
      <w:pPr>
        <w:numPr>
          <w:ilvl w:val="0"/>
          <w:numId w:val="6"/>
        </w:numPr>
        <w:spacing w:after="0"/>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Практическое усвоение лексических и грамматических средств языка.</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Формирование правильного произношения.</w:t>
      </w:r>
    </w:p>
    <w:p w:rsidR="00B1070C" w:rsidRPr="001B79FA" w:rsidRDefault="00B1070C" w:rsidP="00B1070C">
      <w:pPr>
        <w:numPr>
          <w:ilvl w:val="0"/>
          <w:numId w:val="6"/>
        </w:numPr>
        <w:spacing w:after="0"/>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Подготовка к обучению грамоте, овладение элементами грамоты.</w:t>
      </w:r>
    </w:p>
    <w:p w:rsidR="00B1070C" w:rsidRPr="001B79FA" w:rsidRDefault="00B1070C" w:rsidP="00B1070C">
      <w:pPr>
        <w:numPr>
          <w:ilvl w:val="0"/>
          <w:numId w:val="6"/>
        </w:numPr>
        <w:spacing w:after="0"/>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Развитие навыка связной речи.</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Еженедельные задания логопеда воспитателю включают следующие разделы:</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 логопедические пятиминутки;</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 подвижные игры и пальчиковая гимнастика;</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-индивидуальная  работа;</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-рекомендации по подбору художественной литературы и иллюстративного материала.</w:t>
      </w:r>
      <w:r w:rsidRPr="001B79FA">
        <w:rPr>
          <w:rFonts w:ascii="Times New Roman" w:eastAsia="Calibri" w:hAnsi="Times New Roman" w:cs="Times New Roman"/>
          <w:bCs/>
          <w:sz w:val="24"/>
          <w:szCs w:val="28"/>
          <w:lang w:eastAsia="en-US"/>
        </w:rPr>
        <w:tab/>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Планируя индивидуальную работу воспитателей, логопед рекомендует им занятия с 3-4 детьми в день по автоматизации, дифференциации звуков, а также по тем разделам программы, при усвоении которых эти дети испытывают наибольшие затруднения.</w:t>
      </w:r>
    </w:p>
    <w:p w:rsidR="00B1070C" w:rsidRPr="001B79FA" w:rsidRDefault="00B1070C" w:rsidP="00B1070C">
      <w:pPr>
        <w:spacing w:after="0"/>
        <w:ind w:firstLine="709"/>
        <w:jc w:val="both"/>
        <w:rPr>
          <w:rFonts w:ascii="Times New Roman" w:eastAsia="Calibri" w:hAnsi="Times New Roman" w:cs="Times New Roman"/>
          <w:bCs/>
          <w:sz w:val="24"/>
          <w:szCs w:val="28"/>
          <w:lang w:eastAsia="en-US"/>
        </w:rPr>
      </w:pPr>
      <w:r w:rsidRPr="001B79FA">
        <w:rPr>
          <w:rFonts w:ascii="Times New Roman" w:eastAsia="Calibri" w:hAnsi="Times New Roman" w:cs="Times New Roman"/>
          <w:bCs/>
          <w:sz w:val="24"/>
          <w:szCs w:val="28"/>
          <w:lang w:eastAsia="en-US"/>
        </w:rPr>
        <w:t>Вместе с тем функции воспитателя и логопеда должны быть достаточно четко определены и разграничены.</w:t>
      </w:r>
    </w:p>
    <w:p w:rsidR="00B1070C" w:rsidRDefault="00B1070C" w:rsidP="00B1070C">
      <w:pPr>
        <w:spacing w:after="0"/>
        <w:ind w:firstLine="709"/>
        <w:jc w:val="both"/>
        <w:rPr>
          <w:rFonts w:ascii="Times New Roman" w:eastAsia="Calibri" w:hAnsi="Times New Roman" w:cs="Times New Roman"/>
          <w:b/>
          <w:bCs/>
          <w:sz w:val="24"/>
          <w:szCs w:val="28"/>
          <w:lang w:eastAsia="en-US"/>
        </w:rPr>
      </w:pPr>
    </w:p>
    <w:p w:rsidR="00B1070C" w:rsidRPr="00817549" w:rsidRDefault="00B1070C" w:rsidP="00B1070C">
      <w:pPr>
        <w:spacing w:after="0"/>
        <w:ind w:firstLine="709"/>
        <w:jc w:val="both"/>
        <w:rPr>
          <w:rFonts w:ascii="Times New Roman" w:eastAsia="Calibri" w:hAnsi="Times New Roman" w:cs="Times New Roman"/>
          <w:bCs/>
          <w:sz w:val="24"/>
          <w:szCs w:val="28"/>
          <w:lang w:eastAsia="en-US"/>
        </w:rPr>
      </w:pPr>
      <w:r w:rsidRPr="00817549">
        <w:rPr>
          <w:rFonts w:ascii="Times New Roman" w:eastAsia="Calibri" w:hAnsi="Times New Roman" w:cs="Times New Roman"/>
          <w:bCs/>
          <w:sz w:val="24"/>
          <w:szCs w:val="28"/>
          <w:lang w:eastAsia="en-US"/>
        </w:rPr>
        <w:t>Совместная коррекционная деятельность учителя-логопеда и воспитателя.</w:t>
      </w:r>
    </w:p>
    <w:p w:rsidR="00B1070C" w:rsidRPr="00817549" w:rsidRDefault="00B1070C" w:rsidP="00B1070C">
      <w:pPr>
        <w:spacing w:after="0"/>
        <w:ind w:firstLine="709"/>
        <w:jc w:val="right"/>
        <w:rPr>
          <w:rFonts w:ascii="Times New Roman" w:eastAsia="Calibri" w:hAnsi="Times New Roman" w:cs="Times New Roman"/>
          <w:bCs/>
          <w:i/>
          <w:sz w:val="24"/>
          <w:szCs w:val="28"/>
          <w:lang w:eastAsia="en-US"/>
        </w:rPr>
      </w:pPr>
      <w:r>
        <w:rPr>
          <w:rFonts w:ascii="Times New Roman" w:eastAsia="Calibri" w:hAnsi="Times New Roman" w:cs="Times New Roman"/>
          <w:bCs/>
          <w:i/>
          <w:sz w:val="24"/>
          <w:szCs w:val="28"/>
          <w:lang w:eastAsia="en-US"/>
        </w:rPr>
        <w:t xml:space="preserve">Таблица </w:t>
      </w:r>
      <w:r w:rsidR="001852A2">
        <w:rPr>
          <w:rFonts w:ascii="Times New Roman" w:eastAsia="Calibri" w:hAnsi="Times New Roman" w:cs="Times New Roman"/>
          <w:bCs/>
          <w:i/>
          <w:sz w:val="24"/>
          <w:szCs w:val="28"/>
          <w:lang w:eastAsia="en-US"/>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7"/>
        <w:gridCol w:w="4908"/>
      </w:tblGrid>
      <w:tr w:rsidR="00B1070C" w:rsidRPr="00876981" w:rsidTr="00D96817">
        <w:tc>
          <w:tcPr>
            <w:tcW w:w="5494" w:type="dxa"/>
            <w:vAlign w:val="center"/>
          </w:tcPr>
          <w:p w:rsidR="00B1070C" w:rsidRPr="00817549" w:rsidRDefault="00B1070C" w:rsidP="00D96817">
            <w:pPr>
              <w:spacing w:after="0"/>
              <w:jc w:val="center"/>
              <w:rPr>
                <w:rFonts w:ascii="Times New Roman" w:eastAsia="Calibri" w:hAnsi="Times New Roman" w:cs="Times New Roman"/>
                <w:bCs/>
                <w:sz w:val="24"/>
                <w:szCs w:val="28"/>
                <w:lang w:eastAsia="en-US"/>
              </w:rPr>
            </w:pPr>
            <w:r w:rsidRPr="00817549">
              <w:rPr>
                <w:rFonts w:ascii="Times New Roman" w:eastAsia="Calibri" w:hAnsi="Times New Roman" w:cs="Times New Roman"/>
                <w:bCs/>
                <w:sz w:val="24"/>
                <w:szCs w:val="28"/>
                <w:lang w:eastAsia="en-US"/>
              </w:rPr>
              <w:t>Задачи, стоящие перед учителем-логопедом</w:t>
            </w:r>
          </w:p>
        </w:tc>
        <w:tc>
          <w:tcPr>
            <w:tcW w:w="5494" w:type="dxa"/>
          </w:tcPr>
          <w:p w:rsidR="00B1070C" w:rsidRPr="00817549" w:rsidRDefault="00B1070C" w:rsidP="00D96817">
            <w:pPr>
              <w:spacing w:after="0"/>
              <w:jc w:val="center"/>
              <w:rPr>
                <w:rFonts w:ascii="Times New Roman" w:eastAsia="Calibri" w:hAnsi="Times New Roman" w:cs="Times New Roman"/>
                <w:bCs/>
                <w:sz w:val="24"/>
                <w:szCs w:val="28"/>
                <w:lang w:eastAsia="en-US"/>
              </w:rPr>
            </w:pPr>
            <w:r w:rsidRPr="00817549">
              <w:rPr>
                <w:rFonts w:ascii="Times New Roman" w:eastAsia="Calibri" w:hAnsi="Times New Roman" w:cs="Times New Roman"/>
                <w:bCs/>
                <w:sz w:val="24"/>
                <w:szCs w:val="28"/>
                <w:lang w:eastAsia="en-US"/>
              </w:rPr>
              <w:t>Задачи, стоящие перед воспитателем</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 Создание условий для проявления речевой активности и подражательности, преодоления речевого негативизма</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 Создание обстановки эмоционального благополучия детей в группе</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2. Обследование речи детей, психических процессов, связанных с речью, двигательных навыков</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2. Обследование общего развития детей, состояния их знаний и навыков по программе предшествующей возрастной группы</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3. Заполнение речевой карты, изучение результатов обследования и определение уровня речевого развития ребенка</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3. Изучение результатов с целью перспективного планирования работы</w:t>
            </w:r>
          </w:p>
        </w:tc>
      </w:tr>
      <w:tr w:rsidR="00B1070C" w:rsidRPr="00876981" w:rsidTr="00D96817">
        <w:tc>
          <w:tcPr>
            <w:tcW w:w="10988" w:type="dxa"/>
            <w:gridSpan w:val="2"/>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 xml:space="preserve">4.Обсуждение результатов обследования. </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5. Развитие слухового внимания детей и сознательного восприятия речи</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5. Воспитание общего и речевого поведения детей, включая работу по развитию слухового внимания</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6. Развитие зрительной, слуховой, вербальной памяти</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6. Расширение кругозора детей</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7. Обучение детей процессам анализа, синтеза, сравнения предметов по их составным частям, признакам, действиям</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7. Развитие представлений детей о времени и пространстве, форме, величине и цвете предметов (сенсорное воспитание детей)</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8. Развитие подвижности речевого аппарата, речевого дыхания и на этой основе работа по коррекции звукопроизношения</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8. Развитие общей, мелкой и артикуляционной моторики детей</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9. Развитие фонематического восприятия детей</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9. Выполнение заданий и рекомендаций логопеда</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10. Обучение детей процессам звуко-слогового анализа и синтеза слов, анализа предложений</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10. Закрепление речевых навыков, усвоенных детьми на логопедических занятиях</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11. Развитие восприятия ритмико-слоговой структуры слова</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11. Развитие памяти детей путем заучивания речевого материала разного вида</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12. Формирование предложений разных типов в речи детей по моделям, демонстрации действий, вопросам, по картине и по ситуации</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12. Контроль за речью детей по рекомендации логопеда, тактичное исправление ошибок</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13. Подготовка к овладению, а затем и овладение диалогической формой общения</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13.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B1070C" w:rsidRPr="00876981" w:rsidTr="00D96817">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14.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5494" w:type="dxa"/>
          </w:tcPr>
          <w:p w:rsidR="00B1070C" w:rsidRPr="00876981" w:rsidRDefault="00B1070C" w:rsidP="00D96817">
            <w:pPr>
              <w:spacing w:after="0"/>
              <w:jc w:val="both"/>
              <w:rPr>
                <w:rFonts w:ascii="Times New Roman" w:eastAsia="Calibri" w:hAnsi="Times New Roman" w:cs="Times New Roman"/>
                <w:sz w:val="24"/>
                <w:szCs w:val="28"/>
                <w:lang w:eastAsia="en-US"/>
              </w:rPr>
            </w:pPr>
            <w:r w:rsidRPr="00876981">
              <w:rPr>
                <w:rFonts w:ascii="Times New Roman" w:eastAsia="Calibri" w:hAnsi="Times New Roman" w:cs="Times New Roman"/>
                <w:sz w:val="24"/>
                <w:szCs w:val="28"/>
                <w:lang w:eastAsia="en-US"/>
              </w:rPr>
              <w:t>14. Формирование навыка составления короткого рассказа, пересказа.</w:t>
            </w:r>
          </w:p>
        </w:tc>
      </w:tr>
    </w:tbl>
    <w:p w:rsidR="00B1070C" w:rsidRDefault="00B1070C" w:rsidP="00B1070C">
      <w:pPr>
        <w:spacing w:after="0"/>
        <w:ind w:firstLine="709"/>
        <w:jc w:val="center"/>
        <w:rPr>
          <w:rFonts w:ascii="Times New Roman" w:eastAsia="Calibri" w:hAnsi="Times New Roman" w:cs="Times New Roman"/>
          <w:b/>
          <w:sz w:val="28"/>
          <w:szCs w:val="28"/>
          <w:lang w:eastAsia="en-US"/>
        </w:rPr>
      </w:pPr>
    </w:p>
    <w:p w:rsidR="00B1070C" w:rsidRPr="00576277" w:rsidRDefault="00B1070C" w:rsidP="00976E73">
      <w:pPr>
        <w:tabs>
          <w:tab w:val="left" w:pos="284"/>
        </w:tabs>
        <w:spacing w:after="0"/>
        <w:ind w:firstLine="709"/>
        <w:jc w:val="both"/>
        <w:rPr>
          <w:rFonts w:ascii="Times New Roman" w:eastAsia="Calibri" w:hAnsi="Times New Roman" w:cs="Times New Roman"/>
          <w:bCs/>
          <w:sz w:val="24"/>
          <w:szCs w:val="28"/>
          <w:lang w:eastAsia="en-US"/>
        </w:rPr>
      </w:pPr>
    </w:p>
    <w:p w:rsidR="00976E73" w:rsidRDefault="00976E73" w:rsidP="00976E73">
      <w:pPr>
        <w:spacing w:after="0"/>
        <w:jc w:val="center"/>
        <w:rPr>
          <w:rFonts w:ascii="Times New Roman" w:eastAsia="Calibri" w:hAnsi="Times New Roman" w:cs="Times New Roman"/>
          <w:bCs/>
          <w:sz w:val="24"/>
          <w:szCs w:val="40"/>
          <w:lang w:eastAsia="en-US"/>
        </w:rPr>
      </w:pPr>
    </w:p>
    <w:p w:rsidR="00BB7FC0" w:rsidRDefault="00854242" w:rsidP="00854242">
      <w:pPr>
        <w:pStyle w:val="a6"/>
        <w:spacing w:after="0"/>
        <w:ind w:left="709"/>
        <w:jc w:val="center"/>
        <w:rPr>
          <w:rFonts w:ascii="Times New Roman" w:hAnsi="Times New Roman"/>
          <w:b/>
          <w:bCs/>
          <w:sz w:val="24"/>
          <w:szCs w:val="28"/>
        </w:rPr>
      </w:pPr>
      <w:r>
        <w:rPr>
          <w:rFonts w:ascii="Times New Roman" w:hAnsi="Times New Roman"/>
          <w:b/>
          <w:bCs/>
          <w:sz w:val="24"/>
          <w:szCs w:val="28"/>
        </w:rPr>
        <w:t xml:space="preserve">Раздел </w:t>
      </w:r>
      <w:r w:rsidRPr="006E50C3">
        <w:rPr>
          <w:rFonts w:ascii="Times New Roman" w:hAnsi="Times New Roman"/>
          <w:b/>
          <w:bCs/>
          <w:sz w:val="24"/>
          <w:szCs w:val="28"/>
        </w:rPr>
        <w:t>V</w:t>
      </w:r>
    </w:p>
    <w:p w:rsidR="00854242" w:rsidRPr="00854242" w:rsidRDefault="00854242" w:rsidP="00854242">
      <w:pPr>
        <w:pStyle w:val="a6"/>
        <w:spacing w:after="0"/>
        <w:ind w:left="709"/>
        <w:jc w:val="center"/>
        <w:rPr>
          <w:rFonts w:ascii="Times New Roman" w:eastAsia="Calibri" w:hAnsi="Times New Roman" w:cs="Times New Roman"/>
          <w:b/>
          <w:sz w:val="24"/>
          <w:szCs w:val="28"/>
          <w:lang w:eastAsia="en-US"/>
        </w:rPr>
      </w:pPr>
      <w:r w:rsidRPr="00854242">
        <w:rPr>
          <w:rFonts w:ascii="Times New Roman" w:eastAsia="Calibri" w:hAnsi="Times New Roman" w:cs="Times New Roman"/>
          <w:b/>
          <w:sz w:val="24"/>
          <w:szCs w:val="28"/>
        </w:rPr>
        <w:t>5.1. Входной мониторинг</w:t>
      </w:r>
    </w:p>
    <w:p w:rsidR="00BB7FC0" w:rsidRDefault="00BB7FC0" w:rsidP="00BB7FC0">
      <w:pPr>
        <w:spacing w:after="0"/>
        <w:ind w:firstLine="709"/>
        <w:jc w:val="both"/>
        <w:rPr>
          <w:rFonts w:ascii="Times New Roman" w:eastAsia="Calibri" w:hAnsi="Times New Roman" w:cs="Times New Roman"/>
          <w:sz w:val="24"/>
          <w:szCs w:val="28"/>
          <w:lang w:eastAsia="en-US"/>
        </w:rPr>
      </w:pPr>
    </w:p>
    <w:p w:rsidR="00A47184" w:rsidRDefault="00A47184" w:rsidP="00BB7FC0">
      <w:pPr>
        <w:spacing w:after="0"/>
        <w:ind w:firstLine="709"/>
        <w:jc w:val="both"/>
        <w:rPr>
          <w:rFonts w:ascii="Times New Roman" w:eastAsia="Calibri" w:hAnsi="Times New Roman" w:cs="Times New Roman"/>
          <w:sz w:val="24"/>
          <w:szCs w:val="28"/>
          <w:lang w:eastAsia="en-US"/>
        </w:rPr>
      </w:pPr>
    </w:p>
    <w:p w:rsidR="00BB7FC0" w:rsidRPr="00854242" w:rsidRDefault="00854242" w:rsidP="00854242">
      <w:pPr>
        <w:spacing w:after="0"/>
        <w:ind w:firstLine="709"/>
        <w:jc w:val="center"/>
        <w:rPr>
          <w:rFonts w:ascii="Times New Roman" w:eastAsia="Calibri" w:hAnsi="Times New Roman" w:cs="Times New Roman"/>
          <w:b/>
          <w:sz w:val="24"/>
          <w:szCs w:val="28"/>
          <w:lang w:eastAsia="en-US"/>
        </w:rPr>
      </w:pPr>
      <w:r w:rsidRPr="00854242">
        <w:rPr>
          <w:rFonts w:ascii="Times New Roman" w:eastAsia="Calibri" w:hAnsi="Times New Roman" w:cs="Times New Roman"/>
          <w:b/>
          <w:sz w:val="24"/>
          <w:szCs w:val="28"/>
        </w:rPr>
        <w:t>5.2. Планируемые результаты коррекционной работы</w:t>
      </w:r>
    </w:p>
    <w:p w:rsidR="008037D1" w:rsidRPr="00C834ED" w:rsidRDefault="008037D1" w:rsidP="00844F84">
      <w:pPr>
        <w:spacing w:after="0"/>
        <w:ind w:firstLine="709"/>
        <w:jc w:val="center"/>
        <w:rPr>
          <w:rFonts w:ascii="Times New Roman" w:eastAsia="Calibri" w:hAnsi="Times New Roman" w:cs="Times New Roman"/>
          <w:b/>
          <w:sz w:val="28"/>
          <w:szCs w:val="28"/>
          <w:lang w:eastAsia="en-US"/>
        </w:rPr>
      </w:pPr>
    </w:p>
    <w:p w:rsidR="00640AEE" w:rsidRDefault="00640AEE" w:rsidP="00640AEE">
      <w:pPr>
        <w:spacing w:after="0"/>
        <w:ind w:firstLine="709"/>
        <w:jc w:val="both"/>
        <w:rPr>
          <w:rFonts w:ascii="Times New Roman" w:eastAsia="Calibri" w:hAnsi="Times New Roman" w:cs="Times New Roman"/>
          <w:sz w:val="24"/>
          <w:szCs w:val="28"/>
          <w:lang w:eastAsia="en-US"/>
        </w:rPr>
      </w:pPr>
      <w:r w:rsidRPr="00640AEE">
        <w:rPr>
          <w:rFonts w:ascii="Times New Roman" w:eastAsia="Calibri" w:hAnsi="Times New Roman" w:cs="Times New Roman"/>
          <w:sz w:val="24"/>
          <w:szCs w:val="28"/>
          <w:lang w:eastAsia="en-US"/>
        </w:rPr>
        <w:t xml:space="preserve">Главной идеей рабочей программы  является 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w:t>
      </w:r>
    </w:p>
    <w:p w:rsidR="00640AEE" w:rsidRDefault="00640AEE" w:rsidP="00640AEE">
      <w:pPr>
        <w:spacing w:after="0"/>
        <w:ind w:firstLine="709"/>
        <w:jc w:val="both"/>
        <w:rPr>
          <w:rFonts w:ascii="Times New Roman" w:eastAsia="Calibri" w:hAnsi="Times New Roman" w:cs="Times New Roman"/>
          <w:sz w:val="24"/>
          <w:szCs w:val="28"/>
          <w:lang w:eastAsia="en-US"/>
        </w:rPr>
      </w:pPr>
      <w:r w:rsidRPr="00640AEE">
        <w:rPr>
          <w:rFonts w:ascii="Times New Roman" w:eastAsia="Calibri" w:hAnsi="Times New Roman" w:cs="Times New Roman"/>
          <w:sz w:val="24"/>
          <w:szCs w:val="28"/>
          <w:lang w:eastAsia="en-US"/>
        </w:rPr>
        <w:t xml:space="preserve">Результаты освоения рабочей программы учителя-логопеда представлены в виде целевых ориентиров. Целевые ориентиры не подлежат непосредственной оценке в виде педагогической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рабочей программы. </w:t>
      </w:r>
    </w:p>
    <w:p w:rsidR="00640AEE" w:rsidRDefault="00640AEE" w:rsidP="00640AEE">
      <w:pPr>
        <w:spacing w:after="0"/>
        <w:ind w:firstLine="709"/>
        <w:jc w:val="both"/>
        <w:rPr>
          <w:rFonts w:ascii="Times New Roman" w:eastAsia="Calibri" w:hAnsi="Times New Roman" w:cs="Times New Roman"/>
          <w:sz w:val="24"/>
          <w:szCs w:val="28"/>
          <w:lang w:eastAsia="en-US"/>
        </w:rPr>
      </w:pPr>
      <w:r w:rsidRPr="00640AEE">
        <w:rPr>
          <w:rFonts w:ascii="Times New Roman" w:eastAsia="Calibri" w:hAnsi="Times New Roman" w:cs="Times New Roman"/>
          <w:sz w:val="24"/>
          <w:szCs w:val="28"/>
          <w:lang w:eastAsia="en-US"/>
        </w:rPr>
        <w:t xml:space="preserve">В данной рабочей программе обозначены целевые ориентиры для детей </w:t>
      </w:r>
      <w:r w:rsidR="009913A4">
        <w:rPr>
          <w:rFonts w:ascii="Times New Roman" w:eastAsia="Calibri" w:hAnsi="Times New Roman" w:cs="Times New Roman"/>
          <w:sz w:val="24"/>
          <w:szCs w:val="28"/>
          <w:lang w:eastAsia="en-US"/>
        </w:rPr>
        <w:t xml:space="preserve">подготовительной к школе </w:t>
      </w:r>
      <w:r w:rsidRPr="00640AEE">
        <w:rPr>
          <w:rFonts w:ascii="Times New Roman" w:eastAsia="Calibri" w:hAnsi="Times New Roman" w:cs="Times New Roman"/>
          <w:sz w:val="24"/>
          <w:szCs w:val="28"/>
          <w:lang w:eastAsia="en-US"/>
        </w:rPr>
        <w:t xml:space="preserve">логопедической группы.  К целевым ориентирам дошкольного образования (на этапе завершения дошкольного образования) в соответствии с программой ДОУ относятся следующие социально-нормативные характеристики возможных достижений ребенка: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любознателен, склонен наблюдать, экспериментировать; он обладает начальными знаниями о себе, о природном и социальном мире.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способен к принятию собственных решений с опорой на знания и умения в различных видах деятельности.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инициативен, самостоятелен в различных видах деятельности, способен выбрать себе занятия и партнеров по совместной деятельности.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обладает чувством собственного достоинства, верой в себя.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обладает развитым воображением, которое реализует в разных видах деятельности.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Ребенок умеет подчиняться правилам и социальным нормам, способен к волевым усилиям.  </w:t>
      </w:r>
    </w:p>
    <w:p w:rsidR="00640AEE" w:rsidRPr="00D06648" w:rsidRDefault="00640AEE" w:rsidP="00D06648">
      <w:pPr>
        <w:pStyle w:val="a6"/>
        <w:numPr>
          <w:ilvl w:val="0"/>
          <w:numId w:val="2"/>
        </w:numPr>
        <w:spacing w:after="0"/>
        <w:ind w:left="851"/>
        <w:jc w:val="both"/>
        <w:rPr>
          <w:rFonts w:ascii="Times New Roman" w:eastAsia="Calibri" w:hAnsi="Times New Roman" w:cs="Times New Roman"/>
          <w:sz w:val="24"/>
          <w:szCs w:val="28"/>
          <w:lang w:eastAsia="en-US"/>
        </w:rPr>
      </w:pPr>
      <w:r w:rsidRPr="00D06648">
        <w:rPr>
          <w:rFonts w:ascii="Times New Roman" w:eastAsia="Calibri" w:hAnsi="Times New Roman" w:cs="Times New Roman"/>
          <w:sz w:val="24"/>
          <w:szCs w:val="28"/>
          <w:lang w:eastAsia="en-US"/>
        </w:rPr>
        <w:t xml:space="preserve">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  </w:t>
      </w:r>
    </w:p>
    <w:p w:rsidR="00640AEE" w:rsidRDefault="00640AEE" w:rsidP="00640AEE">
      <w:pPr>
        <w:spacing w:after="0"/>
        <w:ind w:firstLine="709"/>
        <w:jc w:val="both"/>
        <w:rPr>
          <w:rFonts w:ascii="Times New Roman" w:eastAsia="Calibri" w:hAnsi="Times New Roman" w:cs="Times New Roman"/>
          <w:sz w:val="24"/>
          <w:szCs w:val="28"/>
          <w:lang w:eastAsia="en-US"/>
        </w:rPr>
      </w:pPr>
      <w:r w:rsidRPr="00640AEE">
        <w:rPr>
          <w:rFonts w:ascii="Times New Roman" w:eastAsia="Calibri" w:hAnsi="Times New Roman" w:cs="Times New Roman"/>
          <w:sz w:val="24"/>
          <w:szCs w:val="28"/>
          <w:lang w:eastAsia="en-US"/>
        </w:rPr>
        <w:t xml:space="preserve">Целевые ориентиры  выступают основаниями преемственности дошкольного и начального общего образования. </w:t>
      </w:r>
    </w:p>
    <w:p w:rsidR="00306AE2" w:rsidRDefault="00640AEE" w:rsidP="00640AEE">
      <w:pPr>
        <w:spacing w:after="0"/>
        <w:ind w:firstLine="709"/>
        <w:jc w:val="both"/>
        <w:rPr>
          <w:rFonts w:ascii="Times New Roman" w:eastAsia="Calibri" w:hAnsi="Times New Roman" w:cs="Times New Roman"/>
          <w:sz w:val="24"/>
          <w:szCs w:val="28"/>
          <w:lang w:eastAsia="en-US"/>
        </w:rPr>
      </w:pPr>
      <w:r w:rsidRPr="00640AEE">
        <w:rPr>
          <w:rFonts w:ascii="Times New Roman" w:eastAsia="Calibri" w:hAnsi="Times New Roman" w:cs="Times New Roman"/>
          <w:sz w:val="24"/>
          <w:szCs w:val="28"/>
          <w:lang w:eastAsia="en-US"/>
        </w:rPr>
        <w:t xml:space="preserve">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6750A1" w:rsidRDefault="006750A1" w:rsidP="006750A1">
      <w:pPr>
        <w:spacing w:after="0"/>
        <w:ind w:firstLine="709"/>
        <w:jc w:val="center"/>
        <w:rPr>
          <w:rFonts w:ascii="Times New Roman" w:hAnsi="Times New Roman"/>
          <w:b/>
          <w:bCs/>
          <w:sz w:val="24"/>
          <w:szCs w:val="28"/>
        </w:rPr>
      </w:pPr>
    </w:p>
    <w:p w:rsidR="000C7B4D" w:rsidRPr="006750A1" w:rsidRDefault="006750A1" w:rsidP="006750A1">
      <w:pPr>
        <w:spacing w:after="0"/>
        <w:ind w:firstLine="709"/>
        <w:jc w:val="center"/>
        <w:rPr>
          <w:rFonts w:ascii="Times New Roman" w:hAnsi="Times New Roman"/>
          <w:b/>
          <w:bCs/>
          <w:sz w:val="24"/>
          <w:szCs w:val="28"/>
        </w:rPr>
      </w:pPr>
      <w:r w:rsidRPr="006750A1">
        <w:rPr>
          <w:rFonts w:ascii="Times New Roman" w:hAnsi="Times New Roman"/>
          <w:b/>
          <w:bCs/>
          <w:sz w:val="24"/>
          <w:szCs w:val="28"/>
        </w:rPr>
        <w:t>Раздел VI</w:t>
      </w:r>
    </w:p>
    <w:p w:rsidR="006750A1" w:rsidRPr="006750A1" w:rsidRDefault="006750A1" w:rsidP="006750A1">
      <w:pPr>
        <w:spacing w:after="0"/>
        <w:ind w:firstLine="709"/>
        <w:jc w:val="center"/>
        <w:rPr>
          <w:rFonts w:ascii="Times New Roman" w:eastAsia="Calibri" w:hAnsi="Times New Roman" w:cs="Times New Roman"/>
          <w:b/>
          <w:sz w:val="20"/>
          <w:szCs w:val="28"/>
          <w:lang w:eastAsia="en-US"/>
        </w:rPr>
      </w:pPr>
      <w:r w:rsidRPr="006750A1">
        <w:rPr>
          <w:rFonts w:ascii="Times New Roman" w:hAnsi="Times New Roman"/>
          <w:b/>
          <w:sz w:val="24"/>
          <w:szCs w:val="28"/>
        </w:rPr>
        <w:t xml:space="preserve">6.1. </w:t>
      </w:r>
      <w:r w:rsidR="00A47184" w:rsidRPr="00A47184">
        <w:rPr>
          <w:rFonts w:ascii="Times New Roman" w:hAnsi="Times New Roman"/>
          <w:b/>
          <w:sz w:val="24"/>
          <w:szCs w:val="28"/>
        </w:rPr>
        <w:t>Основные направления работы учителя-логопеда в 202</w:t>
      </w:r>
      <w:r w:rsidR="00A47184">
        <w:rPr>
          <w:rFonts w:ascii="Times New Roman" w:hAnsi="Times New Roman"/>
          <w:b/>
          <w:sz w:val="24"/>
          <w:szCs w:val="28"/>
        </w:rPr>
        <w:t>1</w:t>
      </w:r>
      <w:r w:rsidR="00A47184" w:rsidRPr="00A47184">
        <w:rPr>
          <w:rFonts w:ascii="Times New Roman" w:hAnsi="Times New Roman"/>
          <w:b/>
          <w:sz w:val="24"/>
          <w:szCs w:val="28"/>
        </w:rPr>
        <w:t>-202</w:t>
      </w:r>
      <w:r w:rsidR="00A47184">
        <w:rPr>
          <w:rFonts w:ascii="Times New Roman" w:hAnsi="Times New Roman"/>
          <w:b/>
          <w:sz w:val="24"/>
          <w:szCs w:val="28"/>
        </w:rPr>
        <w:t>2</w:t>
      </w:r>
      <w:r w:rsidR="00A47184" w:rsidRPr="00A47184">
        <w:rPr>
          <w:rFonts w:ascii="Times New Roman" w:hAnsi="Times New Roman"/>
          <w:b/>
          <w:sz w:val="24"/>
          <w:szCs w:val="28"/>
        </w:rPr>
        <w:t xml:space="preserve"> учебном году</w:t>
      </w:r>
    </w:p>
    <w:p w:rsidR="008C22C3" w:rsidRPr="006750A1" w:rsidRDefault="008C22C3" w:rsidP="006750A1">
      <w:pPr>
        <w:spacing w:after="0"/>
        <w:ind w:firstLine="709"/>
        <w:jc w:val="center"/>
        <w:rPr>
          <w:rFonts w:ascii="Times New Roman" w:eastAsia="Calibri" w:hAnsi="Times New Roman" w:cs="Times New Roman"/>
          <w:b/>
          <w:color w:val="FF0000"/>
          <w:sz w:val="24"/>
          <w:szCs w:val="28"/>
          <w:lang w:eastAsia="en-US"/>
        </w:rPr>
      </w:pPr>
    </w:p>
    <w:p w:rsidR="00D96817" w:rsidRDefault="00D96817" w:rsidP="00D96817">
      <w:pPr>
        <w:spacing w:after="0"/>
        <w:jc w:val="center"/>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Диагностическая работа</w:t>
      </w:r>
    </w:p>
    <w:p w:rsidR="00D96817" w:rsidRPr="007B01F7" w:rsidRDefault="00D96817" w:rsidP="00D96817">
      <w:pPr>
        <w:spacing w:after="0"/>
        <w:jc w:val="right"/>
        <w:rPr>
          <w:rFonts w:ascii="Times New Roman" w:eastAsia="Calibri" w:hAnsi="Times New Roman" w:cs="Times New Roman"/>
          <w:bCs/>
          <w:i/>
          <w:sz w:val="24"/>
          <w:szCs w:val="40"/>
          <w:lang w:eastAsia="en-US"/>
        </w:rPr>
      </w:pPr>
      <w:r>
        <w:rPr>
          <w:rFonts w:ascii="Times New Roman" w:eastAsia="Calibri" w:hAnsi="Times New Roman" w:cs="Times New Roman"/>
          <w:bCs/>
          <w:i/>
          <w:sz w:val="24"/>
          <w:szCs w:val="40"/>
          <w:lang w:eastAsia="en-US"/>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6951"/>
        <w:gridCol w:w="2059"/>
      </w:tblGrid>
      <w:tr w:rsidR="00D96817" w:rsidRPr="00D96817" w:rsidTr="00D96817">
        <w:tc>
          <w:tcPr>
            <w:tcW w:w="812" w:type="dxa"/>
          </w:tcPr>
          <w:p w:rsidR="00D96817" w:rsidRPr="00D96817" w:rsidRDefault="00D96817" w:rsidP="00D96817">
            <w:pPr>
              <w:spacing w:after="0"/>
              <w:jc w:val="center"/>
              <w:rPr>
                <w:rFonts w:ascii="Times New Roman" w:eastAsia="Calibri" w:hAnsi="Times New Roman" w:cs="Times New Roman"/>
                <w:b/>
                <w:bCs/>
                <w:sz w:val="24"/>
                <w:szCs w:val="40"/>
                <w:lang w:eastAsia="en-US"/>
              </w:rPr>
            </w:pPr>
            <w:r w:rsidRPr="00D96817">
              <w:rPr>
                <w:rFonts w:ascii="Times New Roman" w:eastAsia="Calibri" w:hAnsi="Times New Roman" w:cs="Times New Roman"/>
                <w:b/>
                <w:bCs/>
                <w:sz w:val="24"/>
                <w:szCs w:val="40"/>
                <w:lang w:eastAsia="en-US"/>
              </w:rPr>
              <w:t>№</w:t>
            </w:r>
          </w:p>
          <w:p w:rsidR="00D96817" w:rsidRPr="00D96817" w:rsidRDefault="00D96817" w:rsidP="00D96817">
            <w:pPr>
              <w:spacing w:after="0"/>
              <w:jc w:val="center"/>
              <w:rPr>
                <w:rFonts w:ascii="Times New Roman" w:eastAsia="Calibri" w:hAnsi="Times New Roman" w:cs="Times New Roman"/>
                <w:b/>
                <w:bCs/>
                <w:sz w:val="24"/>
                <w:szCs w:val="40"/>
                <w:lang w:eastAsia="en-US"/>
              </w:rPr>
            </w:pPr>
            <w:r w:rsidRPr="00D96817">
              <w:rPr>
                <w:rFonts w:ascii="Times New Roman" w:eastAsia="Calibri" w:hAnsi="Times New Roman" w:cs="Times New Roman"/>
                <w:b/>
                <w:bCs/>
                <w:sz w:val="24"/>
                <w:szCs w:val="40"/>
                <w:lang w:eastAsia="en-US"/>
              </w:rPr>
              <w:t>п/п</w:t>
            </w:r>
          </w:p>
        </w:tc>
        <w:tc>
          <w:tcPr>
            <w:tcW w:w="6951" w:type="dxa"/>
          </w:tcPr>
          <w:p w:rsidR="00D96817" w:rsidRPr="00D96817" w:rsidRDefault="00D96817" w:rsidP="00D96817">
            <w:pPr>
              <w:spacing w:after="0"/>
              <w:jc w:val="center"/>
              <w:rPr>
                <w:rFonts w:ascii="Times New Roman" w:eastAsia="Calibri" w:hAnsi="Times New Roman" w:cs="Times New Roman"/>
                <w:b/>
                <w:bCs/>
                <w:sz w:val="24"/>
                <w:szCs w:val="40"/>
                <w:lang w:eastAsia="en-US"/>
              </w:rPr>
            </w:pPr>
            <w:r w:rsidRPr="00D96817">
              <w:rPr>
                <w:rFonts w:ascii="Times New Roman" w:eastAsia="Calibri" w:hAnsi="Times New Roman" w:cs="Times New Roman"/>
                <w:b/>
                <w:bCs/>
                <w:sz w:val="24"/>
                <w:szCs w:val="40"/>
                <w:lang w:eastAsia="en-US"/>
              </w:rPr>
              <w:t>Содержание работы</w:t>
            </w:r>
          </w:p>
        </w:tc>
        <w:tc>
          <w:tcPr>
            <w:tcW w:w="2059" w:type="dxa"/>
          </w:tcPr>
          <w:p w:rsidR="00D96817" w:rsidRPr="00D96817" w:rsidRDefault="00D96817" w:rsidP="00D96817">
            <w:pPr>
              <w:spacing w:after="0"/>
              <w:jc w:val="center"/>
              <w:rPr>
                <w:rFonts w:ascii="Times New Roman" w:eastAsia="Calibri" w:hAnsi="Times New Roman" w:cs="Times New Roman"/>
                <w:b/>
                <w:bCs/>
                <w:sz w:val="24"/>
                <w:szCs w:val="40"/>
                <w:lang w:eastAsia="en-US"/>
              </w:rPr>
            </w:pPr>
            <w:r w:rsidRPr="00D96817">
              <w:rPr>
                <w:rFonts w:ascii="Times New Roman" w:eastAsia="Calibri" w:hAnsi="Times New Roman" w:cs="Times New Roman"/>
                <w:b/>
                <w:bCs/>
                <w:sz w:val="24"/>
                <w:szCs w:val="40"/>
                <w:lang w:eastAsia="en-US"/>
              </w:rPr>
              <w:t>Сроки</w:t>
            </w:r>
          </w:p>
        </w:tc>
      </w:tr>
      <w:tr w:rsidR="00D96817" w:rsidRPr="00D96817" w:rsidTr="00D96817">
        <w:tc>
          <w:tcPr>
            <w:tcW w:w="812" w:type="dxa"/>
          </w:tcPr>
          <w:p w:rsidR="00D96817" w:rsidRPr="00D96817" w:rsidRDefault="00D96817" w:rsidP="00D96817">
            <w:pPr>
              <w:spacing w:after="0"/>
              <w:jc w:val="center"/>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1.</w:t>
            </w:r>
          </w:p>
        </w:tc>
        <w:tc>
          <w:tcPr>
            <w:tcW w:w="6951" w:type="dxa"/>
          </w:tcPr>
          <w:p w:rsidR="00D96817" w:rsidRPr="00D96817" w:rsidRDefault="00D96817" w:rsidP="00D96817">
            <w:pPr>
              <w:spacing w:after="0"/>
              <w:jc w:val="both"/>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Психолого-педагогическое обследование детей.</w:t>
            </w:r>
          </w:p>
          <w:p w:rsidR="00D96817" w:rsidRPr="00D96817" w:rsidRDefault="00D96817" w:rsidP="00D96817">
            <w:pPr>
              <w:spacing w:after="0"/>
              <w:jc w:val="both"/>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Определение особенностей речевого, психомоторного, общего развития детей.</w:t>
            </w:r>
          </w:p>
        </w:tc>
        <w:tc>
          <w:tcPr>
            <w:tcW w:w="2059" w:type="dxa"/>
          </w:tcPr>
          <w:p w:rsidR="00D96817" w:rsidRPr="00D96817" w:rsidRDefault="00D96817" w:rsidP="00D96817">
            <w:pPr>
              <w:spacing w:after="0"/>
              <w:jc w:val="center"/>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Сентябрь, май</w:t>
            </w:r>
          </w:p>
        </w:tc>
      </w:tr>
      <w:tr w:rsidR="00D96817" w:rsidRPr="00D96817" w:rsidTr="00D96817">
        <w:tc>
          <w:tcPr>
            <w:tcW w:w="812" w:type="dxa"/>
          </w:tcPr>
          <w:p w:rsidR="00D96817" w:rsidRPr="00D96817" w:rsidRDefault="00D96817" w:rsidP="00D96817">
            <w:pPr>
              <w:spacing w:after="0"/>
              <w:jc w:val="center"/>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2.</w:t>
            </w:r>
          </w:p>
        </w:tc>
        <w:tc>
          <w:tcPr>
            <w:tcW w:w="6951" w:type="dxa"/>
          </w:tcPr>
          <w:p w:rsidR="00D96817" w:rsidRPr="00D96817" w:rsidRDefault="00D96817" w:rsidP="00D96817">
            <w:pPr>
              <w:spacing w:after="0"/>
              <w:jc w:val="both"/>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Профилактическая работа. Выявление детей с нарушениями речи через обследование в ДОУ. Направление детей к неврологу, психиатру, ортодонту, отоларингологу  для консультаций.</w:t>
            </w:r>
          </w:p>
        </w:tc>
        <w:tc>
          <w:tcPr>
            <w:tcW w:w="2059" w:type="dxa"/>
          </w:tcPr>
          <w:p w:rsidR="00D96817" w:rsidRPr="00D96817" w:rsidRDefault="00D96817" w:rsidP="00D96817">
            <w:pPr>
              <w:spacing w:after="0"/>
              <w:jc w:val="center"/>
              <w:rPr>
                <w:rFonts w:ascii="Times New Roman" w:eastAsia="Calibri" w:hAnsi="Times New Roman" w:cs="Times New Roman"/>
                <w:bCs/>
                <w:sz w:val="24"/>
                <w:szCs w:val="40"/>
                <w:lang w:eastAsia="en-US"/>
              </w:rPr>
            </w:pPr>
            <w:r w:rsidRPr="00D96817">
              <w:rPr>
                <w:rFonts w:ascii="Times New Roman" w:eastAsia="Calibri" w:hAnsi="Times New Roman" w:cs="Times New Roman"/>
                <w:bCs/>
                <w:sz w:val="24"/>
                <w:szCs w:val="40"/>
                <w:lang w:eastAsia="en-US"/>
              </w:rPr>
              <w:t>По мере необходимости</w:t>
            </w:r>
          </w:p>
        </w:tc>
      </w:tr>
    </w:tbl>
    <w:p w:rsidR="00D96817" w:rsidRPr="00D96817" w:rsidRDefault="00D96817" w:rsidP="00D96817">
      <w:pPr>
        <w:spacing w:after="0"/>
        <w:jc w:val="center"/>
        <w:rPr>
          <w:rFonts w:ascii="Times New Roman" w:eastAsia="Calibri" w:hAnsi="Times New Roman" w:cs="Times New Roman"/>
          <w:bCs/>
          <w:sz w:val="24"/>
          <w:szCs w:val="40"/>
          <w:lang w:eastAsia="en-US"/>
        </w:rPr>
      </w:pPr>
    </w:p>
    <w:p w:rsidR="00D96817" w:rsidRDefault="00D96817" w:rsidP="00E97A4F">
      <w:pPr>
        <w:spacing w:after="0"/>
        <w:jc w:val="center"/>
        <w:rPr>
          <w:rFonts w:ascii="Times New Roman" w:eastAsia="Calibri" w:hAnsi="Times New Roman" w:cs="Times New Roman"/>
          <w:bCs/>
          <w:sz w:val="24"/>
          <w:szCs w:val="40"/>
          <w:lang w:eastAsia="en-US"/>
        </w:rPr>
      </w:pPr>
    </w:p>
    <w:p w:rsidR="00E97A4F" w:rsidRDefault="00E97A4F" w:rsidP="00E97A4F">
      <w:pPr>
        <w:spacing w:after="0"/>
        <w:jc w:val="center"/>
        <w:rPr>
          <w:rFonts w:ascii="Times New Roman" w:eastAsia="Calibri" w:hAnsi="Times New Roman" w:cs="Times New Roman"/>
          <w:bCs/>
          <w:sz w:val="24"/>
          <w:szCs w:val="40"/>
          <w:lang w:eastAsia="en-US"/>
        </w:rPr>
      </w:pPr>
      <w:r w:rsidRPr="007B01F7">
        <w:rPr>
          <w:rFonts w:ascii="Times New Roman" w:eastAsia="Calibri" w:hAnsi="Times New Roman" w:cs="Times New Roman"/>
          <w:bCs/>
          <w:sz w:val="24"/>
          <w:szCs w:val="40"/>
          <w:lang w:eastAsia="en-US"/>
        </w:rPr>
        <w:t>Коррекционно-развивающая работа с детьми</w:t>
      </w:r>
    </w:p>
    <w:p w:rsidR="00E97A4F" w:rsidRPr="007B01F7" w:rsidRDefault="00E97A4F" w:rsidP="00E97A4F">
      <w:pPr>
        <w:spacing w:after="0"/>
        <w:jc w:val="right"/>
        <w:rPr>
          <w:rFonts w:ascii="Times New Roman" w:eastAsia="Calibri" w:hAnsi="Times New Roman" w:cs="Times New Roman"/>
          <w:bCs/>
          <w:i/>
          <w:sz w:val="24"/>
          <w:szCs w:val="40"/>
          <w:lang w:eastAsia="en-US"/>
        </w:rPr>
      </w:pPr>
      <w:r>
        <w:rPr>
          <w:rFonts w:ascii="Times New Roman" w:eastAsia="Calibri" w:hAnsi="Times New Roman" w:cs="Times New Roman"/>
          <w:bCs/>
          <w:i/>
          <w:sz w:val="24"/>
          <w:szCs w:val="40"/>
          <w:lang w:eastAsia="en-US"/>
        </w:rPr>
        <w:t xml:space="preserve">Таблица </w:t>
      </w:r>
      <w:r w:rsidR="00D96817">
        <w:rPr>
          <w:rFonts w:ascii="Times New Roman" w:eastAsia="Calibri" w:hAnsi="Times New Roman" w:cs="Times New Roman"/>
          <w:bCs/>
          <w:i/>
          <w:sz w:val="24"/>
          <w:szCs w:val="40"/>
          <w:lang w:eastAsia="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651"/>
        <w:gridCol w:w="1260"/>
        <w:gridCol w:w="3276"/>
      </w:tblGrid>
      <w:tr w:rsidR="00E97A4F" w:rsidRPr="007B01F7" w:rsidTr="00D96817">
        <w:tc>
          <w:tcPr>
            <w:tcW w:w="560" w:type="dxa"/>
          </w:tcPr>
          <w:p w:rsidR="00E97A4F" w:rsidRPr="007B01F7" w:rsidRDefault="00E97A4F" w:rsidP="00D96817">
            <w:pPr>
              <w:spacing w:after="0"/>
              <w:jc w:val="center"/>
              <w:rPr>
                <w:rFonts w:ascii="Times New Roman" w:eastAsia="Calibri" w:hAnsi="Times New Roman" w:cs="Times New Roman"/>
                <w:bCs/>
                <w:sz w:val="24"/>
                <w:szCs w:val="24"/>
                <w:lang w:eastAsia="en-US"/>
              </w:rPr>
            </w:pPr>
            <w:r w:rsidRPr="007B01F7">
              <w:rPr>
                <w:rFonts w:ascii="Times New Roman" w:eastAsia="Calibri" w:hAnsi="Times New Roman" w:cs="Times New Roman"/>
                <w:sz w:val="24"/>
                <w:szCs w:val="24"/>
                <w:lang w:eastAsia="en-US"/>
              </w:rPr>
              <w:t>№ п/п</w:t>
            </w:r>
          </w:p>
        </w:tc>
        <w:tc>
          <w:tcPr>
            <w:tcW w:w="4651" w:type="dxa"/>
          </w:tcPr>
          <w:p w:rsidR="00E97A4F" w:rsidRPr="007B01F7" w:rsidRDefault="00E97A4F" w:rsidP="00D96817">
            <w:pPr>
              <w:spacing w:after="0"/>
              <w:jc w:val="center"/>
              <w:rPr>
                <w:rFonts w:ascii="Times New Roman" w:eastAsia="Calibri" w:hAnsi="Times New Roman" w:cs="Times New Roman"/>
                <w:bCs/>
                <w:sz w:val="24"/>
                <w:szCs w:val="24"/>
                <w:lang w:eastAsia="en-US"/>
              </w:rPr>
            </w:pPr>
            <w:r w:rsidRPr="007B01F7">
              <w:rPr>
                <w:rFonts w:ascii="Times New Roman" w:eastAsia="Calibri" w:hAnsi="Times New Roman" w:cs="Times New Roman"/>
                <w:sz w:val="24"/>
                <w:szCs w:val="24"/>
                <w:lang w:eastAsia="en-US"/>
              </w:rPr>
              <w:t>Содержание работы</w:t>
            </w:r>
          </w:p>
        </w:tc>
        <w:tc>
          <w:tcPr>
            <w:tcW w:w="1260" w:type="dxa"/>
          </w:tcPr>
          <w:p w:rsidR="00E97A4F" w:rsidRPr="007B01F7" w:rsidRDefault="00E97A4F" w:rsidP="00D96817">
            <w:pPr>
              <w:spacing w:after="0"/>
              <w:jc w:val="center"/>
              <w:rPr>
                <w:rFonts w:ascii="Times New Roman" w:eastAsia="Calibri" w:hAnsi="Times New Roman" w:cs="Times New Roman"/>
                <w:bCs/>
                <w:sz w:val="24"/>
                <w:szCs w:val="24"/>
                <w:lang w:eastAsia="en-US"/>
              </w:rPr>
            </w:pPr>
            <w:r w:rsidRPr="007B01F7">
              <w:rPr>
                <w:rFonts w:ascii="Times New Roman" w:eastAsia="Calibri" w:hAnsi="Times New Roman" w:cs="Times New Roman"/>
                <w:sz w:val="24"/>
                <w:szCs w:val="24"/>
                <w:lang w:eastAsia="en-US"/>
              </w:rPr>
              <w:t>Сроки</w:t>
            </w:r>
          </w:p>
        </w:tc>
        <w:tc>
          <w:tcPr>
            <w:tcW w:w="3276" w:type="dxa"/>
          </w:tcPr>
          <w:p w:rsidR="00E97A4F" w:rsidRPr="007B01F7" w:rsidRDefault="00E97A4F" w:rsidP="00D96817">
            <w:pPr>
              <w:spacing w:after="0"/>
              <w:jc w:val="center"/>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Выход</w:t>
            </w:r>
          </w:p>
        </w:tc>
      </w:tr>
      <w:tr w:rsidR="00E97A4F" w:rsidRPr="007B01F7" w:rsidTr="00D96817">
        <w:trPr>
          <w:trHeight w:val="1872"/>
        </w:trPr>
        <w:tc>
          <w:tcPr>
            <w:tcW w:w="560" w:type="dxa"/>
          </w:tcPr>
          <w:p w:rsidR="00E97A4F" w:rsidRPr="007B01F7" w:rsidRDefault="00E97A4F" w:rsidP="00D96817">
            <w:pPr>
              <w:spacing w:after="0"/>
              <w:rPr>
                <w:rFonts w:ascii="Times New Roman" w:eastAsia="Calibri" w:hAnsi="Times New Roman" w:cs="Times New Roman"/>
                <w:bCs/>
                <w:sz w:val="24"/>
                <w:szCs w:val="24"/>
                <w:lang w:eastAsia="en-US"/>
              </w:rPr>
            </w:pPr>
            <w:r w:rsidRPr="007B01F7">
              <w:rPr>
                <w:rFonts w:ascii="Times New Roman" w:eastAsia="Calibri" w:hAnsi="Times New Roman" w:cs="Times New Roman"/>
                <w:bCs/>
                <w:sz w:val="24"/>
                <w:szCs w:val="24"/>
                <w:lang w:eastAsia="en-US"/>
              </w:rPr>
              <w:t>1.</w:t>
            </w:r>
          </w:p>
        </w:tc>
        <w:tc>
          <w:tcPr>
            <w:tcW w:w="4651" w:type="dxa"/>
          </w:tcPr>
          <w:p w:rsidR="00E97A4F" w:rsidRPr="007B01F7" w:rsidRDefault="00E97A4F" w:rsidP="006C000C">
            <w:pPr>
              <w:tabs>
                <w:tab w:val="left" w:pos="1560"/>
              </w:tabs>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 xml:space="preserve">Проведение фронтальной   непосредственной образовательной деятельности </w:t>
            </w:r>
            <w:r w:rsidRPr="006C000C">
              <w:rPr>
                <w:rFonts w:ascii="Times New Roman" w:eastAsia="Calibri" w:hAnsi="Times New Roman" w:cs="Times New Roman"/>
                <w:sz w:val="24"/>
                <w:szCs w:val="24"/>
                <w:lang w:eastAsia="en-US"/>
              </w:rPr>
              <w:t>«</w:t>
            </w:r>
            <w:r w:rsidR="006C000C" w:rsidRPr="006C000C">
              <w:rPr>
                <w:rFonts w:ascii="Times New Roman" w:eastAsia="Calibri" w:hAnsi="Times New Roman" w:cs="Times New Roman"/>
                <w:bCs/>
                <w:sz w:val="24"/>
                <w:szCs w:val="28"/>
                <w:lang w:eastAsia="en-US"/>
              </w:rPr>
              <w:t>Развитие фонетико-фонематических и лексико-грамматических навыков</w:t>
            </w:r>
            <w:r w:rsidRPr="006C000C">
              <w:rPr>
                <w:rFonts w:ascii="Times New Roman" w:eastAsia="Calibri" w:hAnsi="Times New Roman" w:cs="Times New Roman"/>
                <w:sz w:val="24"/>
                <w:szCs w:val="24"/>
                <w:lang w:eastAsia="en-US"/>
              </w:rPr>
              <w:t>»</w:t>
            </w:r>
          </w:p>
        </w:tc>
        <w:tc>
          <w:tcPr>
            <w:tcW w:w="1260" w:type="dxa"/>
          </w:tcPr>
          <w:p w:rsidR="00E97A4F" w:rsidRPr="007B01F7" w:rsidRDefault="00E97A4F" w:rsidP="00D96817">
            <w:pPr>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В течение учебного  года</w:t>
            </w:r>
          </w:p>
          <w:p w:rsidR="00E97A4F" w:rsidRPr="007B01F7" w:rsidRDefault="00E97A4F" w:rsidP="00D96817">
            <w:pPr>
              <w:spacing w:after="0"/>
              <w:jc w:val="both"/>
              <w:rPr>
                <w:rFonts w:ascii="Times New Roman" w:eastAsia="Calibri" w:hAnsi="Times New Roman" w:cs="Times New Roman"/>
                <w:b/>
                <w:bCs/>
                <w:sz w:val="24"/>
                <w:szCs w:val="24"/>
                <w:lang w:eastAsia="en-US"/>
              </w:rPr>
            </w:pPr>
          </w:p>
        </w:tc>
        <w:tc>
          <w:tcPr>
            <w:tcW w:w="3276" w:type="dxa"/>
          </w:tcPr>
          <w:p w:rsidR="00E97A4F" w:rsidRPr="007B01F7" w:rsidRDefault="00E97A4F" w:rsidP="006C000C">
            <w:pPr>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 xml:space="preserve">Календарно-тематическое планирование </w:t>
            </w:r>
            <w:r w:rsidR="006C000C" w:rsidRPr="006C000C">
              <w:rPr>
                <w:rFonts w:ascii="Times New Roman" w:eastAsia="Calibri" w:hAnsi="Times New Roman" w:cs="Times New Roman"/>
                <w:bCs/>
                <w:sz w:val="24"/>
                <w:szCs w:val="28"/>
                <w:lang w:eastAsia="en-US"/>
              </w:rPr>
              <w:t>занятий по развитию фонетико-фонематических и лексико-грамматических навыков</w:t>
            </w:r>
          </w:p>
        </w:tc>
      </w:tr>
      <w:tr w:rsidR="00E97A4F" w:rsidRPr="007B01F7" w:rsidTr="00D96817">
        <w:trPr>
          <w:trHeight w:val="1605"/>
        </w:trPr>
        <w:tc>
          <w:tcPr>
            <w:tcW w:w="560" w:type="dxa"/>
          </w:tcPr>
          <w:p w:rsidR="00E97A4F" w:rsidRPr="007B01F7" w:rsidRDefault="00E97A4F" w:rsidP="00D96817">
            <w:pPr>
              <w:spacing w:after="0"/>
              <w:jc w:val="center"/>
              <w:rPr>
                <w:rFonts w:ascii="Times New Roman" w:eastAsia="Calibri" w:hAnsi="Times New Roman" w:cs="Times New Roman"/>
                <w:bCs/>
                <w:sz w:val="24"/>
                <w:szCs w:val="24"/>
                <w:lang w:eastAsia="en-US"/>
              </w:rPr>
            </w:pPr>
            <w:r w:rsidRPr="007B01F7">
              <w:rPr>
                <w:rFonts w:ascii="Times New Roman" w:eastAsia="Calibri" w:hAnsi="Times New Roman" w:cs="Times New Roman"/>
                <w:bCs/>
                <w:sz w:val="24"/>
                <w:szCs w:val="24"/>
                <w:lang w:eastAsia="en-US"/>
              </w:rPr>
              <w:t>2.</w:t>
            </w:r>
          </w:p>
        </w:tc>
        <w:tc>
          <w:tcPr>
            <w:tcW w:w="4651" w:type="dxa"/>
          </w:tcPr>
          <w:p w:rsidR="00E97A4F" w:rsidRPr="007B01F7" w:rsidRDefault="00E97A4F" w:rsidP="006C000C">
            <w:pPr>
              <w:tabs>
                <w:tab w:val="left" w:pos="1560"/>
              </w:tabs>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Проведение фронтальной   непосредственной образовательной деятельности «</w:t>
            </w:r>
            <w:r w:rsidR="006C000C" w:rsidRPr="006C000C">
              <w:rPr>
                <w:rFonts w:ascii="Times New Roman" w:eastAsia="Calibri" w:hAnsi="Times New Roman" w:cs="Times New Roman"/>
                <w:bCs/>
                <w:sz w:val="24"/>
                <w:szCs w:val="28"/>
                <w:lang w:eastAsia="en-US"/>
              </w:rPr>
              <w:t>Совершенствование навыков звукового анализа и обучение грамоте</w:t>
            </w:r>
            <w:r w:rsidRPr="006C000C">
              <w:rPr>
                <w:rFonts w:ascii="Times New Roman" w:eastAsia="Calibri" w:hAnsi="Times New Roman" w:cs="Times New Roman"/>
                <w:sz w:val="24"/>
                <w:szCs w:val="24"/>
                <w:lang w:eastAsia="en-US"/>
              </w:rPr>
              <w:t>»</w:t>
            </w:r>
          </w:p>
        </w:tc>
        <w:tc>
          <w:tcPr>
            <w:tcW w:w="1260" w:type="dxa"/>
          </w:tcPr>
          <w:p w:rsidR="00E97A4F" w:rsidRPr="007B01F7" w:rsidRDefault="00E97A4F" w:rsidP="00D96817">
            <w:pPr>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В течение учебного  года</w:t>
            </w:r>
          </w:p>
          <w:p w:rsidR="00E97A4F" w:rsidRPr="007B01F7" w:rsidRDefault="00E97A4F" w:rsidP="00D96817">
            <w:pPr>
              <w:spacing w:after="0"/>
              <w:jc w:val="both"/>
              <w:rPr>
                <w:rFonts w:ascii="Times New Roman" w:eastAsia="Calibri" w:hAnsi="Times New Roman" w:cs="Times New Roman"/>
                <w:b/>
                <w:bCs/>
                <w:sz w:val="24"/>
                <w:szCs w:val="24"/>
                <w:lang w:eastAsia="en-US"/>
              </w:rPr>
            </w:pPr>
          </w:p>
        </w:tc>
        <w:tc>
          <w:tcPr>
            <w:tcW w:w="3276" w:type="dxa"/>
          </w:tcPr>
          <w:p w:rsidR="00E97A4F" w:rsidRPr="007B01F7" w:rsidRDefault="00E97A4F" w:rsidP="006C000C">
            <w:pPr>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 xml:space="preserve">Календарное планирование по </w:t>
            </w:r>
            <w:r w:rsidR="006C000C" w:rsidRPr="006C000C">
              <w:rPr>
                <w:rFonts w:ascii="Times New Roman" w:eastAsia="Calibri" w:hAnsi="Times New Roman" w:cs="Times New Roman"/>
                <w:bCs/>
                <w:sz w:val="24"/>
                <w:szCs w:val="28"/>
                <w:lang w:eastAsia="en-US"/>
              </w:rPr>
              <w:t>совершенствованию навыков звукового анализа и обучению грамоте</w:t>
            </w:r>
          </w:p>
        </w:tc>
      </w:tr>
      <w:tr w:rsidR="00E97A4F" w:rsidRPr="007B01F7" w:rsidTr="00D96817">
        <w:trPr>
          <w:trHeight w:val="1324"/>
        </w:trPr>
        <w:tc>
          <w:tcPr>
            <w:tcW w:w="560" w:type="dxa"/>
          </w:tcPr>
          <w:p w:rsidR="00E97A4F" w:rsidRPr="007B01F7" w:rsidRDefault="00E97A4F" w:rsidP="00D96817">
            <w:pPr>
              <w:spacing w:after="0"/>
              <w:jc w:val="center"/>
              <w:rPr>
                <w:rFonts w:ascii="Times New Roman" w:eastAsia="Calibri" w:hAnsi="Times New Roman" w:cs="Times New Roman"/>
                <w:bCs/>
                <w:sz w:val="24"/>
                <w:szCs w:val="24"/>
                <w:lang w:eastAsia="en-US"/>
              </w:rPr>
            </w:pPr>
            <w:r w:rsidRPr="007B01F7">
              <w:rPr>
                <w:rFonts w:ascii="Times New Roman" w:eastAsia="Calibri" w:hAnsi="Times New Roman" w:cs="Times New Roman"/>
                <w:bCs/>
                <w:sz w:val="24"/>
                <w:szCs w:val="24"/>
                <w:lang w:eastAsia="en-US"/>
              </w:rPr>
              <w:t>3.</w:t>
            </w:r>
          </w:p>
        </w:tc>
        <w:tc>
          <w:tcPr>
            <w:tcW w:w="4651" w:type="dxa"/>
          </w:tcPr>
          <w:p w:rsidR="00E97A4F" w:rsidRPr="007B01F7" w:rsidRDefault="00E97A4F" w:rsidP="00D96817">
            <w:pPr>
              <w:tabs>
                <w:tab w:val="left" w:pos="1560"/>
              </w:tabs>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 xml:space="preserve">Индивидуально-подгрупповая </w:t>
            </w:r>
            <w:r>
              <w:rPr>
                <w:rFonts w:ascii="Times New Roman" w:eastAsia="Calibri" w:hAnsi="Times New Roman" w:cs="Times New Roman"/>
                <w:sz w:val="24"/>
                <w:szCs w:val="24"/>
                <w:lang w:eastAsia="en-US"/>
              </w:rPr>
              <w:t>коррекционно-развивающая работа</w:t>
            </w:r>
            <w:r w:rsidRPr="007B01F7">
              <w:rPr>
                <w:rFonts w:ascii="Times New Roman" w:eastAsia="Calibri" w:hAnsi="Times New Roman" w:cs="Times New Roman"/>
                <w:sz w:val="24"/>
                <w:szCs w:val="24"/>
                <w:lang w:eastAsia="en-US"/>
              </w:rPr>
              <w:t>.</w:t>
            </w:r>
          </w:p>
        </w:tc>
        <w:tc>
          <w:tcPr>
            <w:tcW w:w="1260" w:type="dxa"/>
          </w:tcPr>
          <w:p w:rsidR="00E97A4F" w:rsidRPr="007B01F7" w:rsidRDefault="00E97A4F" w:rsidP="00D96817">
            <w:pPr>
              <w:spacing w:after="0"/>
              <w:jc w:val="both"/>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В течение учебного  года</w:t>
            </w:r>
          </w:p>
          <w:p w:rsidR="00E97A4F" w:rsidRPr="007B01F7" w:rsidRDefault="00E97A4F" w:rsidP="00D96817">
            <w:pPr>
              <w:spacing w:after="0"/>
              <w:jc w:val="both"/>
              <w:rPr>
                <w:rFonts w:ascii="Times New Roman" w:eastAsia="Calibri" w:hAnsi="Times New Roman" w:cs="Times New Roman"/>
                <w:b/>
                <w:bCs/>
                <w:sz w:val="24"/>
                <w:szCs w:val="24"/>
                <w:lang w:eastAsia="en-US"/>
              </w:rPr>
            </w:pPr>
          </w:p>
        </w:tc>
        <w:tc>
          <w:tcPr>
            <w:tcW w:w="3276" w:type="dxa"/>
          </w:tcPr>
          <w:p w:rsidR="00E97A4F" w:rsidRPr="007B01F7" w:rsidRDefault="00E97A4F" w:rsidP="00D96817">
            <w:pPr>
              <w:spacing w:after="0"/>
              <w:rPr>
                <w:rFonts w:ascii="Times New Roman" w:eastAsia="Calibri" w:hAnsi="Times New Roman" w:cs="Times New Roman"/>
                <w:sz w:val="24"/>
                <w:szCs w:val="24"/>
                <w:lang w:eastAsia="en-US"/>
              </w:rPr>
            </w:pPr>
            <w:r w:rsidRPr="007B01F7">
              <w:rPr>
                <w:rFonts w:ascii="Times New Roman" w:eastAsia="Calibri" w:hAnsi="Times New Roman" w:cs="Times New Roman"/>
                <w:sz w:val="24"/>
                <w:szCs w:val="24"/>
                <w:lang w:eastAsia="en-US"/>
              </w:rPr>
              <w:t>Ежедневное планирование индивидуальной, подгрупповой коррекционно-развивающ</w:t>
            </w:r>
            <w:r>
              <w:rPr>
                <w:rFonts w:ascii="Times New Roman" w:eastAsia="Calibri" w:hAnsi="Times New Roman" w:cs="Times New Roman"/>
                <w:sz w:val="24"/>
                <w:szCs w:val="24"/>
                <w:lang w:eastAsia="en-US"/>
              </w:rPr>
              <w:t>ей</w:t>
            </w:r>
            <w:r w:rsidRPr="007B01F7">
              <w:rPr>
                <w:rFonts w:ascii="Times New Roman" w:eastAsia="Calibri" w:hAnsi="Times New Roman" w:cs="Times New Roman"/>
                <w:sz w:val="24"/>
                <w:szCs w:val="24"/>
                <w:lang w:eastAsia="en-US"/>
              </w:rPr>
              <w:t xml:space="preserve"> работ</w:t>
            </w:r>
            <w:r>
              <w:rPr>
                <w:rFonts w:ascii="Times New Roman" w:eastAsia="Calibri" w:hAnsi="Times New Roman" w:cs="Times New Roman"/>
                <w:sz w:val="24"/>
                <w:szCs w:val="24"/>
                <w:lang w:eastAsia="en-US"/>
              </w:rPr>
              <w:t>ы</w:t>
            </w:r>
          </w:p>
        </w:tc>
      </w:tr>
    </w:tbl>
    <w:p w:rsidR="00CB2D14" w:rsidRDefault="00CB2D14" w:rsidP="00DF6947">
      <w:pPr>
        <w:spacing w:after="0"/>
        <w:ind w:firstLine="709"/>
        <w:jc w:val="center"/>
        <w:rPr>
          <w:rFonts w:ascii="Times New Roman" w:eastAsia="Calibri" w:hAnsi="Times New Roman" w:cs="Times New Roman"/>
          <w:b/>
          <w:bCs/>
          <w:sz w:val="28"/>
          <w:szCs w:val="28"/>
          <w:lang w:eastAsia="en-US"/>
        </w:rPr>
      </w:pPr>
    </w:p>
    <w:p w:rsidR="00D96817" w:rsidRDefault="00D96817" w:rsidP="00D96817">
      <w:pPr>
        <w:spacing w:after="0"/>
        <w:jc w:val="center"/>
        <w:rPr>
          <w:rFonts w:ascii="Times New Roman" w:eastAsia="Calibri" w:hAnsi="Times New Roman" w:cs="Times New Roman"/>
          <w:bCs/>
          <w:sz w:val="24"/>
          <w:szCs w:val="32"/>
          <w:lang w:eastAsia="en-US"/>
        </w:rPr>
      </w:pPr>
      <w:r w:rsidRPr="00D96817">
        <w:rPr>
          <w:rFonts w:ascii="Times New Roman" w:eastAsia="Calibri" w:hAnsi="Times New Roman" w:cs="Times New Roman"/>
          <w:bCs/>
          <w:sz w:val="24"/>
          <w:szCs w:val="32"/>
          <w:lang w:eastAsia="en-US"/>
        </w:rPr>
        <w:t>Организационно-методическая работа</w:t>
      </w:r>
    </w:p>
    <w:p w:rsidR="00D96817" w:rsidRPr="007B01F7" w:rsidRDefault="00D96817" w:rsidP="00D96817">
      <w:pPr>
        <w:spacing w:after="0"/>
        <w:jc w:val="right"/>
        <w:rPr>
          <w:rFonts w:ascii="Times New Roman" w:eastAsia="Calibri" w:hAnsi="Times New Roman" w:cs="Times New Roman"/>
          <w:bCs/>
          <w:i/>
          <w:sz w:val="24"/>
          <w:szCs w:val="40"/>
          <w:lang w:eastAsia="en-US"/>
        </w:rPr>
      </w:pPr>
      <w:r>
        <w:rPr>
          <w:rFonts w:ascii="Times New Roman" w:eastAsia="Calibri" w:hAnsi="Times New Roman" w:cs="Times New Roman"/>
          <w:bCs/>
          <w:i/>
          <w:sz w:val="24"/>
          <w:szCs w:val="40"/>
          <w:lang w:eastAsia="en-US"/>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668"/>
        <w:gridCol w:w="1277"/>
        <w:gridCol w:w="2982"/>
      </w:tblGrid>
      <w:tr w:rsidR="00D96817" w:rsidRPr="00D96817" w:rsidTr="00D96817">
        <w:tc>
          <w:tcPr>
            <w:tcW w:w="827" w:type="dxa"/>
          </w:tcPr>
          <w:p w:rsidR="00D96817" w:rsidRPr="00D96817" w:rsidRDefault="00D96817" w:rsidP="00D96817">
            <w:pPr>
              <w:spacing w:after="0"/>
              <w:jc w:val="center"/>
              <w:rPr>
                <w:rFonts w:ascii="Times New Roman" w:eastAsia="Calibri" w:hAnsi="Times New Roman" w:cs="Times New Roman"/>
                <w:b/>
                <w:bCs/>
                <w:sz w:val="24"/>
                <w:szCs w:val="24"/>
                <w:lang w:eastAsia="en-US"/>
              </w:rPr>
            </w:pPr>
            <w:r w:rsidRPr="00D96817">
              <w:rPr>
                <w:rFonts w:ascii="Times New Roman" w:eastAsia="Calibri" w:hAnsi="Times New Roman" w:cs="Times New Roman"/>
                <w:b/>
                <w:sz w:val="24"/>
                <w:szCs w:val="24"/>
                <w:lang w:eastAsia="en-US"/>
              </w:rPr>
              <w:t>№ п/п</w:t>
            </w:r>
          </w:p>
        </w:tc>
        <w:tc>
          <w:tcPr>
            <w:tcW w:w="4668" w:type="dxa"/>
          </w:tcPr>
          <w:p w:rsidR="00D96817" w:rsidRPr="00D96817" w:rsidRDefault="00D96817" w:rsidP="00D96817">
            <w:pPr>
              <w:spacing w:after="0"/>
              <w:jc w:val="center"/>
              <w:rPr>
                <w:rFonts w:ascii="Times New Roman" w:eastAsia="Calibri" w:hAnsi="Times New Roman" w:cs="Times New Roman"/>
                <w:b/>
                <w:bCs/>
                <w:sz w:val="24"/>
                <w:szCs w:val="24"/>
                <w:lang w:eastAsia="en-US"/>
              </w:rPr>
            </w:pPr>
            <w:r w:rsidRPr="00D96817">
              <w:rPr>
                <w:rFonts w:ascii="Times New Roman" w:eastAsia="Calibri" w:hAnsi="Times New Roman" w:cs="Times New Roman"/>
                <w:b/>
                <w:sz w:val="24"/>
                <w:szCs w:val="24"/>
                <w:lang w:eastAsia="en-US"/>
              </w:rPr>
              <w:t>Содержание работы</w:t>
            </w:r>
          </w:p>
        </w:tc>
        <w:tc>
          <w:tcPr>
            <w:tcW w:w="1277" w:type="dxa"/>
          </w:tcPr>
          <w:p w:rsidR="00D96817" w:rsidRPr="00D96817" w:rsidRDefault="00D96817" w:rsidP="00D96817">
            <w:pPr>
              <w:spacing w:after="0"/>
              <w:jc w:val="center"/>
              <w:rPr>
                <w:rFonts w:ascii="Times New Roman" w:eastAsia="Calibri" w:hAnsi="Times New Roman" w:cs="Times New Roman"/>
                <w:b/>
                <w:bCs/>
                <w:sz w:val="24"/>
                <w:szCs w:val="24"/>
                <w:lang w:eastAsia="en-US"/>
              </w:rPr>
            </w:pPr>
            <w:r w:rsidRPr="00D96817">
              <w:rPr>
                <w:rFonts w:ascii="Times New Roman" w:eastAsia="Calibri" w:hAnsi="Times New Roman" w:cs="Times New Roman"/>
                <w:b/>
                <w:sz w:val="24"/>
                <w:szCs w:val="24"/>
                <w:lang w:eastAsia="en-US"/>
              </w:rPr>
              <w:t>Сроки</w:t>
            </w:r>
          </w:p>
        </w:tc>
        <w:tc>
          <w:tcPr>
            <w:tcW w:w="2982" w:type="dxa"/>
          </w:tcPr>
          <w:p w:rsidR="00D96817" w:rsidRPr="00D96817" w:rsidRDefault="00D96817" w:rsidP="00D96817">
            <w:pPr>
              <w:spacing w:after="0"/>
              <w:jc w:val="center"/>
              <w:rPr>
                <w:rFonts w:ascii="Times New Roman" w:eastAsia="Calibri" w:hAnsi="Times New Roman" w:cs="Times New Roman"/>
                <w:b/>
                <w:sz w:val="24"/>
                <w:szCs w:val="24"/>
                <w:lang w:eastAsia="en-US"/>
              </w:rPr>
            </w:pPr>
            <w:r w:rsidRPr="00D96817">
              <w:rPr>
                <w:rFonts w:ascii="Times New Roman" w:eastAsia="Calibri" w:hAnsi="Times New Roman" w:cs="Times New Roman"/>
                <w:b/>
                <w:sz w:val="24"/>
                <w:szCs w:val="24"/>
                <w:lang w:eastAsia="en-US"/>
              </w:rPr>
              <w:t>Выход</w:t>
            </w:r>
          </w:p>
        </w:tc>
      </w:tr>
      <w:tr w:rsidR="00D96817" w:rsidRPr="00D96817" w:rsidTr="00D96817">
        <w:tc>
          <w:tcPr>
            <w:tcW w:w="827" w:type="dxa"/>
          </w:tcPr>
          <w:p w:rsidR="00D96817" w:rsidRPr="00D96817" w:rsidRDefault="00D96817" w:rsidP="00D96817">
            <w:pPr>
              <w:spacing w:after="0"/>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1.</w:t>
            </w:r>
          </w:p>
        </w:tc>
        <w:tc>
          <w:tcPr>
            <w:tcW w:w="4668" w:type="dxa"/>
          </w:tcPr>
          <w:p w:rsidR="00D96817" w:rsidRPr="00D96817" w:rsidRDefault="00D96817" w:rsidP="00645655">
            <w:pPr>
              <w:spacing w:after="0"/>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Комплектование групп, утверждение списков групп компенсирующей направленности.</w:t>
            </w:r>
          </w:p>
        </w:tc>
        <w:tc>
          <w:tcPr>
            <w:tcW w:w="1277" w:type="dxa"/>
          </w:tcPr>
          <w:p w:rsidR="00D96817" w:rsidRPr="00D96817" w:rsidRDefault="00D96817" w:rsidP="00D96817">
            <w:pPr>
              <w:jc w:val="center"/>
              <w:rPr>
                <w:rFonts w:ascii="Times New Roman" w:eastAsia="Calibri" w:hAnsi="Times New Roman" w:cs="Times New Roman"/>
                <w:b/>
                <w:bCs/>
                <w:sz w:val="24"/>
                <w:szCs w:val="24"/>
                <w:lang w:eastAsia="en-US"/>
              </w:rPr>
            </w:pPr>
            <w:r w:rsidRPr="00D96817">
              <w:rPr>
                <w:rFonts w:ascii="Times New Roman" w:eastAsia="Calibri" w:hAnsi="Times New Roman" w:cs="Times New Roman"/>
                <w:sz w:val="24"/>
                <w:szCs w:val="24"/>
                <w:lang w:eastAsia="en-US"/>
              </w:rPr>
              <w:t>До 3 сентября</w:t>
            </w:r>
          </w:p>
        </w:tc>
        <w:tc>
          <w:tcPr>
            <w:tcW w:w="2982" w:type="dxa"/>
          </w:tcPr>
          <w:p w:rsidR="00D96817" w:rsidRPr="00D96817" w:rsidRDefault="00D96817" w:rsidP="00D96817">
            <w:pPr>
              <w:rPr>
                <w:rFonts w:ascii="Times New Roman" w:eastAsia="Calibri" w:hAnsi="Times New Roman" w:cs="Times New Roman"/>
                <w:b/>
                <w:bCs/>
                <w:sz w:val="24"/>
                <w:szCs w:val="24"/>
                <w:lang w:eastAsia="en-US"/>
              </w:rPr>
            </w:pPr>
            <w:r w:rsidRPr="00D96817">
              <w:rPr>
                <w:rFonts w:ascii="Times New Roman" w:eastAsia="Calibri" w:hAnsi="Times New Roman" w:cs="Times New Roman"/>
                <w:sz w:val="24"/>
                <w:szCs w:val="24"/>
                <w:lang w:eastAsia="en-US"/>
              </w:rPr>
              <w:t>Списки групп.</w:t>
            </w:r>
          </w:p>
        </w:tc>
      </w:tr>
      <w:tr w:rsidR="00D96817" w:rsidRPr="00D96817" w:rsidTr="00D96817">
        <w:tc>
          <w:tcPr>
            <w:tcW w:w="827" w:type="dxa"/>
          </w:tcPr>
          <w:p w:rsidR="00D96817" w:rsidRPr="00D96817" w:rsidRDefault="00D96817" w:rsidP="00D96817">
            <w:pPr>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2.</w:t>
            </w:r>
          </w:p>
        </w:tc>
        <w:tc>
          <w:tcPr>
            <w:tcW w:w="4668"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 xml:space="preserve">Составление и утверждение у заведующего ДОУ циклограммы рабочего времени учителя-логопеда, регламента фронтальной и индивидуально-подгрупповой логопедической НОД на год </w:t>
            </w:r>
          </w:p>
        </w:tc>
        <w:tc>
          <w:tcPr>
            <w:tcW w:w="1277" w:type="dxa"/>
          </w:tcPr>
          <w:p w:rsidR="00D96817" w:rsidRPr="00D96817" w:rsidRDefault="00D96817" w:rsidP="00645655">
            <w:pPr>
              <w:contextualSpacing/>
              <w:jc w:val="cente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До 15 сентября</w:t>
            </w:r>
          </w:p>
        </w:tc>
        <w:tc>
          <w:tcPr>
            <w:tcW w:w="2982"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Циклограмма, регламент</w:t>
            </w:r>
          </w:p>
        </w:tc>
      </w:tr>
      <w:tr w:rsidR="00D96817" w:rsidRPr="00D96817" w:rsidTr="00D96817">
        <w:tc>
          <w:tcPr>
            <w:tcW w:w="827" w:type="dxa"/>
          </w:tcPr>
          <w:p w:rsidR="00D96817" w:rsidRPr="00D96817" w:rsidRDefault="00D96817" w:rsidP="00D96817">
            <w:pPr>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3.</w:t>
            </w:r>
          </w:p>
        </w:tc>
        <w:tc>
          <w:tcPr>
            <w:tcW w:w="4668"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 xml:space="preserve">Составление рабочей программы, годового плана работы учителя-логопеда </w:t>
            </w:r>
          </w:p>
        </w:tc>
        <w:tc>
          <w:tcPr>
            <w:tcW w:w="1277" w:type="dxa"/>
          </w:tcPr>
          <w:p w:rsidR="00D96817" w:rsidRPr="00D96817" w:rsidRDefault="00D96817" w:rsidP="00645655">
            <w:pPr>
              <w:contextualSpacing/>
              <w:jc w:val="cente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До 15 сентября</w:t>
            </w:r>
          </w:p>
        </w:tc>
        <w:tc>
          <w:tcPr>
            <w:tcW w:w="2982"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 xml:space="preserve">Рабочая программа, Годовой план работы </w:t>
            </w:r>
          </w:p>
        </w:tc>
      </w:tr>
      <w:tr w:rsidR="00D96817" w:rsidRPr="00D96817" w:rsidTr="00D96817">
        <w:tc>
          <w:tcPr>
            <w:tcW w:w="827" w:type="dxa"/>
          </w:tcPr>
          <w:p w:rsidR="00D96817" w:rsidRPr="00D96817" w:rsidRDefault="00D96817" w:rsidP="00D96817">
            <w:pPr>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4.</w:t>
            </w:r>
          </w:p>
        </w:tc>
        <w:tc>
          <w:tcPr>
            <w:tcW w:w="4668"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Составление перспективного и календарного плана работы на учебный год</w:t>
            </w:r>
          </w:p>
        </w:tc>
        <w:tc>
          <w:tcPr>
            <w:tcW w:w="1277" w:type="dxa"/>
          </w:tcPr>
          <w:p w:rsidR="00D96817" w:rsidRPr="00D96817" w:rsidRDefault="00D96817" w:rsidP="00645655">
            <w:pPr>
              <w:contextualSpacing/>
              <w:jc w:val="cente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До 15 сентября</w:t>
            </w:r>
          </w:p>
        </w:tc>
        <w:tc>
          <w:tcPr>
            <w:tcW w:w="2982"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Перспективный и календарный план работы</w:t>
            </w:r>
          </w:p>
        </w:tc>
      </w:tr>
      <w:tr w:rsidR="00D96817" w:rsidRPr="00D96817" w:rsidTr="00D96817">
        <w:tc>
          <w:tcPr>
            <w:tcW w:w="827" w:type="dxa"/>
          </w:tcPr>
          <w:p w:rsidR="00D96817" w:rsidRPr="00D96817" w:rsidRDefault="00D96817" w:rsidP="00D96817">
            <w:pPr>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5.</w:t>
            </w:r>
          </w:p>
        </w:tc>
        <w:tc>
          <w:tcPr>
            <w:tcW w:w="4668"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 xml:space="preserve">Планирование логопедической фронтальной, подгрупповой, индивидуальной НОД </w:t>
            </w:r>
          </w:p>
        </w:tc>
        <w:tc>
          <w:tcPr>
            <w:tcW w:w="1277" w:type="dxa"/>
          </w:tcPr>
          <w:p w:rsidR="00D96817" w:rsidRPr="00D96817" w:rsidRDefault="00D96817" w:rsidP="00645655">
            <w:pPr>
              <w:contextualSpacing/>
              <w:jc w:val="cente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В течение года</w:t>
            </w:r>
          </w:p>
        </w:tc>
        <w:tc>
          <w:tcPr>
            <w:tcW w:w="2982" w:type="dxa"/>
          </w:tcPr>
          <w:p w:rsidR="00D96817" w:rsidRPr="00D96817" w:rsidRDefault="00D96817" w:rsidP="00D96817">
            <w:pPr>
              <w:contextualSpacing/>
              <w:jc w:val="both"/>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Ежедневные планы работы, конспекты НОД</w:t>
            </w:r>
          </w:p>
        </w:tc>
      </w:tr>
      <w:tr w:rsidR="00D96817" w:rsidRPr="00D96817" w:rsidTr="00D96817">
        <w:tc>
          <w:tcPr>
            <w:tcW w:w="827" w:type="dxa"/>
          </w:tcPr>
          <w:p w:rsidR="00D96817" w:rsidRPr="00D96817" w:rsidRDefault="00D96817" w:rsidP="00D96817">
            <w:pPr>
              <w:jc w:val="center"/>
              <w:rPr>
                <w:rFonts w:ascii="Times New Roman" w:eastAsia="Calibri" w:hAnsi="Times New Roman" w:cs="Times New Roman"/>
                <w:bCs/>
                <w:sz w:val="24"/>
                <w:szCs w:val="24"/>
                <w:lang w:eastAsia="en-US"/>
              </w:rPr>
            </w:pPr>
            <w:r w:rsidRPr="00D96817">
              <w:rPr>
                <w:rFonts w:ascii="Times New Roman" w:eastAsia="Calibri" w:hAnsi="Times New Roman" w:cs="Times New Roman"/>
                <w:bCs/>
                <w:sz w:val="24"/>
                <w:szCs w:val="24"/>
                <w:lang w:eastAsia="en-US"/>
              </w:rPr>
              <w:t>6.</w:t>
            </w:r>
          </w:p>
        </w:tc>
        <w:tc>
          <w:tcPr>
            <w:tcW w:w="4668" w:type="dxa"/>
          </w:tcPr>
          <w:p w:rsidR="00D96817" w:rsidRPr="00D96817" w:rsidRDefault="00D96817" w:rsidP="00645655">
            <w:pP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Ведение индивидуальных тетрадей детей.</w:t>
            </w:r>
          </w:p>
        </w:tc>
        <w:tc>
          <w:tcPr>
            <w:tcW w:w="1277" w:type="dxa"/>
          </w:tcPr>
          <w:p w:rsidR="00D96817" w:rsidRPr="00D96817" w:rsidRDefault="00D96817" w:rsidP="00645655">
            <w:pPr>
              <w:spacing w:after="0"/>
              <w:jc w:val="center"/>
              <w:rPr>
                <w:rFonts w:ascii="Times New Roman" w:eastAsia="Calibri" w:hAnsi="Times New Roman" w:cs="Times New Roman"/>
                <w:sz w:val="24"/>
                <w:szCs w:val="24"/>
                <w:lang w:eastAsia="en-US"/>
              </w:rPr>
            </w:pPr>
            <w:r w:rsidRPr="00D96817">
              <w:rPr>
                <w:rFonts w:ascii="Times New Roman" w:eastAsia="Calibri" w:hAnsi="Times New Roman" w:cs="Times New Roman"/>
                <w:sz w:val="24"/>
                <w:szCs w:val="24"/>
                <w:lang w:eastAsia="en-US"/>
              </w:rPr>
              <w:t>В течение года</w:t>
            </w:r>
          </w:p>
        </w:tc>
        <w:tc>
          <w:tcPr>
            <w:tcW w:w="2982" w:type="dxa"/>
          </w:tcPr>
          <w:p w:rsidR="00D96817" w:rsidRPr="00D96817" w:rsidRDefault="00645655" w:rsidP="00D9681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w:t>
            </w:r>
            <w:r w:rsidRPr="00D96817">
              <w:rPr>
                <w:rFonts w:ascii="Times New Roman" w:eastAsia="Calibri" w:hAnsi="Times New Roman" w:cs="Times New Roman"/>
                <w:sz w:val="24"/>
                <w:szCs w:val="24"/>
                <w:lang w:eastAsia="en-US"/>
              </w:rPr>
              <w:t>нди</w:t>
            </w:r>
            <w:r>
              <w:rPr>
                <w:rFonts w:ascii="Times New Roman" w:eastAsia="Calibri" w:hAnsi="Times New Roman" w:cs="Times New Roman"/>
                <w:sz w:val="24"/>
                <w:szCs w:val="24"/>
                <w:lang w:eastAsia="en-US"/>
              </w:rPr>
              <w:t>видуальные</w:t>
            </w:r>
            <w:r w:rsidRPr="00D96817">
              <w:rPr>
                <w:rFonts w:ascii="Times New Roman" w:eastAsia="Calibri" w:hAnsi="Times New Roman" w:cs="Times New Roman"/>
                <w:sz w:val="24"/>
                <w:szCs w:val="24"/>
                <w:lang w:eastAsia="en-US"/>
              </w:rPr>
              <w:t xml:space="preserve"> тетрад</w:t>
            </w:r>
            <w:r>
              <w:rPr>
                <w:rFonts w:ascii="Times New Roman" w:eastAsia="Calibri" w:hAnsi="Times New Roman" w:cs="Times New Roman"/>
                <w:sz w:val="24"/>
                <w:szCs w:val="24"/>
                <w:lang w:eastAsia="en-US"/>
              </w:rPr>
              <w:t>и</w:t>
            </w:r>
          </w:p>
        </w:tc>
      </w:tr>
    </w:tbl>
    <w:p w:rsidR="00D96817" w:rsidRDefault="00D96817" w:rsidP="00D96817">
      <w:pPr>
        <w:keepNext/>
        <w:suppressAutoHyphens/>
        <w:spacing w:after="0" w:line="240" w:lineRule="auto"/>
        <w:ind w:left="360"/>
        <w:jc w:val="center"/>
        <w:outlineLvl w:val="0"/>
        <w:rPr>
          <w:rFonts w:ascii="Times New Roman" w:eastAsia="Times New Roman" w:hAnsi="Times New Roman" w:cs="Times New Roman"/>
          <w:b/>
          <w:bCs/>
          <w:sz w:val="40"/>
          <w:szCs w:val="40"/>
          <w:lang w:eastAsia="ar-SA"/>
        </w:rPr>
      </w:pPr>
    </w:p>
    <w:p w:rsidR="007B01F7" w:rsidRDefault="007B01F7" w:rsidP="00DF6947">
      <w:pPr>
        <w:spacing w:after="0"/>
        <w:ind w:firstLine="709"/>
        <w:jc w:val="both"/>
        <w:rPr>
          <w:rFonts w:ascii="Times New Roman" w:eastAsia="Calibri" w:hAnsi="Times New Roman" w:cs="Times New Roman"/>
          <w:bCs/>
          <w:sz w:val="24"/>
          <w:szCs w:val="28"/>
          <w:lang w:eastAsia="en-US"/>
        </w:rPr>
      </w:pPr>
    </w:p>
    <w:p w:rsidR="000304A6" w:rsidRDefault="000304A6" w:rsidP="00DF6947">
      <w:pPr>
        <w:spacing w:after="0"/>
        <w:ind w:firstLine="709"/>
        <w:jc w:val="both"/>
        <w:rPr>
          <w:rFonts w:ascii="Times New Roman" w:eastAsia="Calibri" w:hAnsi="Times New Roman" w:cs="Times New Roman"/>
          <w:bCs/>
          <w:sz w:val="24"/>
          <w:szCs w:val="28"/>
          <w:lang w:eastAsia="en-US"/>
        </w:rPr>
      </w:pPr>
    </w:p>
    <w:p w:rsidR="000304A6" w:rsidRDefault="000304A6" w:rsidP="00DF6947">
      <w:pPr>
        <w:spacing w:after="0"/>
        <w:ind w:firstLine="709"/>
        <w:jc w:val="both"/>
        <w:rPr>
          <w:rFonts w:ascii="Times New Roman" w:eastAsia="Calibri" w:hAnsi="Times New Roman" w:cs="Times New Roman"/>
          <w:bCs/>
          <w:sz w:val="24"/>
          <w:szCs w:val="28"/>
          <w:lang w:eastAsia="en-US"/>
        </w:rPr>
      </w:pPr>
    </w:p>
    <w:p w:rsidR="000304A6" w:rsidRPr="00DF6947" w:rsidRDefault="000304A6" w:rsidP="00DF6947">
      <w:pPr>
        <w:spacing w:after="0"/>
        <w:ind w:firstLine="709"/>
        <w:jc w:val="both"/>
        <w:rPr>
          <w:rFonts w:ascii="Times New Roman" w:eastAsia="Calibri" w:hAnsi="Times New Roman" w:cs="Times New Roman"/>
          <w:bCs/>
          <w:sz w:val="24"/>
          <w:szCs w:val="28"/>
          <w:lang w:eastAsia="en-US"/>
        </w:rPr>
      </w:pPr>
    </w:p>
    <w:p w:rsidR="00757848" w:rsidRDefault="006C000C" w:rsidP="006C000C">
      <w:pPr>
        <w:spacing w:after="0"/>
        <w:ind w:firstLine="709"/>
        <w:jc w:val="center"/>
        <w:rPr>
          <w:rFonts w:ascii="Times New Roman" w:hAnsi="Times New Roman"/>
          <w:b/>
          <w:bCs/>
          <w:sz w:val="24"/>
          <w:szCs w:val="28"/>
        </w:rPr>
      </w:pPr>
      <w:r w:rsidRPr="00E15B3F">
        <w:rPr>
          <w:rFonts w:ascii="Times New Roman" w:hAnsi="Times New Roman"/>
          <w:b/>
          <w:bCs/>
          <w:sz w:val="24"/>
          <w:szCs w:val="28"/>
        </w:rPr>
        <w:t xml:space="preserve">Раздел </w:t>
      </w:r>
      <w:r>
        <w:rPr>
          <w:rFonts w:ascii="Times New Roman" w:hAnsi="Times New Roman"/>
          <w:b/>
          <w:bCs/>
          <w:sz w:val="24"/>
          <w:szCs w:val="28"/>
          <w:lang w:val="en-US"/>
        </w:rPr>
        <w:t>VII</w:t>
      </w:r>
    </w:p>
    <w:p w:rsidR="006C000C" w:rsidRPr="006C000C" w:rsidRDefault="006C000C" w:rsidP="006C000C">
      <w:pPr>
        <w:spacing w:after="0"/>
        <w:ind w:firstLine="709"/>
        <w:jc w:val="center"/>
        <w:rPr>
          <w:rFonts w:ascii="Times New Roman" w:eastAsia="Calibri" w:hAnsi="Times New Roman" w:cs="Times New Roman"/>
          <w:b/>
          <w:bCs/>
          <w:sz w:val="24"/>
          <w:szCs w:val="28"/>
          <w:lang w:eastAsia="en-US"/>
        </w:rPr>
      </w:pPr>
      <w:r w:rsidRPr="006C000C">
        <w:rPr>
          <w:rFonts w:ascii="Times New Roman" w:hAnsi="Times New Roman"/>
          <w:b/>
          <w:sz w:val="24"/>
          <w:szCs w:val="28"/>
        </w:rPr>
        <w:t>7.1. Комплексно-тематическое планирование</w:t>
      </w:r>
    </w:p>
    <w:p w:rsidR="00757848" w:rsidRPr="00CA0929" w:rsidRDefault="00757848" w:rsidP="00CA0929">
      <w:pPr>
        <w:spacing w:after="0"/>
        <w:ind w:firstLine="709"/>
        <w:jc w:val="both"/>
        <w:rPr>
          <w:rFonts w:ascii="Times New Roman" w:eastAsia="Calibri" w:hAnsi="Times New Roman" w:cs="Times New Roman"/>
          <w:b/>
          <w:bCs/>
          <w:sz w:val="24"/>
          <w:szCs w:val="28"/>
          <w:lang w:eastAsia="en-US"/>
        </w:rPr>
      </w:pPr>
    </w:p>
    <w:p w:rsidR="004B1B25" w:rsidRPr="004B1B25" w:rsidRDefault="004B1B25" w:rsidP="004B1B25">
      <w:pPr>
        <w:spacing w:after="0"/>
        <w:ind w:firstLine="709"/>
        <w:jc w:val="center"/>
        <w:rPr>
          <w:rFonts w:ascii="Times New Roman" w:eastAsia="Calibri" w:hAnsi="Times New Roman" w:cs="Times New Roman"/>
          <w:b/>
          <w:bCs/>
          <w:sz w:val="24"/>
          <w:szCs w:val="28"/>
          <w:lang w:eastAsia="en-US"/>
        </w:rPr>
      </w:pPr>
      <w:r w:rsidRPr="004B1B25">
        <w:rPr>
          <w:rFonts w:ascii="Times New Roman" w:eastAsia="Calibri" w:hAnsi="Times New Roman" w:cs="Times New Roman"/>
          <w:b/>
          <w:bCs/>
          <w:sz w:val="24"/>
          <w:szCs w:val="28"/>
          <w:lang w:eastAsia="en-US"/>
        </w:rPr>
        <w:t xml:space="preserve">Календарно-тематическое планирование </w:t>
      </w:r>
    </w:p>
    <w:p w:rsidR="004B1B25" w:rsidRDefault="004B1B25" w:rsidP="006777E5">
      <w:pPr>
        <w:spacing w:after="0"/>
        <w:ind w:firstLine="709"/>
        <w:jc w:val="center"/>
        <w:rPr>
          <w:rFonts w:ascii="Times New Roman" w:eastAsia="Calibri" w:hAnsi="Times New Roman" w:cs="Times New Roman"/>
          <w:b/>
          <w:sz w:val="24"/>
          <w:szCs w:val="28"/>
          <w:lang w:eastAsia="en-US"/>
        </w:rPr>
      </w:pPr>
      <w:r w:rsidRPr="004B1B25">
        <w:rPr>
          <w:rFonts w:ascii="Times New Roman" w:eastAsia="Calibri" w:hAnsi="Times New Roman" w:cs="Times New Roman"/>
          <w:b/>
          <w:bCs/>
          <w:sz w:val="24"/>
          <w:szCs w:val="28"/>
          <w:lang w:eastAsia="en-US"/>
        </w:rPr>
        <w:t>Логопедических за</w:t>
      </w:r>
      <w:r>
        <w:rPr>
          <w:rFonts w:ascii="Times New Roman" w:eastAsia="Calibri" w:hAnsi="Times New Roman" w:cs="Times New Roman"/>
          <w:b/>
          <w:bCs/>
          <w:sz w:val="24"/>
          <w:szCs w:val="28"/>
          <w:lang w:eastAsia="en-US"/>
        </w:rPr>
        <w:t xml:space="preserve">нятий по </w:t>
      </w:r>
      <w:r w:rsidR="00691C57">
        <w:rPr>
          <w:rFonts w:ascii="Times New Roman" w:eastAsia="Calibri" w:hAnsi="Times New Roman" w:cs="Times New Roman"/>
          <w:b/>
          <w:bCs/>
          <w:sz w:val="24"/>
          <w:szCs w:val="28"/>
          <w:lang w:eastAsia="en-US"/>
        </w:rPr>
        <w:t>развитию фонетико-фонематических и лексико-грамматических навыков</w:t>
      </w:r>
      <w:r>
        <w:rPr>
          <w:rFonts w:ascii="Times New Roman" w:eastAsia="Calibri" w:hAnsi="Times New Roman" w:cs="Times New Roman"/>
          <w:b/>
          <w:bCs/>
          <w:sz w:val="24"/>
          <w:szCs w:val="28"/>
          <w:lang w:eastAsia="en-US"/>
        </w:rPr>
        <w:t xml:space="preserve"> в</w:t>
      </w:r>
      <w:r w:rsidRPr="004B1B25">
        <w:rPr>
          <w:rFonts w:ascii="Times New Roman" w:eastAsia="Calibri" w:hAnsi="Times New Roman" w:cs="Times New Roman"/>
          <w:b/>
          <w:bCs/>
          <w:sz w:val="24"/>
          <w:szCs w:val="28"/>
          <w:lang w:eastAsia="en-US"/>
        </w:rPr>
        <w:t xml:space="preserve"> подготовительной группе</w:t>
      </w:r>
      <w:r w:rsidR="006777E5">
        <w:rPr>
          <w:rFonts w:ascii="Times New Roman" w:eastAsia="Calibri" w:hAnsi="Times New Roman" w:cs="Times New Roman"/>
          <w:b/>
          <w:sz w:val="24"/>
          <w:szCs w:val="28"/>
          <w:lang w:eastAsia="en-US"/>
        </w:rPr>
        <w:t xml:space="preserve">№12 «Багульник» </w:t>
      </w:r>
    </w:p>
    <w:p w:rsidR="006777E5" w:rsidRDefault="006777E5" w:rsidP="006777E5">
      <w:pPr>
        <w:spacing w:after="0"/>
        <w:ind w:firstLine="709"/>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на 202</w:t>
      </w:r>
      <w:r w:rsidR="004B1B25" w:rsidRPr="004B1B25">
        <w:rPr>
          <w:rFonts w:ascii="Times New Roman" w:eastAsia="Calibri" w:hAnsi="Times New Roman" w:cs="Times New Roman"/>
          <w:b/>
          <w:sz w:val="24"/>
          <w:szCs w:val="28"/>
          <w:lang w:eastAsia="en-US"/>
        </w:rPr>
        <w:t>1</w:t>
      </w:r>
      <w:r>
        <w:rPr>
          <w:rFonts w:ascii="Times New Roman" w:eastAsia="Calibri" w:hAnsi="Times New Roman" w:cs="Times New Roman"/>
          <w:b/>
          <w:sz w:val="24"/>
          <w:szCs w:val="28"/>
          <w:lang w:eastAsia="en-US"/>
        </w:rPr>
        <w:t>-202</w:t>
      </w:r>
      <w:r w:rsidR="004B1B25" w:rsidRPr="004B1B25">
        <w:rPr>
          <w:rFonts w:ascii="Times New Roman" w:eastAsia="Calibri" w:hAnsi="Times New Roman" w:cs="Times New Roman"/>
          <w:b/>
          <w:sz w:val="24"/>
          <w:szCs w:val="28"/>
          <w:lang w:eastAsia="en-US"/>
        </w:rPr>
        <w:t>2</w:t>
      </w:r>
      <w:r>
        <w:rPr>
          <w:rFonts w:ascii="Times New Roman" w:eastAsia="Calibri" w:hAnsi="Times New Roman" w:cs="Times New Roman"/>
          <w:b/>
          <w:sz w:val="24"/>
          <w:szCs w:val="28"/>
          <w:lang w:eastAsia="en-US"/>
        </w:rPr>
        <w:t xml:space="preserve"> учебный год</w:t>
      </w:r>
    </w:p>
    <w:p w:rsidR="004B1B25" w:rsidRDefault="004B1B25" w:rsidP="006777E5">
      <w:pPr>
        <w:spacing w:after="0"/>
        <w:ind w:firstLine="709"/>
        <w:jc w:val="center"/>
        <w:rPr>
          <w:rFonts w:ascii="Times New Roman" w:eastAsia="Calibri" w:hAnsi="Times New Roman" w:cs="Times New Roman"/>
          <w:b/>
          <w:sz w:val="24"/>
          <w:szCs w:val="28"/>
          <w:lang w:eastAsia="en-US"/>
        </w:rPr>
      </w:pPr>
    </w:p>
    <w:p w:rsidR="004B1B25" w:rsidRPr="004B1B25" w:rsidRDefault="00691C57" w:rsidP="004B1B25">
      <w:pPr>
        <w:spacing w:after="0"/>
        <w:ind w:firstLine="709"/>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Темой каждого занятия является звук и буква, но кроме этого оно подчинено определенной лексической теме. Лексическая тема отражена в упражнениях по развитию мелкой моторики, мимической мускулатуры, в работе по развитию дыхания и голоса и в лексиго-грамматических упражнениях.</w:t>
      </w:r>
      <w:r w:rsidR="003A42AA">
        <w:rPr>
          <w:rFonts w:ascii="Times New Roman" w:eastAsia="Calibri" w:hAnsi="Times New Roman" w:cs="Times New Roman"/>
          <w:sz w:val="24"/>
          <w:szCs w:val="28"/>
          <w:lang w:eastAsia="en-US"/>
        </w:rPr>
        <w:t xml:space="preserve"> Такой подход позволяет охватывать все стороны речевого развития и боле четко организовывать взаимосвязь всех участников коррекционного процесса.</w:t>
      </w:r>
      <w:r>
        <w:rPr>
          <w:rFonts w:ascii="Times New Roman" w:eastAsia="Calibri" w:hAnsi="Times New Roman" w:cs="Times New Roman"/>
          <w:sz w:val="24"/>
          <w:szCs w:val="28"/>
          <w:lang w:eastAsia="en-US"/>
        </w:rPr>
        <w:t xml:space="preserve"> Применение игровых приемов способствует поддержанию интереса детей на протяжении всего занятия</w:t>
      </w:r>
      <w:r w:rsidR="003A42AA">
        <w:rPr>
          <w:rFonts w:ascii="Times New Roman" w:eastAsia="Calibri" w:hAnsi="Times New Roman" w:cs="Times New Roman"/>
          <w:sz w:val="24"/>
          <w:szCs w:val="28"/>
          <w:lang w:eastAsia="en-US"/>
        </w:rPr>
        <w:t>.</w:t>
      </w:r>
    </w:p>
    <w:p w:rsidR="004B1B25" w:rsidRPr="003A0D5F" w:rsidRDefault="003A0D5F" w:rsidP="006777E5">
      <w:pPr>
        <w:spacing w:after="0"/>
        <w:ind w:firstLine="709"/>
        <w:jc w:val="center"/>
        <w:rPr>
          <w:rFonts w:ascii="Times New Roman" w:eastAsia="Calibri" w:hAnsi="Times New Roman" w:cs="Times New Roman"/>
          <w:b/>
          <w:sz w:val="24"/>
          <w:szCs w:val="28"/>
          <w:lang w:eastAsia="en-US"/>
        </w:rPr>
      </w:pPr>
      <w:r w:rsidRPr="003A0D5F">
        <w:rPr>
          <w:rFonts w:ascii="Times New Roman" w:eastAsia="Calibri" w:hAnsi="Times New Roman" w:cs="Times New Roman"/>
          <w:b/>
          <w:sz w:val="24"/>
          <w:szCs w:val="28"/>
          <w:lang w:eastAsia="en-US"/>
        </w:rPr>
        <w:t>Примерные планы занятий</w:t>
      </w:r>
    </w:p>
    <w:p w:rsidR="006777E5" w:rsidRDefault="006777E5" w:rsidP="006777E5">
      <w:pPr>
        <w:spacing w:after="0"/>
        <w:ind w:firstLine="709"/>
        <w:jc w:val="right"/>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 xml:space="preserve">Таблица </w:t>
      </w:r>
      <w:r w:rsidR="00644839">
        <w:rPr>
          <w:rFonts w:ascii="Times New Roman" w:eastAsia="Calibri" w:hAnsi="Times New Roman" w:cs="Times New Roman"/>
          <w:i/>
          <w:sz w:val="24"/>
          <w:szCs w:val="28"/>
          <w:lang w:eastAsia="en-US"/>
        </w:rPr>
        <w:t>7</w:t>
      </w:r>
    </w:p>
    <w:tbl>
      <w:tblPr>
        <w:tblStyle w:val="a5"/>
        <w:tblW w:w="0" w:type="auto"/>
        <w:tblLook w:val="04A0" w:firstRow="1" w:lastRow="0" w:firstColumn="1" w:lastColumn="0" w:noHBand="0" w:noVBand="1"/>
      </w:tblPr>
      <w:tblGrid>
        <w:gridCol w:w="1384"/>
        <w:gridCol w:w="992"/>
        <w:gridCol w:w="1134"/>
        <w:gridCol w:w="6237"/>
      </w:tblGrid>
      <w:tr w:rsidR="004C3934" w:rsidTr="00437D7F">
        <w:tc>
          <w:tcPr>
            <w:tcW w:w="1384" w:type="dxa"/>
          </w:tcPr>
          <w:p w:rsidR="004C3934" w:rsidRDefault="004C3934" w:rsidP="006777E5">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Месяц</w:t>
            </w:r>
          </w:p>
        </w:tc>
        <w:tc>
          <w:tcPr>
            <w:tcW w:w="992" w:type="dxa"/>
          </w:tcPr>
          <w:p w:rsidR="004C3934" w:rsidRDefault="004C3934" w:rsidP="006777E5">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Неделя</w:t>
            </w:r>
          </w:p>
        </w:tc>
        <w:tc>
          <w:tcPr>
            <w:tcW w:w="1134" w:type="dxa"/>
          </w:tcPr>
          <w:p w:rsidR="004C3934" w:rsidRDefault="00437D7F" w:rsidP="006777E5">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Звук, буква</w:t>
            </w:r>
          </w:p>
        </w:tc>
        <w:tc>
          <w:tcPr>
            <w:tcW w:w="6237" w:type="dxa"/>
          </w:tcPr>
          <w:p w:rsidR="004C3934" w:rsidRDefault="004C3934" w:rsidP="006777E5">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Лексико-грамматический строй речи</w:t>
            </w:r>
            <w:r w:rsidR="00437D7F">
              <w:rPr>
                <w:rFonts w:ascii="Times New Roman" w:eastAsia="Calibri" w:hAnsi="Times New Roman" w:cs="Times New Roman"/>
                <w:sz w:val="24"/>
                <w:szCs w:val="28"/>
                <w:lang w:eastAsia="en-US"/>
              </w:rPr>
              <w:t>.</w:t>
            </w:r>
          </w:p>
        </w:tc>
      </w:tr>
      <w:tr w:rsidR="00437D7F" w:rsidTr="00437D7F">
        <w:tc>
          <w:tcPr>
            <w:tcW w:w="1384" w:type="dxa"/>
            <w:vMerge w:val="restart"/>
          </w:tcPr>
          <w:p w:rsidR="00437D7F" w:rsidRDefault="00437D7F"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Сентябрь</w:t>
            </w:r>
          </w:p>
        </w:tc>
        <w:tc>
          <w:tcPr>
            <w:tcW w:w="992" w:type="dxa"/>
            <w:vMerge w:val="restart"/>
          </w:tcPr>
          <w:p w:rsidR="00437D7F" w:rsidRPr="003B1E4C" w:rsidRDefault="00437D7F" w:rsidP="001F507F">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III</w:t>
            </w:r>
          </w:p>
        </w:tc>
        <w:tc>
          <w:tcPr>
            <w:tcW w:w="1134" w:type="dxa"/>
          </w:tcPr>
          <w:p w:rsidR="00437D7F" w:rsidRDefault="00437D7F"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У</w:t>
            </w:r>
          </w:p>
        </w:tc>
        <w:tc>
          <w:tcPr>
            <w:tcW w:w="6237" w:type="dxa"/>
          </w:tcPr>
          <w:p w:rsidR="00437D7F" w:rsidRPr="00583F9F" w:rsidRDefault="00437D7F"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Осень. Формирование номинативного словаря по теме</w:t>
            </w:r>
          </w:p>
        </w:tc>
      </w:tr>
      <w:tr w:rsidR="00437D7F" w:rsidTr="00437D7F">
        <w:tc>
          <w:tcPr>
            <w:tcW w:w="1384" w:type="dxa"/>
            <w:vMerge/>
          </w:tcPr>
          <w:p w:rsidR="00437D7F" w:rsidRDefault="00437D7F" w:rsidP="003B1E4C">
            <w:pPr>
              <w:jc w:val="center"/>
              <w:rPr>
                <w:rFonts w:ascii="Times New Roman" w:eastAsia="Calibri" w:hAnsi="Times New Roman" w:cs="Times New Roman"/>
                <w:sz w:val="24"/>
                <w:szCs w:val="28"/>
                <w:lang w:eastAsia="en-US"/>
              </w:rPr>
            </w:pPr>
          </w:p>
        </w:tc>
        <w:tc>
          <w:tcPr>
            <w:tcW w:w="992" w:type="dxa"/>
            <w:vMerge/>
          </w:tcPr>
          <w:p w:rsidR="00437D7F" w:rsidRPr="00437D7F" w:rsidRDefault="00437D7F" w:rsidP="001F507F">
            <w:pPr>
              <w:jc w:val="center"/>
              <w:rPr>
                <w:rFonts w:ascii="Times New Roman" w:eastAsia="Calibri" w:hAnsi="Times New Roman" w:cs="Times New Roman"/>
                <w:sz w:val="24"/>
                <w:szCs w:val="28"/>
                <w:lang w:eastAsia="en-US"/>
              </w:rPr>
            </w:pPr>
          </w:p>
        </w:tc>
        <w:tc>
          <w:tcPr>
            <w:tcW w:w="1134" w:type="dxa"/>
          </w:tcPr>
          <w:p w:rsidR="00437D7F" w:rsidRDefault="00437D7F"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А</w:t>
            </w:r>
          </w:p>
        </w:tc>
        <w:tc>
          <w:tcPr>
            <w:tcW w:w="6237" w:type="dxa"/>
          </w:tcPr>
          <w:p w:rsidR="00437D7F" w:rsidRDefault="00437D7F"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Осень. Периоды осени. Осенние месяцы</w:t>
            </w:r>
            <w:r w:rsidR="00110C47">
              <w:rPr>
                <w:rFonts w:ascii="Times New Roman" w:hAnsi="Times New Roman"/>
                <w:color w:val="000000"/>
                <w:sz w:val="24"/>
                <w:szCs w:val="24"/>
              </w:rPr>
              <w:t>. Обучение детей умени</w:t>
            </w:r>
            <w:r w:rsidR="00F312AF">
              <w:rPr>
                <w:rFonts w:ascii="Times New Roman" w:hAnsi="Times New Roman"/>
                <w:color w:val="000000"/>
                <w:sz w:val="24"/>
                <w:szCs w:val="24"/>
              </w:rPr>
              <w:t>ю задавать вопросы и отвечать на них полным ответом</w:t>
            </w:r>
          </w:p>
        </w:tc>
      </w:tr>
      <w:tr w:rsidR="00437D7F" w:rsidTr="00437D7F">
        <w:tc>
          <w:tcPr>
            <w:tcW w:w="1384" w:type="dxa"/>
            <w:vMerge/>
          </w:tcPr>
          <w:p w:rsidR="00437D7F" w:rsidRDefault="00437D7F" w:rsidP="003B1E4C">
            <w:pPr>
              <w:jc w:val="center"/>
              <w:rPr>
                <w:rFonts w:ascii="Times New Roman" w:eastAsia="Calibri" w:hAnsi="Times New Roman" w:cs="Times New Roman"/>
                <w:sz w:val="24"/>
                <w:szCs w:val="28"/>
                <w:lang w:eastAsia="en-US"/>
              </w:rPr>
            </w:pPr>
          </w:p>
        </w:tc>
        <w:tc>
          <w:tcPr>
            <w:tcW w:w="992" w:type="dxa"/>
            <w:vMerge w:val="restart"/>
          </w:tcPr>
          <w:p w:rsidR="00437D7F" w:rsidRPr="00437D7F" w:rsidRDefault="00437D7F" w:rsidP="001F507F">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IV</w:t>
            </w:r>
          </w:p>
        </w:tc>
        <w:tc>
          <w:tcPr>
            <w:tcW w:w="1134" w:type="dxa"/>
          </w:tcPr>
          <w:p w:rsidR="00437D7F" w:rsidRDefault="00437D7F"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У-А</w:t>
            </w:r>
          </w:p>
        </w:tc>
        <w:tc>
          <w:tcPr>
            <w:tcW w:w="6237" w:type="dxa"/>
          </w:tcPr>
          <w:p w:rsidR="00437D7F" w:rsidRDefault="00437D7F" w:rsidP="00110C47">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Деревья осенью. Преобразование существительных единственного числа в форму множественного числа именительного падежа</w:t>
            </w:r>
          </w:p>
        </w:tc>
      </w:tr>
      <w:tr w:rsidR="00437D7F" w:rsidTr="00437D7F">
        <w:tc>
          <w:tcPr>
            <w:tcW w:w="1384" w:type="dxa"/>
            <w:vMerge/>
          </w:tcPr>
          <w:p w:rsidR="00437D7F" w:rsidRDefault="00437D7F" w:rsidP="003B1E4C">
            <w:pPr>
              <w:jc w:val="center"/>
              <w:rPr>
                <w:rFonts w:ascii="Times New Roman" w:eastAsia="Calibri" w:hAnsi="Times New Roman" w:cs="Times New Roman"/>
                <w:sz w:val="24"/>
                <w:szCs w:val="28"/>
                <w:lang w:eastAsia="en-US"/>
              </w:rPr>
            </w:pPr>
          </w:p>
        </w:tc>
        <w:tc>
          <w:tcPr>
            <w:tcW w:w="992" w:type="dxa"/>
            <w:vMerge/>
          </w:tcPr>
          <w:p w:rsidR="00437D7F" w:rsidRPr="00437D7F" w:rsidRDefault="00437D7F" w:rsidP="001F507F">
            <w:pPr>
              <w:jc w:val="center"/>
              <w:rPr>
                <w:rFonts w:ascii="Times New Roman" w:eastAsia="Calibri" w:hAnsi="Times New Roman" w:cs="Times New Roman"/>
                <w:sz w:val="24"/>
                <w:szCs w:val="28"/>
                <w:lang w:eastAsia="en-US"/>
              </w:rPr>
            </w:pPr>
          </w:p>
        </w:tc>
        <w:tc>
          <w:tcPr>
            <w:tcW w:w="1134" w:type="dxa"/>
          </w:tcPr>
          <w:p w:rsidR="00437D7F" w:rsidRDefault="00110C47"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И</w:t>
            </w:r>
          </w:p>
        </w:tc>
        <w:tc>
          <w:tcPr>
            <w:tcW w:w="6237" w:type="dxa"/>
          </w:tcPr>
          <w:p w:rsidR="00437D7F" w:rsidRPr="00583F9F" w:rsidRDefault="00110C47"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Деревья осенью. Образование прилагательных от существительных.</w:t>
            </w:r>
          </w:p>
        </w:tc>
      </w:tr>
      <w:tr w:rsidR="00C25B40" w:rsidTr="00437D7F">
        <w:tc>
          <w:tcPr>
            <w:tcW w:w="1384" w:type="dxa"/>
            <w:vMerge w:val="restart"/>
          </w:tcPr>
          <w:p w:rsidR="00C25B40" w:rsidRDefault="00C25B40"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Октябрь</w:t>
            </w:r>
          </w:p>
        </w:tc>
        <w:tc>
          <w:tcPr>
            <w:tcW w:w="992" w:type="dxa"/>
            <w:vMerge w:val="restart"/>
          </w:tcPr>
          <w:p w:rsidR="00C25B40" w:rsidRPr="003B1E4C" w:rsidRDefault="00C25B40" w:rsidP="003B1E4C">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w:t>
            </w:r>
          </w:p>
        </w:tc>
        <w:tc>
          <w:tcPr>
            <w:tcW w:w="1134" w:type="dxa"/>
          </w:tcPr>
          <w:p w:rsidR="00C25B40" w:rsidRPr="00583F9F" w:rsidRDefault="00C25B40"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П-Пь</w:t>
            </w:r>
          </w:p>
        </w:tc>
        <w:tc>
          <w:tcPr>
            <w:tcW w:w="6237" w:type="dxa"/>
          </w:tcPr>
          <w:p w:rsidR="00C25B40" w:rsidRPr="00583F9F" w:rsidRDefault="00C25B40"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Овощи. Расширение знаний детей об особенностях различных овощей.</w:t>
            </w:r>
            <w:r w:rsidRPr="00583F9F">
              <w:rPr>
                <w:rFonts w:ascii="Times New Roman" w:hAnsi="Times New Roman"/>
                <w:color w:val="000000"/>
                <w:sz w:val="24"/>
                <w:szCs w:val="24"/>
              </w:rPr>
              <w:t>        </w:t>
            </w:r>
          </w:p>
        </w:tc>
      </w:tr>
      <w:tr w:rsidR="00C25B40" w:rsidTr="00437D7F">
        <w:tc>
          <w:tcPr>
            <w:tcW w:w="1384" w:type="dxa"/>
            <w:vMerge/>
          </w:tcPr>
          <w:p w:rsidR="00C25B40" w:rsidRDefault="00C25B40" w:rsidP="003B1E4C">
            <w:pPr>
              <w:jc w:val="center"/>
              <w:rPr>
                <w:rFonts w:ascii="Times New Roman" w:eastAsia="Calibri" w:hAnsi="Times New Roman" w:cs="Times New Roman"/>
                <w:sz w:val="24"/>
                <w:szCs w:val="28"/>
                <w:lang w:eastAsia="en-US"/>
              </w:rPr>
            </w:pPr>
          </w:p>
        </w:tc>
        <w:tc>
          <w:tcPr>
            <w:tcW w:w="992" w:type="dxa"/>
            <w:vMerge/>
          </w:tcPr>
          <w:p w:rsidR="00C25B40" w:rsidRPr="00C25B40" w:rsidRDefault="00C25B40" w:rsidP="003B1E4C">
            <w:pPr>
              <w:jc w:val="center"/>
              <w:rPr>
                <w:rFonts w:ascii="Times New Roman" w:eastAsia="Calibri" w:hAnsi="Times New Roman" w:cs="Times New Roman"/>
                <w:sz w:val="24"/>
                <w:szCs w:val="28"/>
                <w:lang w:eastAsia="en-US"/>
              </w:rPr>
            </w:pPr>
          </w:p>
        </w:tc>
        <w:tc>
          <w:tcPr>
            <w:tcW w:w="1134" w:type="dxa"/>
          </w:tcPr>
          <w:p w:rsidR="00C25B40" w:rsidRPr="00583F9F" w:rsidRDefault="00C25B40"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К-Кь</w:t>
            </w:r>
          </w:p>
        </w:tc>
        <w:tc>
          <w:tcPr>
            <w:tcW w:w="6237" w:type="dxa"/>
          </w:tcPr>
          <w:p w:rsidR="00C25B40" w:rsidRPr="00583F9F" w:rsidRDefault="00C25B40"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Труд взрослых на полях и огородах. Расширение глагольного словаря, практическое усвоение формы глаголов несовершенного вида, единственного числа настоящего времени.</w:t>
            </w:r>
          </w:p>
        </w:tc>
      </w:tr>
      <w:tr w:rsidR="00C25B40" w:rsidTr="00437D7F">
        <w:tc>
          <w:tcPr>
            <w:tcW w:w="1384" w:type="dxa"/>
            <w:vMerge/>
          </w:tcPr>
          <w:p w:rsidR="00C25B40" w:rsidRDefault="00C25B40" w:rsidP="003B1E4C">
            <w:pPr>
              <w:jc w:val="center"/>
              <w:rPr>
                <w:rFonts w:ascii="Times New Roman" w:eastAsia="Calibri" w:hAnsi="Times New Roman" w:cs="Times New Roman"/>
                <w:sz w:val="24"/>
                <w:szCs w:val="28"/>
                <w:lang w:eastAsia="en-US"/>
              </w:rPr>
            </w:pPr>
          </w:p>
        </w:tc>
        <w:tc>
          <w:tcPr>
            <w:tcW w:w="992" w:type="dxa"/>
            <w:vMerge w:val="restart"/>
          </w:tcPr>
          <w:p w:rsidR="00C25B40" w:rsidRPr="003B1E4C" w:rsidRDefault="00C25B40" w:rsidP="003B1E4C">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w:t>
            </w:r>
          </w:p>
        </w:tc>
        <w:tc>
          <w:tcPr>
            <w:tcW w:w="1134" w:type="dxa"/>
          </w:tcPr>
          <w:p w:rsidR="00C25B40" w:rsidRPr="00583F9F" w:rsidRDefault="00CF59CE"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Т-Ть</w:t>
            </w:r>
          </w:p>
        </w:tc>
        <w:tc>
          <w:tcPr>
            <w:tcW w:w="6237" w:type="dxa"/>
          </w:tcPr>
          <w:p w:rsidR="00C25B40" w:rsidRPr="00583F9F" w:rsidRDefault="00CF59CE"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Фрукты. Формирование грамматической категории имен существительных в форме Р.п. множественного числа.</w:t>
            </w:r>
          </w:p>
        </w:tc>
      </w:tr>
      <w:tr w:rsidR="00C25B40" w:rsidTr="00437D7F">
        <w:tc>
          <w:tcPr>
            <w:tcW w:w="1384" w:type="dxa"/>
            <w:vMerge/>
          </w:tcPr>
          <w:p w:rsidR="00C25B40" w:rsidRDefault="00C25B40" w:rsidP="003B1E4C">
            <w:pPr>
              <w:jc w:val="center"/>
              <w:rPr>
                <w:rFonts w:ascii="Times New Roman" w:eastAsia="Calibri" w:hAnsi="Times New Roman" w:cs="Times New Roman"/>
                <w:sz w:val="24"/>
                <w:szCs w:val="28"/>
                <w:lang w:eastAsia="en-US"/>
              </w:rPr>
            </w:pPr>
          </w:p>
        </w:tc>
        <w:tc>
          <w:tcPr>
            <w:tcW w:w="992" w:type="dxa"/>
            <w:vMerge/>
          </w:tcPr>
          <w:p w:rsidR="00C25B40" w:rsidRPr="00CF59CE" w:rsidRDefault="00C25B40" w:rsidP="003B1E4C">
            <w:pPr>
              <w:jc w:val="center"/>
              <w:rPr>
                <w:rFonts w:ascii="Times New Roman" w:eastAsia="Calibri" w:hAnsi="Times New Roman" w:cs="Times New Roman"/>
                <w:sz w:val="24"/>
                <w:szCs w:val="28"/>
                <w:lang w:eastAsia="en-US"/>
              </w:rPr>
            </w:pPr>
          </w:p>
        </w:tc>
        <w:tc>
          <w:tcPr>
            <w:tcW w:w="1134" w:type="dxa"/>
          </w:tcPr>
          <w:p w:rsidR="00C25B40" w:rsidRPr="00583F9F" w:rsidRDefault="00CF59CE"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К-Т</w:t>
            </w:r>
          </w:p>
        </w:tc>
        <w:tc>
          <w:tcPr>
            <w:tcW w:w="6237" w:type="dxa"/>
          </w:tcPr>
          <w:p w:rsidR="00C25B40" w:rsidRPr="00CF59CE" w:rsidRDefault="00CF59CE" w:rsidP="00CF59CE">
            <w:pPr>
              <w:jc w:val="both"/>
              <w:rPr>
                <w:rFonts w:ascii="Times New Roman" w:hAnsi="Times New Roman"/>
                <w:color w:val="000000"/>
                <w:sz w:val="24"/>
                <w:szCs w:val="24"/>
              </w:rPr>
            </w:pPr>
            <w:r>
              <w:rPr>
                <w:rFonts w:ascii="Times New Roman" w:hAnsi="Times New Roman"/>
                <w:color w:val="000000"/>
                <w:sz w:val="24"/>
                <w:szCs w:val="24"/>
              </w:rPr>
              <w:t>Фрукты. Формирование навыков словообразования.</w:t>
            </w:r>
          </w:p>
        </w:tc>
      </w:tr>
      <w:tr w:rsidR="00C25B40" w:rsidTr="00437D7F">
        <w:tc>
          <w:tcPr>
            <w:tcW w:w="1384" w:type="dxa"/>
            <w:vMerge/>
          </w:tcPr>
          <w:p w:rsidR="00C25B40" w:rsidRDefault="00C25B40" w:rsidP="003B1E4C">
            <w:pPr>
              <w:jc w:val="center"/>
              <w:rPr>
                <w:rFonts w:ascii="Times New Roman" w:eastAsia="Calibri" w:hAnsi="Times New Roman" w:cs="Times New Roman"/>
                <w:sz w:val="24"/>
                <w:szCs w:val="28"/>
                <w:lang w:eastAsia="en-US"/>
              </w:rPr>
            </w:pPr>
          </w:p>
        </w:tc>
        <w:tc>
          <w:tcPr>
            <w:tcW w:w="992" w:type="dxa"/>
            <w:vMerge w:val="restart"/>
          </w:tcPr>
          <w:p w:rsidR="00C25B40" w:rsidRPr="003B1E4C" w:rsidRDefault="00C25B40" w:rsidP="003B1E4C">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III</w:t>
            </w:r>
          </w:p>
        </w:tc>
        <w:tc>
          <w:tcPr>
            <w:tcW w:w="1134" w:type="dxa"/>
          </w:tcPr>
          <w:p w:rsidR="00C25B40" w:rsidRPr="00583F9F" w:rsidRDefault="00CF59CE"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П-Т-К</w:t>
            </w:r>
          </w:p>
        </w:tc>
        <w:tc>
          <w:tcPr>
            <w:tcW w:w="6237" w:type="dxa"/>
          </w:tcPr>
          <w:p w:rsidR="00C25B40" w:rsidRPr="00583F9F" w:rsidRDefault="00CF59CE"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Насекомые. Закрепление употребления имен существительных в Р.п.</w:t>
            </w:r>
          </w:p>
        </w:tc>
      </w:tr>
      <w:tr w:rsidR="00C25B40" w:rsidTr="00437D7F">
        <w:tc>
          <w:tcPr>
            <w:tcW w:w="1384" w:type="dxa"/>
            <w:vMerge/>
          </w:tcPr>
          <w:p w:rsidR="00C25B40" w:rsidRDefault="00C25B40" w:rsidP="003B1E4C">
            <w:pPr>
              <w:jc w:val="center"/>
              <w:rPr>
                <w:rFonts w:ascii="Times New Roman" w:eastAsia="Calibri" w:hAnsi="Times New Roman" w:cs="Times New Roman"/>
                <w:sz w:val="24"/>
                <w:szCs w:val="28"/>
                <w:lang w:eastAsia="en-US"/>
              </w:rPr>
            </w:pPr>
          </w:p>
        </w:tc>
        <w:tc>
          <w:tcPr>
            <w:tcW w:w="992" w:type="dxa"/>
            <w:vMerge/>
          </w:tcPr>
          <w:p w:rsidR="00C25B40" w:rsidRPr="00CF59CE" w:rsidRDefault="00C25B40" w:rsidP="003B1E4C">
            <w:pPr>
              <w:jc w:val="center"/>
              <w:rPr>
                <w:rFonts w:ascii="Times New Roman" w:eastAsia="Calibri" w:hAnsi="Times New Roman" w:cs="Times New Roman"/>
                <w:sz w:val="24"/>
                <w:szCs w:val="28"/>
                <w:lang w:eastAsia="en-US"/>
              </w:rPr>
            </w:pPr>
          </w:p>
        </w:tc>
        <w:tc>
          <w:tcPr>
            <w:tcW w:w="1134" w:type="dxa"/>
          </w:tcPr>
          <w:p w:rsidR="00C25B40" w:rsidRPr="00583F9F" w:rsidRDefault="00CF59CE"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О</w:t>
            </w:r>
          </w:p>
        </w:tc>
        <w:tc>
          <w:tcPr>
            <w:tcW w:w="6237" w:type="dxa"/>
          </w:tcPr>
          <w:p w:rsidR="00C25B40" w:rsidRPr="00CF59CE" w:rsidRDefault="00CF59CE" w:rsidP="00CD7F74">
            <w:pPr>
              <w:jc w:val="both"/>
              <w:rPr>
                <w:rFonts w:ascii="Times New Roman" w:hAnsi="Times New Roman"/>
                <w:color w:val="000000"/>
                <w:sz w:val="24"/>
                <w:szCs w:val="24"/>
              </w:rPr>
            </w:pPr>
            <w:r>
              <w:rPr>
                <w:rFonts w:ascii="Times New Roman" w:hAnsi="Times New Roman"/>
                <w:color w:val="000000"/>
                <w:sz w:val="24"/>
                <w:szCs w:val="24"/>
              </w:rPr>
              <w:t>Особенности строения тела насекомых. Расширение и активизация словаря по теме.</w:t>
            </w:r>
          </w:p>
        </w:tc>
      </w:tr>
      <w:tr w:rsidR="00CD7F74" w:rsidTr="00437D7F">
        <w:tc>
          <w:tcPr>
            <w:tcW w:w="1384" w:type="dxa"/>
            <w:vMerge/>
          </w:tcPr>
          <w:p w:rsidR="00CD7F74" w:rsidRDefault="00CD7F74" w:rsidP="003B1E4C">
            <w:pPr>
              <w:jc w:val="center"/>
              <w:rPr>
                <w:rFonts w:ascii="Times New Roman" w:eastAsia="Calibri" w:hAnsi="Times New Roman" w:cs="Times New Roman"/>
                <w:sz w:val="24"/>
                <w:szCs w:val="28"/>
                <w:lang w:eastAsia="en-US"/>
              </w:rPr>
            </w:pPr>
          </w:p>
        </w:tc>
        <w:tc>
          <w:tcPr>
            <w:tcW w:w="992" w:type="dxa"/>
            <w:vMerge w:val="restart"/>
          </w:tcPr>
          <w:p w:rsidR="00CD7F74" w:rsidRPr="003B1E4C" w:rsidRDefault="00CD7F74" w:rsidP="003B1E4C">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IV</w:t>
            </w:r>
          </w:p>
        </w:tc>
        <w:tc>
          <w:tcPr>
            <w:tcW w:w="1134" w:type="dxa"/>
          </w:tcPr>
          <w:p w:rsidR="00CD7F74" w:rsidRPr="00583F9F" w:rsidRDefault="00CD7F74"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Х-Хь</w:t>
            </w:r>
          </w:p>
        </w:tc>
        <w:tc>
          <w:tcPr>
            <w:tcW w:w="6237" w:type="dxa"/>
          </w:tcPr>
          <w:p w:rsidR="00CD7F74" w:rsidRPr="00583F9F" w:rsidRDefault="00CD7F74"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Перелетные птицы. Формирование навыков словообразования.</w:t>
            </w:r>
          </w:p>
        </w:tc>
      </w:tr>
      <w:tr w:rsidR="00CD7F74" w:rsidTr="00CD7F74">
        <w:tc>
          <w:tcPr>
            <w:tcW w:w="1384" w:type="dxa"/>
            <w:tcBorders>
              <w:top w:val="nil"/>
            </w:tcBorders>
          </w:tcPr>
          <w:p w:rsidR="00CD7F74" w:rsidRDefault="00CD7F74" w:rsidP="003B1E4C">
            <w:pPr>
              <w:jc w:val="center"/>
              <w:rPr>
                <w:rFonts w:ascii="Times New Roman" w:eastAsia="Calibri" w:hAnsi="Times New Roman" w:cs="Times New Roman"/>
                <w:sz w:val="24"/>
                <w:szCs w:val="28"/>
                <w:lang w:eastAsia="en-US"/>
              </w:rPr>
            </w:pPr>
          </w:p>
        </w:tc>
        <w:tc>
          <w:tcPr>
            <w:tcW w:w="992" w:type="dxa"/>
            <w:vMerge/>
          </w:tcPr>
          <w:p w:rsidR="00CD7F74" w:rsidRPr="00CD7F74" w:rsidRDefault="00CD7F74" w:rsidP="003B1E4C">
            <w:pPr>
              <w:jc w:val="center"/>
              <w:rPr>
                <w:rFonts w:ascii="Times New Roman" w:eastAsia="Calibri" w:hAnsi="Times New Roman" w:cs="Times New Roman"/>
                <w:sz w:val="24"/>
                <w:szCs w:val="28"/>
                <w:lang w:eastAsia="en-US"/>
              </w:rPr>
            </w:pPr>
          </w:p>
        </w:tc>
        <w:tc>
          <w:tcPr>
            <w:tcW w:w="1134" w:type="dxa"/>
          </w:tcPr>
          <w:p w:rsidR="00CD7F74" w:rsidRPr="00583F9F" w:rsidRDefault="00CD7F74" w:rsidP="00437D7F">
            <w:pPr>
              <w:pStyle w:val="a6"/>
              <w:numPr>
                <w:ilvl w:val="0"/>
                <w:numId w:val="7"/>
              </w:numPr>
              <w:ind w:left="0" w:hanging="1196"/>
              <w:jc w:val="center"/>
              <w:rPr>
                <w:rFonts w:ascii="Times New Roman" w:hAnsi="Times New Roman"/>
                <w:color w:val="000000"/>
                <w:sz w:val="24"/>
                <w:szCs w:val="24"/>
              </w:rPr>
            </w:pPr>
            <w:r>
              <w:rPr>
                <w:rFonts w:ascii="Times New Roman" w:hAnsi="Times New Roman"/>
                <w:color w:val="000000"/>
                <w:sz w:val="24"/>
                <w:szCs w:val="24"/>
              </w:rPr>
              <w:t>К-Х</w:t>
            </w:r>
          </w:p>
        </w:tc>
        <w:tc>
          <w:tcPr>
            <w:tcW w:w="6237" w:type="dxa"/>
          </w:tcPr>
          <w:p w:rsidR="00CD7F74" w:rsidRPr="00583F9F" w:rsidRDefault="00AD7FF8" w:rsidP="00CD3F29">
            <w:pPr>
              <w:pStyle w:val="a6"/>
              <w:numPr>
                <w:ilvl w:val="0"/>
                <w:numId w:val="7"/>
              </w:numPr>
              <w:ind w:left="0" w:hanging="1196"/>
              <w:jc w:val="both"/>
              <w:rPr>
                <w:rFonts w:ascii="Times New Roman" w:hAnsi="Times New Roman"/>
                <w:color w:val="000000"/>
                <w:sz w:val="24"/>
                <w:szCs w:val="24"/>
              </w:rPr>
            </w:pPr>
            <w:r>
              <w:rPr>
                <w:rFonts w:ascii="Times New Roman" w:hAnsi="Times New Roman"/>
                <w:color w:val="000000"/>
                <w:sz w:val="24"/>
                <w:szCs w:val="24"/>
              </w:rPr>
              <w:t>Особенности строения тела птиц. Образование уменьшительно-ласкательной формы имен существительных.</w:t>
            </w:r>
          </w:p>
        </w:tc>
      </w:tr>
      <w:tr w:rsidR="00E56BF8" w:rsidTr="00437D7F">
        <w:tc>
          <w:tcPr>
            <w:tcW w:w="1384" w:type="dxa"/>
            <w:vMerge w:val="restart"/>
          </w:tcPr>
          <w:p w:rsidR="00E56BF8" w:rsidRPr="003B1E4C" w:rsidRDefault="00E56BF8"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Ноябрь</w:t>
            </w:r>
          </w:p>
        </w:tc>
        <w:tc>
          <w:tcPr>
            <w:tcW w:w="992" w:type="dxa"/>
            <w:vMerge w:val="restart"/>
          </w:tcPr>
          <w:p w:rsidR="00E56BF8" w:rsidRPr="003B1E4C" w:rsidRDefault="00E56BF8"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w:t>
            </w: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Ы</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Грибы. Согласование имен существительных с числительными.</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tcPr>
          <w:p w:rsidR="00E56BF8" w:rsidRPr="00AD7FF8" w:rsidRDefault="00E56BF8" w:rsidP="000E2EA8">
            <w:pPr>
              <w:jc w:val="center"/>
              <w:rPr>
                <w:rFonts w:ascii="Times New Roman" w:eastAsia="Calibri" w:hAnsi="Times New Roman" w:cs="Times New Roman"/>
                <w:sz w:val="24"/>
                <w:szCs w:val="28"/>
                <w:lang w:eastAsia="en-US"/>
              </w:rPr>
            </w:pP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А, У, И, Ы, О</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Ягоды. Образование прилагательных от существительных.</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val="restart"/>
          </w:tcPr>
          <w:p w:rsidR="00E56BF8" w:rsidRPr="003B1E4C" w:rsidRDefault="00E56BF8"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w:t>
            </w: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М-Мь</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Домашние животные и их детеныши. Закрепление и расширение знаний по теме.</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tcPr>
          <w:p w:rsidR="00E56BF8" w:rsidRPr="00AD7FF8" w:rsidRDefault="00E56BF8" w:rsidP="000E2EA8">
            <w:pPr>
              <w:jc w:val="center"/>
              <w:rPr>
                <w:rFonts w:ascii="Times New Roman" w:eastAsia="Calibri" w:hAnsi="Times New Roman" w:cs="Times New Roman"/>
                <w:sz w:val="24"/>
                <w:szCs w:val="28"/>
                <w:lang w:eastAsia="en-US"/>
              </w:rPr>
            </w:pP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Н-Нь</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Домашние животные. Место обитания домашних животных. Закрепление знаний по теме.</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val="restart"/>
          </w:tcPr>
          <w:p w:rsidR="00E56BF8" w:rsidRPr="00AD7FF8" w:rsidRDefault="00E56BF8"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III</w:t>
            </w: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Н-М</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Дикие</w:t>
            </w:r>
            <w:r w:rsidRPr="00583F9F">
              <w:rPr>
                <w:rFonts w:ascii="Times New Roman" w:hAnsi="Times New Roman"/>
                <w:color w:val="000000"/>
                <w:sz w:val="24"/>
                <w:szCs w:val="24"/>
              </w:rPr>
              <w:t> </w:t>
            </w:r>
            <w:r>
              <w:rPr>
                <w:rFonts w:ascii="Times New Roman" w:hAnsi="Times New Roman"/>
                <w:color w:val="000000"/>
                <w:sz w:val="24"/>
                <w:szCs w:val="24"/>
              </w:rPr>
              <w:t>животные и их детеныши. Образование существительных множественного числа и их практическое употребление в речи.</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tcPr>
          <w:p w:rsidR="00E56BF8" w:rsidRPr="00AD7FF8" w:rsidRDefault="00E56BF8" w:rsidP="000E2EA8">
            <w:pPr>
              <w:jc w:val="center"/>
              <w:rPr>
                <w:rFonts w:ascii="Times New Roman" w:eastAsia="Calibri" w:hAnsi="Times New Roman" w:cs="Times New Roman"/>
                <w:sz w:val="24"/>
                <w:szCs w:val="28"/>
                <w:lang w:eastAsia="en-US"/>
              </w:rPr>
            </w:pP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Б</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Дикие животные. Практическое усвоение и закрепление в речи детей имен существительных и притяжательных прилагательных.</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val="restart"/>
          </w:tcPr>
          <w:p w:rsidR="00E56BF8" w:rsidRPr="00AD7FF8" w:rsidRDefault="00E56BF8"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IV</w:t>
            </w: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Б-Бь</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Осенняя одежда, обувь, головные уборы. Дифференциация типов одежды по сезонам</w:t>
            </w:r>
            <w:r w:rsidRPr="00583F9F">
              <w:rPr>
                <w:rFonts w:ascii="Times New Roman" w:hAnsi="Times New Roman"/>
                <w:color w:val="000000"/>
                <w:sz w:val="24"/>
                <w:szCs w:val="24"/>
              </w:rPr>
              <w:t>        </w:t>
            </w:r>
          </w:p>
        </w:tc>
      </w:tr>
      <w:tr w:rsidR="00E56BF8" w:rsidTr="00437D7F">
        <w:tc>
          <w:tcPr>
            <w:tcW w:w="1384" w:type="dxa"/>
            <w:vMerge/>
          </w:tcPr>
          <w:p w:rsidR="00E56BF8" w:rsidRDefault="00E56BF8" w:rsidP="003B1E4C">
            <w:pPr>
              <w:jc w:val="center"/>
              <w:rPr>
                <w:rFonts w:ascii="Times New Roman" w:eastAsia="Calibri" w:hAnsi="Times New Roman" w:cs="Times New Roman"/>
                <w:sz w:val="24"/>
                <w:szCs w:val="28"/>
                <w:lang w:eastAsia="en-US"/>
              </w:rPr>
            </w:pPr>
          </w:p>
        </w:tc>
        <w:tc>
          <w:tcPr>
            <w:tcW w:w="992" w:type="dxa"/>
            <w:vMerge/>
          </w:tcPr>
          <w:p w:rsidR="00E56BF8" w:rsidRPr="00E56BF8" w:rsidRDefault="00E56BF8" w:rsidP="000E2EA8">
            <w:pPr>
              <w:jc w:val="center"/>
              <w:rPr>
                <w:rFonts w:ascii="Times New Roman" w:eastAsia="Calibri" w:hAnsi="Times New Roman" w:cs="Times New Roman"/>
                <w:sz w:val="24"/>
                <w:szCs w:val="28"/>
                <w:lang w:eastAsia="en-US"/>
              </w:rPr>
            </w:pPr>
          </w:p>
        </w:tc>
        <w:tc>
          <w:tcPr>
            <w:tcW w:w="1134" w:type="dxa"/>
          </w:tcPr>
          <w:p w:rsidR="00E56BF8" w:rsidRPr="00583F9F" w:rsidRDefault="00E56BF8" w:rsidP="00437D7F">
            <w:pPr>
              <w:pStyle w:val="a6"/>
              <w:numPr>
                <w:ilvl w:val="1"/>
                <w:numId w:val="8"/>
              </w:numPr>
              <w:ind w:left="0" w:hanging="1196"/>
              <w:jc w:val="center"/>
              <w:rPr>
                <w:rFonts w:ascii="Times New Roman" w:hAnsi="Times New Roman"/>
                <w:color w:val="000000"/>
                <w:sz w:val="24"/>
                <w:szCs w:val="24"/>
              </w:rPr>
            </w:pPr>
            <w:r>
              <w:rPr>
                <w:rFonts w:ascii="Times New Roman" w:hAnsi="Times New Roman"/>
                <w:color w:val="000000"/>
                <w:sz w:val="24"/>
                <w:szCs w:val="24"/>
              </w:rPr>
              <w:t>П-Б</w:t>
            </w:r>
          </w:p>
        </w:tc>
        <w:tc>
          <w:tcPr>
            <w:tcW w:w="6237" w:type="dxa"/>
          </w:tcPr>
          <w:p w:rsidR="00E56BF8" w:rsidRPr="00583F9F" w:rsidRDefault="00E56BF8" w:rsidP="00CD3F29">
            <w:pPr>
              <w:pStyle w:val="a6"/>
              <w:numPr>
                <w:ilvl w:val="1"/>
                <w:numId w:val="8"/>
              </w:numPr>
              <w:ind w:left="0" w:hanging="1196"/>
              <w:jc w:val="both"/>
              <w:rPr>
                <w:rFonts w:ascii="Times New Roman" w:hAnsi="Times New Roman"/>
                <w:color w:val="000000"/>
                <w:sz w:val="24"/>
                <w:szCs w:val="24"/>
              </w:rPr>
            </w:pPr>
            <w:r>
              <w:rPr>
                <w:rFonts w:ascii="Times New Roman" w:hAnsi="Times New Roman"/>
                <w:color w:val="000000"/>
                <w:sz w:val="24"/>
                <w:szCs w:val="24"/>
              </w:rPr>
              <w:t>Осенняя одежда, обувь, головные уборы. Образование относительных прилагательных.</w:t>
            </w:r>
          </w:p>
        </w:tc>
      </w:tr>
      <w:tr w:rsidR="00497A43" w:rsidTr="00437D7F">
        <w:tc>
          <w:tcPr>
            <w:tcW w:w="1384" w:type="dxa"/>
            <w:vMerge w:val="restart"/>
          </w:tcPr>
          <w:p w:rsidR="00497A43" w:rsidRDefault="00497A43"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Декабрь</w:t>
            </w:r>
          </w:p>
        </w:tc>
        <w:tc>
          <w:tcPr>
            <w:tcW w:w="992" w:type="dxa"/>
            <w:vMerge w:val="restart"/>
          </w:tcPr>
          <w:p w:rsidR="00497A43" w:rsidRPr="00AD7FF8" w:rsidRDefault="00497A43"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w:t>
            </w: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С</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Зима. Развитие семантического поля слова «снег». Практическое закрепление в речи детей глаголов прошедшего времени.</w:t>
            </w:r>
            <w:r w:rsidRPr="00583F9F">
              <w:rPr>
                <w:rFonts w:ascii="Times New Roman" w:hAnsi="Times New Roman"/>
                <w:color w:val="000000"/>
                <w:sz w:val="24"/>
                <w:szCs w:val="24"/>
              </w:rPr>
              <w:t>        </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Pr="00E56BF8" w:rsidRDefault="00497A43" w:rsidP="000E2EA8">
            <w:pPr>
              <w:jc w:val="center"/>
              <w:rPr>
                <w:rFonts w:ascii="Times New Roman" w:eastAsia="Calibri" w:hAnsi="Times New Roman" w:cs="Times New Roman"/>
                <w:sz w:val="24"/>
                <w:szCs w:val="28"/>
                <w:lang w:eastAsia="en-US"/>
              </w:rPr>
            </w:pP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Сь</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Зима. Зимние месяцы. Уточнение и расширение словаря по теме.</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val="restart"/>
          </w:tcPr>
          <w:p w:rsidR="00497A43" w:rsidRPr="00AD7FF8" w:rsidRDefault="00497A43"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w:t>
            </w: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С-Сь</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Зима. Расширение предикативного словаря.</w:t>
            </w:r>
            <w:r w:rsidRPr="00583F9F">
              <w:rPr>
                <w:rFonts w:ascii="Times New Roman" w:hAnsi="Times New Roman"/>
                <w:color w:val="000000"/>
                <w:sz w:val="24"/>
                <w:szCs w:val="24"/>
              </w:rPr>
              <w:t>        </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Default="00497A43" w:rsidP="000E2EA8">
            <w:pPr>
              <w:jc w:val="center"/>
              <w:rPr>
                <w:rFonts w:ascii="Times New Roman" w:eastAsia="Calibri" w:hAnsi="Times New Roman" w:cs="Times New Roman"/>
                <w:sz w:val="24"/>
                <w:szCs w:val="28"/>
                <w:lang w:val="en-US" w:eastAsia="en-US"/>
              </w:rPr>
            </w:pP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З</w:t>
            </w:r>
          </w:p>
        </w:tc>
        <w:tc>
          <w:tcPr>
            <w:tcW w:w="6237" w:type="dxa"/>
          </w:tcPr>
          <w:p w:rsidR="00497A43" w:rsidRPr="00583F9F" w:rsidRDefault="00497A43" w:rsidP="00677D5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Дикие животные зимой. Практическое закрепление в речи детей имен существительных в различных падежах.</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val="restart"/>
          </w:tcPr>
          <w:p w:rsidR="00497A43" w:rsidRPr="003B1E4C" w:rsidRDefault="00497A43"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III</w:t>
            </w: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Зь</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Мебель. Расширение знания значений предлогов и употребление их в самостоятельной речи.</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Pr="00677D59" w:rsidRDefault="00497A43" w:rsidP="000E2EA8">
            <w:pPr>
              <w:jc w:val="center"/>
              <w:rPr>
                <w:rFonts w:ascii="Times New Roman" w:eastAsia="Calibri" w:hAnsi="Times New Roman" w:cs="Times New Roman"/>
                <w:sz w:val="24"/>
                <w:szCs w:val="28"/>
                <w:lang w:eastAsia="en-US"/>
              </w:rPr>
            </w:pP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З-Зь</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Мебель. Закрепление предложно-падежных конструкций.</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val="restart"/>
          </w:tcPr>
          <w:p w:rsidR="00497A43" w:rsidRPr="003B1E4C" w:rsidRDefault="00497A43"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IV</w:t>
            </w: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Сь-Зь</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Посуда. Формирование словаря прилагательных. Образование относительных прилагательных</w:t>
            </w:r>
            <w:r w:rsidRPr="00583F9F">
              <w:rPr>
                <w:rFonts w:ascii="Times New Roman" w:hAnsi="Times New Roman"/>
                <w:color w:val="000000"/>
                <w:sz w:val="24"/>
                <w:szCs w:val="24"/>
              </w:rPr>
              <w:t>        </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Pr="00677D59" w:rsidRDefault="00497A43" w:rsidP="000E2EA8">
            <w:pPr>
              <w:jc w:val="center"/>
              <w:rPr>
                <w:rFonts w:ascii="Times New Roman" w:eastAsia="Calibri" w:hAnsi="Times New Roman" w:cs="Times New Roman"/>
                <w:sz w:val="24"/>
                <w:szCs w:val="28"/>
                <w:lang w:eastAsia="en-US"/>
              </w:rPr>
            </w:pPr>
          </w:p>
        </w:tc>
        <w:tc>
          <w:tcPr>
            <w:tcW w:w="1134" w:type="dxa"/>
          </w:tcPr>
          <w:p w:rsidR="00497A43" w:rsidRPr="00583F9F"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С-З</w:t>
            </w:r>
          </w:p>
        </w:tc>
        <w:tc>
          <w:tcPr>
            <w:tcW w:w="6237" w:type="dxa"/>
          </w:tcPr>
          <w:p w:rsidR="00497A43" w:rsidRPr="00583F9F" w:rsidRDefault="00497A43" w:rsidP="00CD3F29">
            <w:pPr>
              <w:pStyle w:val="a6"/>
              <w:numPr>
                <w:ilvl w:val="0"/>
                <w:numId w:val="9"/>
              </w:numPr>
              <w:ind w:left="0" w:hanging="1196"/>
              <w:jc w:val="both"/>
              <w:rPr>
                <w:rFonts w:ascii="Times New Roman" w:hAnsi="Times New Roman"/>
                <w:color w:val="000000"/>
                <w:sz w:val="24"/>
                <w:szCs w:val="24"/>
              </w:rPr>
            </w:pPr>
            <w:r>
              <w:rPr>
                <w:rFonts w:ascii="Times New Roman" w:hAnsi="Times New Roman"/>
                <w:color w:val="000000"/>
                <w:sz w:val="24"/>
                <w:szCs w:val="24"/>
              </w:rPr>
              <w:t>Посуда.  Развитие навыков словообразования.</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tcPr>
          <w:p w:rsidR="00497A43" w:rsidRPr="00497A43" w:rsidRDefault="00497A43"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V</w:t>
            </w:r>
          </w:p>
        </w:tc>
        <w:tc>
          <w:tcPr>
            <w:tcW w:w="1134" w:type="dxa"/>
          </w:tcPr>
          <w:p w:rsidR="00497A43" w:rsidRDefault="00497A43" w:rsidP="00437D7F">
            <w:pPr>
              <w:pStyle w:val="a6"/>
              <w:numPr>
                <w:ilvl w:val="0"/>
                <w:numId w:val="9"/>
              </w:numPr>
              <w:ind w:left="0" w:hanging="1196"/>
              <w:jc w:val="center"/>
              <w:rPr>
                <w:rFonts w:ascii="Times New Roman" w:hAnsi="Times New Roman"/>
                <w:color w:val="000000"/>
                <w:sz w:val="24"/>
                <w:szCs w:val="24"/>
              </w:rPr>
            </w:pPr>
            <w:r>
              <w:rPr>
                <w:rFonts w:ascii="Times New Roman" w:hAnsi="Times New Roman"/>
                <w:color w:val="000000"/>
                <w:sz w:val="24"/>
                <w:szCs w:val="24"/>
              </w:rPr>
              <w:t>В-Вь</w:t>
            </w:r>
          </w:p>
        </w:tc>
        <w:tc>
          <w:tcPr>
            <w:tcW w:w="6237" w:type="dxa"/>
          </w:tcPr>
          <w:p w:rsidR="00497A43" w:rsidRPr="00497A43" w:rsidRDefault="00497A43" w:rsidP="00497A43">
            <w:pPr>
              <w:ind w:left="75"/>
              <w:jc w:val="both"/>
              <w:rPr>
                <w:rFonts w:ascii="Times New Roman" w:hAnsi="Times New Roman"/>
                <w:color w:val="000000"/>
                <w:sz w:val="24"/>
                <w:szCs w:val="24"/>
              </w:rPr>
            </w:pPr>
            <w:r>
              <w:rPr>
                <w:rFonts w:ascii="Times New Roman" w:hAnsi="Times New Roman"/>
                <w:color w:val="000000"/>
                <w:sz w:val="24"/>
                <w:szCs w:val="24"/>
              </w:rPr>
              <w:t>Новый год. Закрепление употребления имен существительных в Тв.п.</w:t>
            </w:r>
          </w:p>
        </w:tc>
      </w:tr>
      <w:tr w:rsidR="00497A43" w:rsidTr="00437D7F">
        <w:tc>
          <w:tcPr>
            <w:tcW w:w="1384" w:type="dxa"/>
            <w:vMerge w:val="restart"/>
          </w:tcPr>
          <w:p w:rsidR="00497A43" w:rsidRDefault="00497A43"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Январь</w:t>
            </w:r>
          </w:p>
        </w:tc>
        <w:tc>
          <w:tcPr>
            <w:tcW w:w="992" w:type="dxa"/>
            <w:vMerge w:val="restart"/>
          </w:tcPr>
          <w:p w:rsidR="00497A43" w:rsidRPr="003B1E4C" w:rsidRDefault="00497A43" w:rsidP="000E2EA8">
            <w:pPr>
              <w:jc w:val="center"/>
              <w:rPr>
                <w:rFonts w:ascii="Times New Roman" w:eastAsia="Calibri" w:hAnsi="Times New Roman" w:cs="Times New Roman"/>
                <w:sz w:val="24"/>
                <w:szCs w:val="28"/>
                <w:lang w:eastAsia="en-US"/>
              </w:rPr>
            </w:pPr>
            <w:r w:rsidRPr="003B1E4C">
              <w:rPr>
                <w:rFonts w:ascii="Times New Roman" w:eastAsia="Calibri" w:hAnsi="Times New Roman" w:cs="Times New Roman"/>
                <w:sz w:val="24"/>
                <w:szCs w:val="28"/>
                <w:lang w:val="en-US" w:eastAsia="en-US"/>
              </w:rPr>
              <w:t>III</w:t>
            </w:r>
          </w:p>
        </w:tc>
        <w:tc>
          <w:tcPr>
            <w:tcW w:w="1134" w:type="dxa"/>
          </w:tcPr>
          <w:p w:rsidR="00497A43" w:rsidRPr="00583F9F" w:rsidRDefault="00497A43" w:rsidP="00437D7F">
            <w:pPr>
              <w:pStyle w:val="a6"/>
              <w:numPr>
                <w:ilvl w:val="0"/>
                <w:numId w:val="10"/>
              </w:numPr>
              <w:ind w:left="0" w:hanging="1196"/>
              <w:jc w:val="center"/>
              <w:rPr>
                <w:rFonts w:ascii="Times New Roman" w:hAnsi="Times New Roman"/>
                <w:color w:val="000000"/>
                <w:sz w:val="24"/>
                <w:szCs w:val="24"/>
              </w:rPr>
            </w:pPr>
            <w:r>
              <w:rPr>
                <w:rFonts w:ascii="Times New Roman" w:hAnsi="Times New Roman"/>
                <w:color w:val="000000"/>
                <w:sz w:val="24"/>
                <w:szCs w:val="24"/>
              </w:rPr>
              <w:t>Д-Дь</w:t>
            </w:r>
          </w:p>
        </w:tc>
        <w:tc>
          <w:tcPr>
            <w:tcW w:w="6237" w:type="dxa"/>
          </w:tcPr>
          <w:p w:rsidR="00497A43" w:rsidRPr="00497A43" w:rsidRDefault="00497A43" w:rsidP="00497A43">
            <w:pPr>
              <w:jc w:val="both"/>
              <w:rPr>
                <w:rFonts w:ascii="Times New Roman" w:hAnsi="Times New Roman"/>
                <w:color w:val="000000"/>
                <w:sz w:val="24"/>
                <w:szCs w:val="24"/>
              </w:rPr>
            </w:pPr>
            <w:r>
              <w:rPr>
                <w:rFonts w:ascii="Times New Roman" w:hAnsi="Times New Roman"/>
                <w:color w:val="000000"/>
                <w:sz w:val="24"/>
                <w:szCs w:val="24"/>
              </w:rPr>
              <w:t>Животные жарких стран. Закрепление употребления имен существительных мн.ч. в Р.п.</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Pr="00677D59" w:rsidRDefault="00497A43" w:rsidP="000E2EA8">
            <w:pPr>
              <w:jc w:val="center"/>
              <w:rPr>
                <w:rFonts w:ascii="Times New Roman" w:eastAsia="Calibri" w:hAnsi="Times New Roman" w:cs="Times New Roman"/>
                <w:sz w:val="24"/>
                <w:szCs w:val="28"/>
                <w:lang w:eastAsia="en-US"/>
              </w:rPr>
            </w:pPr>
          </w:p>
        </w:tc>
        <w:tc>
          <w:tcPr>
            <w:tcW w:w="1134" w:type="dxa"/>
          </w:tcPr>
          <w:p w:rsidR="00497A43" w:rsidRPr="00583F9F" w:rsidRDefault="00497A43" w:rsidP="00437D7F">
            <w:pPr>
              <w:pStyle w:val="a6"/>
              <w:numPr>
                <w:ilvl w:val="0"/>
                <w:numId w:val="11"/>
              </w:numPr>
              <w:ind w:left="0" w:hanging="1196"/>
              <w:jc w:val="center"/>
              <w:rPr>
                <w:rFonts w:ascii="Times New Roman" w:hAnsi="Times New Roman"/>
                <w:color w:val="000000"/>
                <w:sz w:val="24"/>
                <w:szCs w:val="24"/>
              </w:rPr>
            </w:pPr>
            <w:r>
              <w:rPr>
                <w:rFonts w:ascii="Times New Roman" w:hAnsi="Times New Roman"/>
                <w:color w:val="000000"/>
                <w:sz w:val="24"/>
                <w:szCs w:val="24"/>
              </w:rPr>
              <w:t>Т-Д</w:t>
            </w:r>
          </w:p>
        </w:tc>
        <w:tc>
          <w:tcPr>
            <w:tcW w:w="6237" w:type="dxa"/>
          </w:tcPr>
          <w:p w:rsidR="00497A43" w:rsidRPr="00583F9F" w:rsidRDefault="00497A43" w:rsidP="00CD3F29">
            <w:pPr>
              <w:pStyle w:val="a6"/>
              <w:numPr>
                <w:ilvl w:val="0"/>
                <w:numId w:val="11"/>
              </w:numPr>
              <w:ind w:left="0" w:hanging="1196"/>
              <w:jc w:val="both"/>
              <w:rPr>
                <w:rFonts w:ascii="Times New Roman" w:hAnsi="Times New Roman"/>
                <w:color w:val="000000"/>
                <w:sz w:val="24"/>
                <w:szCs w:val="24"/>
              </w:rPr>
            </w:pPr>
            <w:r>
              <w:rPr>
                <w:rFonts w:ascii="Times New Roman" w:hAnsi="Times New Roman"/>
                <w:color w:val="000000"/>
                <w:sz w:val="24"/>
                <w:szCs w:val="24"/>
              </w:rPr>
              <w:t>Животные жарких стран. Формирование  навыков словообразования по теме.</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val="restart"/>
          </w:tcPr>
          <w:p w:rsidR="00497A43" w:rsidRPr="00677D59" w:rsidRDefault="00497A43"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IV</w:t>
            </w:r>
          </w:p>
        </w:tc>
        <w:tc>
          <w:tcPr>
            <w:tcW w:w="1134" w:type="dxa"/>
          </w:tcPr>
          <w:p w:rsidR="00497A43" w:rsidRPr="00583F9F" w:rsidRDefault="00497A43" w:rsidP="00437D7F">
            <w:pPr>
              <w:pStyle w:val="a6"/>
              <w:numPr>
                <w:ilvl w:val="0"/>
                <w:numId w:val="11"/>
              </w:numPr>
              <w:ind w:left="0" w:hanging="1196"/>
              <w:jc w:val="center"/>
              <w:rPr>
                <w:rFonts w:ascii="Times New Roman" w:hAnsi="Times New Roman"/>
                <w:color w:val="000000"/>
                <w:sz w:val="24"/>
                <w:szCs w:val="24"/>
              </w:rPr>
            </w:pPr>
            <w:r>
              <w:rPr>
                <w:rFonts w:ascii="Times New Roman" w:hAnsi="Times New Roman"/>
                <w:color w:val="000000"/>
                <w:sz w:val="24"/>
                <w:szCs w:val="24"/>
              </w:rPr>
              <w:t>Ть-Дь</w:t>
            </w:r>
          </w:p>
        </w:tc>
        <w:tc>
          <w:tcPr>
            <w:tcW w:w="6237" w:type="dxa"/>
          </w:tcPr>
          <w:p w:rsidR="00497A43" w:rsidRPr="00583F9F" w:rsidRDefault="00497A43" w:rsidP="00CD3F29">
            <w:pPr>
              <w:pStyle w:val="a6"/>
              <w:numPr>
                <w:ilvl w:val="0"/>
                <w:numId w:val="11"/>
              </w:numPr>
              <w:ind w:left="0" w:hanging="1196"/>
              <w:jc w:val="both"/>
              <w:rPr>
                <w:rFonts w:ascii="Times New Roman" w:hAnsi="Times New Roman"/>
                <w:color w:val="000000"/>
                <w:sz w:val="24"/>
                <w:szCs w:val="24"/>
              </w:rPr>
            </w:pPr>
            <w:r>
              <w:rPr>
                <w:rFonts w:ascii="Times New Roman" w:hAnsi="Times New Roman"/>
                <w:color w:val="000000"/>
                <w:sz w:val="24"/>
                <w:szCs w:val="24"/>
              </w:rPr>
              <w:t>Семья.</w:t>
            </w:r>
            <w:r w:rsidR="002462FE">
              <w:rPr>
                <w:rFonts w:ascii="Times New Roman" w:hAnsi="Times New Roman"/>
                <w:color w:val="000000"/>
                <w:sz w:val="24"/>
                <w:szCs w:val="24"/>
              </w:rPr>
              <w:t xml:space="preserve"> Обучение составлению сложносочиненных предложений. Расширение словаря антонимов.</w:t>
            </w:r>
          </w:p>
        </w:tc>
      </w:tr>
      <w:tr w:rsidR="00497A43" w:rsidTr="00437D7F">
        <w:tc>
          <w:tcPr>
            <w:tcW w:w="1384" w:type="dxa"/>
            <w:vMerge/>
          </w:tcPr>
          <w:p w:rsidR="00497A43" w:rsidRDefault="00497A43" w:rsidP="003B1E4C">
            <w:pPr>
              <w:jc w:val="center"/>
              <w:rPr>
                <w:rFonts w:ascii="Times New Roman" w:eastAsia="Calibri" w:hAnsi="Times New Roman" w:cs="Times New Roman"/>
                <w:sz w:val="24"/>
                <w:szCs w:val="28"/>
                <w:lang w:eastAsia="en-US"/>
              </w:rPr>
            </w:pPr>
          </w:p>
        </w:tc>
        <w:tc>
          <w:tcPr>
            <w:tcW w:w="992" w:type="dxa"/>
            <w:vMerge/>
          </w:tcPr>
          <w:p w:rsidR="00497A43" w:rsidRPr="002462FE" w:rsidRDefault="00497A43" w:rsidP="000E2EA8">
            <w:pPr>
              <w:jc w:val="center"/>
              <w:rPr>
                <w:rFonts w:ascii="Times New Roman" w:eastAsia="Calibri" w:hAnsi="Times New Roman" w:cs="Times New Roman"/>
                <w:sz w:val="24"/>
                <w:szCs w:val="28"/>
                <w:lang w:eastAsia="en-US"/>
              </w:rPr>
            </w:pPr>
          </w:p>
        </w:tc>
        <w:tc>
          <w:tcPr>
            <w:tcW w:w="1134" w:type="dxa"/>
          </w:tcPr>
          <w:p w:rsidR="00497A43" w:rsidRPr="00583F9F" w:rsidRDefault="002462FE" w:rsidP="00437D7F">
            <w:pPr>
              <w:pStyle w:val="a6"/>
              <w:numPr>
                <w:ilvl w:val="0"/>
                <w:numId w:val="11"/>
              </w:numPr>
              <w:ind w:left="0" w:hanging="1196"/>
              <w:jc w:val="center"/>
              <w:rPr>
                <w:rFonts w:ascii="Times New Roman" w:hAnsi="Times New Roman"/>
                <w:color w:val="000000"/>
                <w:sz w:val="24"/>
                <w:szCs w:val="24"/>
              </w:rPr>
            </w:pPr>
            <w:r>
              <w:rPr>
                <w:rFonts w:ascii="Times New Roman" w:hAnsi="Times New Roman"/>
                <w:color w:val="000000"/>
                <w:sz w:val="24"/>
                <w:szCs w:val="24"/>
              </w:rPr>
              <w:t>Г</w:t>
            </w:r>
          </w:p>
        </w:tc>
        <w:tc>
          <w:tcPr>
            <w:tcW w:w="6237" w:type="dxa"/>
          </w:tcPr>
          <w:p w:rsidR="00497A43" w:rsidRPr="002462FE" w:rsidRDefault="002462FE" w:rsidP="002462FE">
            <w:pPr>
              <w:jc w:val="both"/>
              <w:rPr>
                <w:rFonts w:ascii="Times New Roman" w:hAnsi="Times New Roman"/>
                <w:color w:val="000000"/>
                <w:sz w:val="24"/>
                <w:szCs w:val="24"/>
              </w:rPr>
            </w:pPr>
            <w:r>
              <w:rPr>
                <w:rFonts w:ascii="Times New Roman" w:hAnsi="Times New Roman"/>
                <w:color w:val="000000"/>
                <w:sz w:val="24"/>
                <w:szCs w:val="24"/>
              </w:rPr>
              <w:t>Семья. Словообразование притяжательных прилагательных.</w:t>
            </w:r>
          </w:p>
        </w:tc>
      </w:tr>
      <w:tr w:rsidR="00027456" w:rsidTr="00437D7F">
        <w:tc>
          <w:tcPr>
            <w:tcW w:w="1384" w:type="dxa"/>
            <w:vMerge w:val="restart"/>
          </w:tcPr>
          <w:p w:rsidR="00027456" w:rsidRDefault="00027456"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Февраль</w:t>
            </w:r>
          </w:p>
        </w:tc>
        <w:tc>
          <w:tcPr>
            <w:tcW w:w="992" w:type="dxa"/>
            <w:vMerge w:val="restart"/>
          </w:tcPr>
          <w:p w:rsidR="00027456" w:rsidRPr="00677D59" w:rsidRDefault="00027456"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w:t>
            </w: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Г-Гь</w:t>
            </w:r>
          </w:p>
        </w:tc>
        <w:tc>
          <w:tcPr>
            <w:tcW w:w="6237" w:type="dxa"/>
          </w:tcPr>
          <w:p w:rsidR="00027456" w:rsidRPr="00583F9F" w:rsidRDefault="00027456" w:rsidP="00027456">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Инструменты. Закрепление навыка употребления существительных в Тв.п.</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tcPr>
          <w:p w:rsidR="00027456" w:rsidRPr="00027456" w:rsidRDefault="00027456" w:rsidP="000E2EA8">
            <w:pPr>
              <w:jc w:val="center"/>
              <w:rPr>
                <w:rFonts w:ascii="Times New Roman" w:eastAsia="Calibri" w:hAnsi="Times New Roman" w:cs="Times New Roman"/>
                <w:sz w:val="24"/>
                <w:szCs w:val="28"/>
                <w:lang w:eastAsia="en-US"/>
              </w:rPr>
            </w:pP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Г-К</w:t>
            </w:r>
          </w:p>
        </w:tc>
        <w:tc>
          <w:tcPr>
            <w:tcW w:w="6237" w:type="dxa"/>
          </w:tcPr>
          <w:p w:rsidR="00027456" w:rsidRPr="00583F9F" w:rsidRDefault="00027456" w:rsidP="00CD3F29">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Инструменты. Формирование словаря глаголов.</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val="restart"/>
          </w:tcPr>
          <w:p w:rsidR="00027456" w:rsidRPr="00027456" w:rsidRDefault="00027456"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w:t>
            </w: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Э</w:t>
            </w:r>
          </w:p>
        </w:tc>
        <w:tc>
          <w:tcPr>
            <w:tcW w:w="6237" w:type="dxa"/>
          </w:tcPr>
          <w:p w:rsidR="00027456" w:rsidRPr="00583F9F" w:rsidRDefault="00027456" w:rsidP="00CD3F29">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Морские, речные и аквариумные обитатели. Образование притяжательных прилагательных.</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tcPr>
          <w:p w:rsidR="00027456" w:rsidRPr="00027456" w:rsidRDefault="00027456" w:rsidP="000E2EA8">
            <w:pPr>
              <w:jc w:val="center"/>
              <w:rPr>
                <w:rFonts w:ascii="Times New Roman" w:eastAsia="Calibri" w:hAnsi="Times New Roman" w:cs="Times New Roman"/>
                <w:sz w:val="24"/>
                <w:szCs w:val="28"/>
                <w:lang w:eastAsia="en-US"/>
              </w:rPr>
            </w:pP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Й</w:t>
            </w:r>
          </w:p>
        </w:tc>
        <w:tc>
          <w:tcPr>
            <w:tcW w:w="6237" w:type="dxa"/>
          </w:tcPr>
          <w:p w:rsidR="00027456" w:rsidRPr="00583F9F" w:rsidRDefault="00027456" w:rsidP="00027456">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Морские, речные и аквариумные обитатели. Образование отыменных прилагательных.</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val="restart"/>
          </w:tcPr>
          <w:p w:rsidR="00027456" w:rsidRPr="003B1E4C" w:rsidRDefault="00027456"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III</w:t>
            </w: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Е</w:t>
            </w:r>
          </w:p>
        </w:tc>
        <w:tc>
          <w:tcPr>
            <w:tcW w:w="6237" w:type="dxa"/>
          </w:tcPr>
          <w:p w:rsidR="00027456" w:rsidRPr="00583F9F" w:rsidRDefault="00027456" w:rsidP="00027456">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 xml:space="preserve">День </w:t>
            </w:r>
            <w:r w:rsidRPr="00583F9F">
              <w:rPr>
                <w:rFonts w:ascii="Times New Roman" w:hAnsi="Times New Roman"/>
                <w:color w:val="000000"/>
                <w:sz w:val="24"/>
                <w:szCs w:val="24"/>
              </w:rPr>
              <w:t>Защитник</w:t>
            </w:r>
            <w:r>
              <w:rPr>
                <w:rFonts w:ascii="Times New Roman" w:hAnsi="Times New Roman"/>
                <w:color w:val="000000"/>
                <w:sz w:val="24"/>
                <w:szCs w:val="24"/>
              </w:rPr>
              <w:t>ов</w:t>
            </w:r>
            <w:r w:rsidRPr="00583F9F">
              <w:rPr>
                <w:rFonts w:ascii="Times New Roman" w:hAnsi="Times New Roman"/>
                <w:color w:val="000000"/>
                <w:sz w:val="24"/>
                <w:szCs w:val="24"/>
              </w:rPr>
              <w:t xml:space="preserve"> Отечества</w:t>
            </w:r>
            <w:r>
              <w:rPr>
                <w:rFonts w:ascii="Times New Roman" w:hAnsi="Times New Roman"/>
                <w:color w:val="000000"/>
                <w:sz w:val="24"/>
                <w:szCs w:val="24"/>
              </w:rPr>
              <w:t>. Расширение словаря по теме «Военные профессии»</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tcPr>
          <w:p w:rsidR="00027456" w:rsidRPr="00027456" w:rsidRDefault="00027456" w:rsidP="000E2EA8">
            <w:pPr>
              <w:jc w:val="center"/>
              <w:rPr>
                <w:rFonts w:ascii="Times New Roman" w:eastAsia="Calibri" w:hAnsi="Times New Roman" w:cs="Times New Roman"/>
                <w:sz w:val="24"/>
                <w:szCs w:val="28"/>
                <w:lang w:eastAsia="en-US"/>
              </w:rPr>
            </w:pP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Я</w:t>
            </w:r>
          </w:p>
        </w:tc>
        <w:tc>
          <w:tcPr>
            <w:tcW w:w="6237" w:type="dxa"/>
          </w:tcPr>
          <w:p w:rsidR="00027456" w:rsidRPr="00583F9F" w:rsidRDefault="00027456" w:rsidP="00CD3F29">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Комнатные растения. Формирование глагольного словаря по теме.</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val="restart"/>
          </w:tcPr>
          <w:p w:rsidR="00027456" w:rsidRPr="003B1E4C" w:rsidRDefault="00027456"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IV</w:t>
            </w:r>
          </w:p>
        </w:tc>
        <w:tc>
          <w:tcPr>
            <w:tcW w:w="1134" w:type="dxa"/>
          </w:tcPr>
          <w:p w:rsidR="00027456" w:rsidRPr="00583F9F" w:rsidRDefault="00027456"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Ш</w:t>
            </w:r>
          </w:p>
        </w:tc>
        <w:tc>
          <w:tcPr>
            <w:tcW w:w="6237" w:type="dxa"/>
          </w:tcPr>
          <w:p w:rsidR="00027456" w:rsidRPr="00583F9F" w:rsidRDefault="00027456" w:rsidP="00CD3F29">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Транспорт. Образование и закрепление в речи глаголов движения с приставками.</w:t>
            </w:r>
            <w:r w:rsidRPr="00583F9F">
              <w:rPr>
                <w:rFonts w:ascii="Times New Roman" w:hAnsi="Times New Roman"/>
                <w:color w:val="000000"/>
                <w:sz w:val="24"/>
                <w:szCs w:val="24"/>
              </w:rPr>
              <w:t>        </w:t>
            </w:r>
          </w:p>
        </w:tc>
      </w:tr>
      <w:tr w:rsidR="00027456" w:rsidTr="00437D7F">
        <w:tc>
          <w:tcPr>
            <w:tcW w:w="1384" w:type="dxa"/>
            <w:vMerge/>
          </w:tcPr>
          <w:p w:rsidR="00027456" w:rsidRDefault="00027456" w:rsidP="003B1E4C">
            <w:pPr>
              <w:jc w:val="center"/>
              <w:rPr>
                <w:rFonts w:ascii="Times New Roman" w:eastAsia="Calibri" w:hAnsi="Times New Roman" w:cs="Times New Roman"/>
                <w:sz w:val="24"/>
                <w:szCs w:val="28"/>
                <w:lang w:eastAsia="en-US"/>
              </w:rPr>
            </w:pPr>
          </w:p>
        </w:tc>
        <w:tc>
          <w:tcPr>
            <w:tcW w:w="992" w:type="dxa"/>
            <w:vMerge/>
          </w:tcPr>
          <w:p w:rsidR="00027456" w:rsidRPr="00B22006" w:rsidRDefault="00027456" w:rsidP="000E2EA8">
            <w:pPr>
              <w:jc w:val="center"/>
              <w:rPr>
                <w:rFonts w:ascii="Times New Roman" w:eastAsia="Calibri" w:hAnsi="Times New Roman" w:cs="Times New Roman"/>
                <w:sz w:val="24"/>
                <w:szCs w:val="28"/>
                <w:lang w:eastAsia="en-US"/>
              </w:rPr>
            </w:pPr>
          </w:p>
        </w:tc>
        <w:tc>
          <w:tcPr>
            <w:tcW w:w="1134" w:type="dxa"/>
          </w:tcPr>
          <w:p w:rsidR="00027456" w:rsidRDefault="0028123E" w:rsidP="00437D7F">
            <w:pPr>
              <w:pStyle w:val="a6"/>
              <w:numPr>
                <w:ilvl w:val="0"/>
                <w:numId w:val="12"/>
              </w:numPr>
              <w:ind w:left="0" w:hanging="1196"/>
              <w:jc w:val="center"/>
              <w:rPr>
                <w:rFonts w:ascii="Times New Roman" w:hAnsi="Times New Roman"/>
                <w:color w:val="000000"/>
                <w:sz w:val="24"/>
                <w:szCs w:val="24"/>
              </w:rPr>
            </w:pPr>
            <w:r>
              <w:rPr>
                <w:rFonts w:ascii="Times New Roman" w:hAnsi="Times New Roman"/>
                <w:color w:val="000000"/>
                <w:sz w:val="24"/>
                <w:szCs w:val="24"/>
              </w:rPr>
              <w:t>Ш-С</w:t>
            </w:r>
          </w:p>
        </w:tc>
        <w:tc>
          <w:tcPr>
            <w:tcW w:w="6237" w:type="dxa"/>
          </w:tcPr>
          <w:p w:rsidR="00027456" w:rsidRDefault="0028123E" w:rsidP="0028123E">
            <w:pPr>
              <w:pStyle w:val="a6"/>
              <w:numPr>
                <w:ilvl w:val="0"/>
                <w:numId w:val="12"/>
              </w:numPr>
              <w:ind w:left="0" w:hanging="1196"/>
              <w:jc w:val="both"/>
              <w:rPr>
                <w:rFonts w:ascii="Times New Roman" w:hAnsi="Times New Roman"/>
                <w:color w:val="000000"/>
                <w:sz w:val="24"/>
                <w:szCs w:val="24"/>
              </w:rPr>
            </w:pPr>
            <w:r>
              <w:rPr>
                <w:rFonts w:ascii="Times New Roman" w:hAnsi="Times New Roman"/>
                <w:color w:val="000000"/>
                <w:sz w:val="24"/>
                <w:szCs w:val="24"/>
              </w:rPr>
              <w:t xml:space="preserve">Транспорт. Закрепление употребления существительных в форме Тв.п. </w:t>
            </w:r>
          </w:p>
        </w:tc>
      </w:tr>
      <w:tr w:rsidR="005F6361" w:rsidTr="00437D7F">
        <w:tc>
          <w:tcPr>
            <w:tcW w:w="1384" w:type="dxa"/>
            <w:vMerge w:val="restart"/>
          </w:tcPr>
          <w:p w:rsidR="005F6361" w:rsidRDefault="005F6361"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Март</w:t>
            </w:r>
          </w:p>
        </w:tc>
        <w:tc>
          <w:tcPr>
            <w:tcW w:w="992" w:type="dxa"/>
            <w:vMerge w:val="restart"/>
          </w:tcPr>
          <w:p w:rsidR="005F6361" w:rsidRPr="003B1E4C" w:rsidRDefault="005F6361"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w:t>
            </w: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Ж</w:t>
            </w:r>
          </w:p>
        </w:tc>
        <w:tc>
          <w:tcPr>
            <w:tcW w:w="6237" w:type="dxa"/>
          </w:tcPr>
          <w:p w:rsidR="005F6361" w:rsidRPr="00583F9F" w:rsidRDefault="005F6361" w:rsidP="0028123E">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Весна. Формирование и расширение семантического поля слова «жук»</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tcPr>
          <w:p w:rsidR="005F6361" w:rsidRPr="0028123E" w:rsidRDefault="005F6361" w:rsidP="000E2EA8">
            <w:pPr>
              <w:jc w:val="center"/>
              <w:rPr>
                <w:rFonts w:ascii="Times New Roman" w:eastAsia="Calibri" w:hAnsi="Times New Roman" w:cs="Times New Roman"/>
                <w:sz w:val="24"/>
                <w:szCs w:val="28"/>
                <w:lang w:eastAsia="en-US"/>
              </w:rPr>
            </w:pP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Ж-Ш</w:t>
            </w:r>
          </w:p>
        </w:tc>
        <w:tc>
          <w:tcPr>
            <w:tcW w:w="6237" w:type="dxa"/>
          </w:tcPr>
          <w:p w:rsidR="005F6361" w:rsidRPr="0028123E" w:rsidRDefault="005F6361" w:rsidP="0028123E">
            <w:pPr>
              <w:jc w:val="both"/>
              <w:rPr>
                <w:rFonts w:ascii="Times New Roman" w:hAnsi="Times New Roman"/>
                <w:color w:val="000000"/>
                <w:sz w:val="24"/>
                <w:szCs w:val="24"/>
              </w:rPr>
            </w:pPr>
            <w:r>
              <w:rPr>
                <w:rFonts w:ascii="Times New Roman" w:hAnsi="Times New Roman"/>
                <w:color w:val="000000"/>
                <w:sz w:val="24"/>
                <w:szCs w:val="24"/>
              </w:rPr>
              <w:t>Мамин праздник. Развитие навыков словообразования</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val="restart"/>
          </w:tcPr>
          <w:p w:rsidR="005F6361" w:rsidRPr="003B1E4C" w:rsidRDefault="005F6361" w:rsidP="000E2EA8">
            <w:pPr>
              <w:jc w:val="center"/>
              <w:rPr>
                <w:rFonts w:ascii="Times New Roman" w:eastAsia="Calibri" w:hAnsi="Times New Roman" w:cs="Times New Roman"/>
                <w:sz w:val="24"/>
                <w:szCs w:val="28"/>
                <w:lang w:val="en-US" w:eastAsia="en-US"/>
              </w:rPr>
            </w:pPr>
            <w:r>
              <w:rPr>
                <w:rFonts w:ascii="Times New Roman" w:eastAsia="Calibri" w:hAnsi="Times New Roman" w:cs="Times New Roman"/>
                <w:sz w:val="24"/>
                <w:szCs w:val="28"/>
                <w:lang w:val="en-US" w:eastAsia="en-US"/>
              </w:rPr>
              <w:t>II</w:t>
            </w: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Ж-З</w:t>
            </w:r>
          </w:p>
        </w:tc>
        <w:tc>
          <w:tcPr>
            <w:tcW w:w="6237" w:type="dxa"/>
          </w:tcPr>
          <w:p w:rsidR="005F6361" w:rsidRPr="00583F9F" w:rsidRDefault="005F6361" w:rsidP="00CD3F29">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Весна. Развитие словаря прилагательных</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tcPr>
          <w:p w:rsidR="005F6361" w:rsidRDefault="005F6361" w:rsidP="000E2EA8">
            <w:pPr>
              <w:jc w:val="center"/>
              <w:rPr>
                <w:rFonts w:ascii="Times New Roman" w:eastAsia="Calibri" w:hAnsi="Times New Roman" w:cs="Times New Roman"/>
                <w:sz w:val="24"/>
                <w:szCs w:val="28"/>
                <w:lang w:val="en-US" w:eastAsia="en-US"/>
              </w:rPr>
            </w:pP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Ш-Ж-С-З</w:t>
            </w:r>
          </w:p>
        </w:tc>
        <w:tc>
          <w:tcPr>
            <w:tcW w:w="6237" w:type="dxa"/>
          </w:tcPr>
          <w:p w:rsidR="005F6361" w:rsidRPr="00583F9F" w:rsidRDefault="005F6361" w:rsidP="00CD3F29">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Весна. Формирование словаря по теме</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val="restart"/>
          </w:tcPr>
          <w:p w:rsidR="005F6361" w:rsidRPr="005F6361" w:rsidRDefault="005F6361"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III</w:t>
            </w: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Л</w:t>
            </w:r>
          </w:p>
        </w:tc>
        <w:tc>
          <w:tcPr>
            <w:tcW w:w="6237" w:type="dxa"/>
          </w:tcPr>
          <w:p w:rsidR="005F6361" w:rsidRPr="00583F9F" w:rsidRDefault="005F6361" w:rsidP="005F6361">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Перелетные птицы весной. Формирование и расширение семантического поля слова «ласточка»</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tcPr>
          <w:p w:rsidR="005F6361" w:rsidRPr="005F6361" w:rsidRDefault="005F6361" w:rsidP="000E2EA8">
            <w:pPr>
              <w:jc w:val="center"/>
              <w:rPr>
                <w:rFonts w:ascii="Times New Roman" w:eastAsia="Calibri" w:hAnsi="Times New Roman" w:cs="Times New Roman"/>
                <w:sz w:val="24"/>
                <w:szCs w:val="28"/>
                <w:lang w:eastAsia="en-US"/>
              </w:rPr>
            </w:pP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Ль</w:t>
            </w:r>
          </w:p>
        </w:tc>
        <w:tc>
          <w:tcPr>
            <w:tcW w:w="6237" w:type="dxa"/>
          </w:tcPr>
          <w:p w:rsidR="005F6361" w:rsidRPr="00583F9F" w:rsidRDefault="005F6361" w:rsidP="00CD3F29">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Перелетные птицы весной. Расширение глагольного словаря по теме.</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val="restart"/>
          </w:tcPr>
          <w:p w:rsidR="005F6361" w:rsidRPr="005F6361" w:rsidRDefault="005F6361"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IV</w:t>
            </w: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Л-Ль</w:t>
            </w:r>
          </w:p>
        </w:tc>
        <w:tc>
          <w:tcPr>
            <w:tcW w:w="6237" w:type="dxa"/>
          </w:tcPr>
          <w:p w:rsidR="005F6361" w:rsidRPr="00583F9F" w:rsidRDefault="005F6361" w:rsidP="00CD3F29">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Растения и животные весной. Уточнение и расширение словаря по теме.</w:t>
            </w:r>
          </w:p>
        </w:tc>
      </w:tr>
      <w:tr w:rsidR="005F6361" w:rsidTr="00437D7F">
        <w:tc>
          <w:tcPr>
            <w:tcW w:w="1384" w:type="dxa"/>
            <w:vMerge/>
          </w:tcPr>
          <w:p w:rsidR="005F6361" w:rsidRDefault="005F6361" w:rsidP="003B1E4C">
            <w:pPr>
              <w:jc w:val="center"/>
              <w:rPr>
                <w:rFonts w:ascii="Times New Roman" w:eastAsia="Calibri" w:hAnsi="Times New Roman" w:cs="Times New Roman"/>
                <w:sz w:val="24"/>
                <w:szCs w:val="28"/>
                <w:lang w:eastAsia="en-US"/>
              </w:rPr>
            </w:pPr>
          </w:p>
        </w:tc>
        <w:tc>
          <w:tcPr>
            <w:tcW w:w="992" w:type="dxa"/>
            <w:vMerge/>
          </w:tcPr>
          <w:p w:rsidR="005F6361" w:rsidRPr="005F6361" w:rsidRDefault="005F6361" w:rsidP="000E2EA8">
            <w:pPr>
              <w:jc w:val="center"/>
              <w:rPr>
                <w:rFonts w:ascii="Times New Roman" w:eastAsia="Calibri" w:hAnsi="Times New Roman" w:cs="Times New Roman"/>
                <w:sz w:val="24"/>
                <w:szCs w:val="28"/>
                <w:lang w:eastAsia="en-US"/>
              </w:rPr>
            </w:pPr>
          </w:p>
        </w:tc>
        <w:tc>
          <w:tcPr>
            <w:tcW w:w="1134" w:type="dxa"/>
          </w:tcPr>
          <w:p w:rsidR="005F6361" w:rsidRPr="00583F9F" w:rsidRDefault="005F6361" w:rsidP="00437D7F">
            <w:pPr>
              <w:pStyle w:val="a6"/>
              <w:numPr>
                <w:ilvl w:val="0"/>
                <w:numId w:val="13"/>
              </w:numPr>
              <w:ind w:left="0" w:hanging="1196"/>
              <w:jc w:val="center"/>
              <w:rPr>
                <w:rFonts w:ascii="Times New Roman" w:hAnsi="Times New Roman"/>
                <w:color w:val="000000"/>
                <w:sz w:val="24"/>
                <w:szCs w:val="24"/>
              </w:rPr>
            </w:pPr>
            <w:r>
              <w:rPr>
                <w:rFonts w:ascii="Times New Roman" w:hAnsi="Times New Roman"/>
                <w:color w:val="000000"/>
                <w:sz w:val="24"/>
                <w:szCs w:val="24"/>
              </w:rPr>
              <w:t>Ц</w:t>
            </w:r>
          </w:p>
        </w:tc>
        <w:tc>
          <w:tcPr>
            <w:tcW w:w="6237" w:type="dxa"/>
          </w:tcPr>
          <w:p w:rsidR="005F6361" w:rsidRPr="00583F9F" w:rsidRDefault="00312AB8" w:rsidP="00312AB8">
            <w:pPr>
              <w:pStyle w:val="a6"/>
              <w:numPr>
                <w:ilvl w:val="0"/>
                <w:numId w:val="13"/>
              </w:numPr>
              <w:ind w:left="0" w:hanging="1196"/>
              <w:jc w:val="both"/>
              <w:rPr>
                <w:rFonts w:ascii="Times New Roman" w:hAnsi="Times New Roman"/>
                <w:color w:val="000000"/>
                <w:sz w:val="24"/>
                <w:szCs w:val="24"/>
              </w:rPr>
            </w:pPr>
            <w:r>
              <w:rPr>
                <w:rFonts w:ascii="Times New Roman" w:hAnsi="Times New Roman"/>
                <w:color w:val="000000"/>
                <w:sz w:val="24"/>
                <w:szCs w:val="24"/>
              </w:rPr>
              <w:t>Формирование и расширение семантического поля слова «цветок»</w:t>
            </w:r>
          </w:p>
        </w:tc>
      </w:tr>
      <w:tr w:rsidR="00A34A97" w:rsidTr="00437D7F">
        <w:tc>
          <w:tcPr>
            <w:tcW w:w="1384" w:type="dxa"/>
            <w:vMerge w:val="restart"/>
          </w:tcPr>
          <w:p w:rsidR="00A34A97" w:rsidRDefault="00A34A97"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Апрель</w:t>
            </w:r>
          </w:p>
        </w:tc>
        <w:tc>
          <w:tcPr>
            <w:tcW w:w="992" w:type="dxa"/>
            <w:vMerge w:val="restart"/>
          </w:tcPr>
          <w:p w:rsidR="00A34A97" w:rsidRPr="005F6361" w:rsidRDefault="00A34A97"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w:t>
            </w: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Ц-С</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Наша страна. Упражнение в образовании синонимических рядов</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tcPr>
          <w:p w:rsidR="00A34A97" w:rsidRPr="00312AB8" w:rsidRDefault="00A34A97" w:rsidP="000E2EA8">
            <w:pPr>
              <w:jc w:val="center"/>
              <w:rPr>
                <w:rFonts w:ascii="Times New Roman" w:eastAsia="Calibri" w:hAnsi="Times New Roman" w:cs="Times New Roman"/>
                <w:sz w:val="24"/>
                <w:szCs w:val="28"/>
                <w:lang w:eastAsia="en-US"/>
              </w:rPr>
            </w:pP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Ю</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Наша страна. Уточнение и расширение словаря по теме.</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val="restart"/>
          </w:tcPr>
          <w:p w:rsidR="00A34A97" w:rsidRPr="005F6361" w:rsidRDefault="00A34A97"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w:t>
            </w: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Р</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Профессии. Расширение словаря по теме.</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tcPr>
          <w:p w:rsidR="00A34A97" w:rsidRPr="00C74363" w:rsidRDefault="00A34A97" w:rsidP="000E2EA8">
            <w:pPr>
              <w:jc w:val="center"/>
              <w:rPr>
                <w:rFonts w:ascii="Times New Roman" w:eastAsia="Calibri" w:hAnsi="Times New Roman" w:cs="Times New Roman"/>
                <w:sz w:val="24"/>
                <w:szCs w:val="28"/>
                <w:lang w:eastAsia="en-US"/>
              </w:rPr>
            </w:pP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Рь</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Профессии. Формирование навыков словообразования и расширение словаря</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val="restart"/>
          </w:tcPr>
          <w:p w:rsidR="00A34A97" w:rsidRPr="005F6361" w:rsidRDefault="00A34A97"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III</w:t>
            </w: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Р-Рь</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Наш дом. Упражнение в образовании слов сложного состава</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tcPr>
          <w:p w:rsidR="00A34A97" w:rsidRPr="00C74363" w:rsidRDefault="00A34A97" w:rsidP="000E2EA8">
            <w:pPr>
              <w:jc w:val="center"/>
              <w:rPr>
                <w:rFonts w:ascii="Times New Roman" w:eastAsia="Calibri" w:hAnsi="Times New Roman" w:cs="Times New Roman"/>
                <w:sz w:val="24"/>
                <w:szCs w:val="28"/>
                <w:lang w:eastAsia="en-US"/>
              </w:rPr>
            </w:pP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Р-Л</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Наш дом. Уточнение и расширение словаря по теме.</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val="restart"/>
          </w:tcPr>
          <w:p w:rsidR="00A34A97" w:rsidRPr="005F6361" w:rsidRDefault="00A34A97"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IV</w:t>
            </w: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Ч</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Формирование и расширение семантического поля слова «бабочка»</w:t>
            </w:r>
          </w:p>
        </w:tc>
      </w:tr>
      <w:tr w:rsidR="00A34A97" w:rsidTr="00437D7F">
        <w:tc>
          <w:tcPr>
            <w:tcW w:w="1384" w:type="dxa"/>
            <w:vMerge/>
          </w:tcPr>
          <w:p w:rsidR="00A34A97" w:rsidRDefault="00A34A97" w:rsidP="003B1E4C">
            <w:pPr>
              <w:jc w:val="center"/>
              <w:rPr>
                <w:rFonts w:ascii="Times New Roman" w:eastAsia="Calibri" w:hAnsi="Times New Roman" w:cs="Times New Roman"/>
                <w:sz w:val="24"/>
                <w:szCs w:val="28"/>
                <w:lang w:eastAsia="en-US"/>
              </w:rPr>
            </w:pPr>
          </w:p>
        </w:tc>
        <w:tc>
          <w:tcPr>
            <w:tcW w:w="992" w:type="dxa"/>
            <w:vMerge/>
          </w:tcPr>
          <w:p w:rsidR="00A34A97" w:rsidRPr="00C74363" w:rsidRDefault="00A34A97" w:rsidP="000E2EA8">
            <w:pPr>
              <w:jc w:val="center"/>
              <w:rPr>
                <w:rFonts w:ascii="Times New Roman" w:eastAsia="Calibri" w:hAnsi="Times New Roman" w:cs="Times New Roman"/>
                <w:sz w:val="24"/>
                <w:szCs w:val="28"/>
                <w:lang w:eastAsia="en-US"/>
              </w:rPr>
            </w:pPr>
          </w:p>
        </w:tc>
        <w:tc>
          <w:tcPr>
            <w:tcW w:w="1134" w:type="dxa"/>
          </w:tcPr>
          <w:p w:rsidR="00A34A97" w:rsidRPr="00583F9F" w:rsidRDefault="00A34A97" w:rsidP="00437D7F">
            <w:pPr>
              <w:pStyle w:val="a6"/>
              <w:numPr>
                <w:ilvl w:val="0"/>
                <w:numId w:val="14"/>
              </w:numPr>
              <w:ind w:left="0" w:hanging="1196"/>
              <w:jc w:val="center"/>
              <w:rPr>
                <w:rFonts w:ascii="Times New Roman" w:hAnsi="Times New Roman"/>
                <w:color w:val="000000"/>
                <w:sz w:val="24"/>
                <w:szCs w:val="24"/>
              </w:rPr>
            </w:pPr>
            <w:r>
              <w:rPr>
                <w:rFonts w:ascii="Times New Roman" w:hAnsi="Times New Roman"/>
                <w:color w:val="000000"/>
                <w:sz w:val="24"/>
                <w:szCs w:val="24"/>
              </w:rPr>
              <w:t>Ч-Ть</w:t>
            </w:r>
          </w:p>
        </w:tc>
        <w:tc>
          <w:tcPr>
            <w:tcW w:w="6237" w:type="dxa"/>
          </w:tcPr>
          <w:p w:rsidR="00A34A97" w:rsidRPr="00583F9F" w:rsidRDefault="00A34A97" w:rsidP="00CD3F29">
            <w:pPr>
              <w:pStyle w:val="a6"/>
              <w:numPr>
                <w:ilvl w:val="0"/>
                <w:numId w:val="14"/>
              </w:numPr>
              <w:ind w:left="0" w:hanging="1196"/>
              <w:jc w:val="both"/>
              <w:rPr>
                <w:rFonts w:ascii="Times New Roman" w:hAnsi="Times New Roman"/>
                <w:color w:val="000000"/>
                <w:sz w:val="24"/>
                <w:szCs w:val="24"/>
              </w:rPr>
            </w:pPr>
            <w:r>
              <w:rPr>
                <w:rFonts w:ascii="Times New Roman" w:hAnsi="Times New Roman"/>
                <w:color w:val="000000"/>
                <w:sz w:val="24"/>
                <w:szCs w:val="24"/>
              </w:rPr>
              <w:t>Сад-огород-лес. Разграничение понятий по теме.</w:t>
            </w:r>
          </w:p>
        </w:tc>
      </w:tr>
      <w:tr w:rsidR="00E17FDD" w:rsidTr="00437D7F">
        <w:tc>
          <w:tcPr>
            <w:tcW w:w="1384" w:type="dxa"/>
            <w:vMerge w:val="restart"/>
          </w:tcPr>
          <w:p w:rsidR="00E17FDD" w:rsidRDefault="00E17FDD" w:rsidP="003B1E4C">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Май</w:t>
            </w:r>
          </w:p>
        </w:tc>
        <w:tc>
          <w:tcPr>
            <w:tcW w:w="992" w:type="dxa"/>
            <w:vMerge w:val="restart"/>
          </w:tcPr>
          <w:p w:rsidR="00E17FDD" w:rsidRPr="00312AB8" w:rsidRDefault="00E17FDD"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w:t>
            </w:r>
          </w:p>
        </w:tc>
        <w:tc>
          <w:tcPr>
            <w:tcW w:w="1134" w:type="dxa"/>
          </w:tcPr>
          <w:p w:rsidR="00E17FDD" w:rsidRDefault="00E17FDD" w:rsidP="00437D7F">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Ф-Фь</w:t>
            </w:r>
          </w:p>
        </w:tc>
        <w:tc>
          <w:tcPr>
            <w:tcW w:w="6237" w:type="dxa"/>
          </w:tcPr>
          <w:p w:rsidR="00E17FDD" w:rsidRDefault="00E17FDD" w:rsidP="006777E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Человек. Расширение словаря по теме</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tcPr>
          <w:p w:rsidR="00E17FDD" w:rsidRPr="00C74363" w:rsidRDefault="00E17FDD" w:rsidP="000E2EA8">
            <w:pPr>
              <w:jc w:val="center"/>
              <w:rPr>
                <w:rFonts w:ascii="Times New Roman" w:eastAsia="Calibri" w:hAnsi="Times New Roman" w:cs="Times New Roman"/>
                <w:sz w:val="24"/>
                <w:szCs w:val="28"/>
                <w:lang w:eastAsia="en-US"/>
              </w:rPr>
            </w:pPr>
          </w:p>
        </w:tc>
        <w:tc>
          <w:tcPr>
            <w:tcW w:w="1134" w:type="dxa"/>
          </w:tcPr>
          <w:p w:rsidR="00E17FDD" w:rsidRDefault="00E17FDD" w:rsidP="00437D7F">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Ф-В</w:t>
            </w:r>
          </w:p>
        </w:tc>
        <w:tc>
          <w:tcPr>
            <w:tcW w:w="6237" w:type="dxa"/>
          </w:tcPr>
          <w:p w:rsidR="00E17FDD" w:rsidRDefault="00E17FDD" w:rsidP="006777E5">
            <w:pPr>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Человек. Формирование навыка употребления в речи возвратных глаголов.</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val="restart"/>
          </w:tcPr>
          <w:p w:rsidR="00E17FDD" w:rsidRPr="00312AB8" w:rsidRDefault="00E17FDD"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w:t>
            </w: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Щ</w:t>
            </w:r>
          </w:p>
        </w:tc>
        <w:tc>
          <w:tcPr>
            <w:tcW w:w="6237" w:type="dxa"/>
          </w:tcPr>
          <w:p w:rsidR="00E17FDD" w:rsidRPr="00583F9F" w:rsidRDefault="00E17FDD" w:rsidP="00CD3F29">
            <w:pPr>
              <w:pStyle w:val="a6"/>
              <w:numPr>
                <w:ilvl w:val="0"/>
                <w:numId w:val="15"/>
              </w:numPr>
              <w:ind w:left="0" w:hanging="1196"/>
              <w:jc w:val="both"/>
              <w:rPr>
                <w:rFonts w:ascii="Times New Roman" w:hAnsi="Times New Roman"/>
                <w:color w:val="000000"/>
                <w:sz w:val="24"/>
                <w:szCs w:val="24"/>
              </w:rPr>
            </w:pPr>
            <w:r>
              <w:rPr>
                <w:rFonts w:ascii="Times New Roman" w:hAnsi="Times New Roman"/>
                <w:color w:val="000000"/>
                <w:sz w:val="24"/>
                <w:szCs w:val="24"/>
              </w:rPr>
              <w:t>Домашние животные. Формирование и расширение семантического поля слова «щенок»</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tcPr>
          <w:p w:rsidR="00E17FDD" w:rsidRPr="001653B0" w:rsidRDefault="00E17FDD" w:rsidP="000E2EA8">
            <w:pPr>
              <w:jc w:val="center"/>
              <w:rPr>
                <w:rFonts w:ascii="Times New Roman" w:eastAsia="Calibri" w:hAnsi="Times New Roman" w:cs="Times New Roman"/>
                <w:sz w:val="24"/>
                <w:szCs w:val="28"/>
                <w:lang w:eastAsia="en-US"/>
              </w:rPr>
            </w:pP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Щ-Ч</w:t>
            </w:r>
          </w:p>
        </w:tc>
        <w:tc>
          <w:tcPr>
            <w:tcW w:w="6237" w:type="dxa"/>
          </w:tcPr>
          <w:p w:rsidR="00E17FDD" w:rsidRPr="00583F9F" w:rsidRDefault="00E17FDD" w:rsidP="00CD3F29">
            <w:pPr>
              <w:pStyle w:val="a6"/>
              <w:numPr>
                <w:ilvl w:val="0"/>
                <w:numId w:val="15"/>
              </w:numPr>
              <w:ind w:left="0" w:hanging="1196"/>
              <w:jc w:val="both"/>
              <w:rPr>
                <w:rFonts w:ascii="Times New Roman" w:hAnsi="Times New Roman"/>
                <w:color w:val="000000"/>
                <w:sz w:val="24"/>
                <w:szCs w:val="24"/>
              </w:rPr>
            </w:pPr>
            <w:r>
              <w:rPr>
                <w:rFonts w:ascii="Times New Roman" w:hAnsi="Times New Roman"/>
                <w:color w:val="000000"/>
                <w:sz w:val="24"/>
                <w:szCs w:val="24"/>
              </w:rPr>
              <w:t>Домашние животные. Развитие навыков словообразования.</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val="restart"/>
          </w:tcPr>
          <w:p w:rsidR="00E17FDD" w:rsidRPr="00C74363" w:rsidRDefault="00E17FDD" w:rsidP="000E2EA8">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val="en-US" w:eastAsia="en-US"/>
              </w:rPr>
              <w:t>III</w:t>
            </w: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Щ-Ть</w:t>
            </w:r>
          </w:p>
        </w:tc>
        <w:tc>
          <w:tcPr>
            <w:tcW w:w="6237" w:type="dxa"/>
          </w:tcPr>
          <w:p w:rsidR="00E17FDD" w:rsidRPr="00583F9F" w:rsidRDefault="00E17FDD" w:rsidP="00CD3F29">
            <w:pPr>
              <w:pStyle w:val="a6"/>
              <w:numPr>
                <w:ilvl w:val="0"/>
                <w:numId w:val="15"/>
              </w:numPr>
              <w:ind w:left="0" w:hanging="1196"/>
              <w:jc w:val="both"/>
              <w:rPr>
                <w:rFonts w:ascii="Times New Roman" w:hAnsi="Times New Roman"/>
                <w:color w:val="000000"/>
                <w:sz w:val="24"/>
                <w:szCs w:val="24"/>
              </w:rPr>
            </w:pPr>
            <w:r>
              <w:rPr>
                <w:rFonts w:ascii="Times New Roman" w:hAnsi="Times New Roman"/>
                <w:color w:val="000000"/>
                <w:sz w:val="24"/>
                <w:szCs w:val="24"/>
              </w:rPr>
              <w:t>Школа. Школьные принадлежности. Согласование притяжательных местоимений с существительными.</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tcPr>
          <w:p w:rsidR="00E17FDD" w:rsidRPr="00E17FDD" w:rsidRDefault="00E17FDD" w:rsidP="000E2EA8">
            <w:pPr>
              <w:jc w:val="center"/>
              <w:rPr>
                <w:rFonts w:ascii="Times New Roman" w:eastAsia="Calibri" w:hAnsi="Times New Roman" w:cs="Times New Roman"/>
                <w:sz w:val="24"/>
                <w:szCs w:val="28"/>
                <w:lang w:eastAsia="en-US"/>
              </w:rPr>
            </w:pP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Щ-Ч-Сь-Ть</w:t>
            </w:r>
          </w:p>
        </w:tc>
        <w:tc>
          <w:tcPr>
            <w:tcW w:w="6237" w:type="dxa"/>
          </w:tcPr>
          <w:p w:rsidR="00E17FDD" w:rsidRPr="00583F9F" w:rsidRDefault="00E17FDD" w:rsidP="00CD3F29">
            <w:pPr>
              <w:pStyle w:val="a6"/>
              <w:numPr>
                <w:ilvl w:val="0"/>
                <w:numId w:val="15"/>
              </w:numPr>
              <w:ind w:left="0" w:hanging="1196"/>
              <w:jc w:val="both"/>
              <w:rPr>
                <w:rFonts w:ascii="Times New Roman" w:hAnsi="Times New Roman"/>
                <w:color w:val="000000"/>
                <w:sz w:val="24"/>
                <w:szCs w:val="24"/>
              </w:rPr>
            </w:pPr>
            <w:r>
              <w:rPr>
                <w:rFonts w:ascii="Times New Roman" w:hAnsi="Times New Roman"/>
                <w:color w:val="000000"/>
                <w:sz w:val="24"/>
                <w:szCs w:val="24"/>
              </w:rPr>
              <w:t>Школа. Школьные принадлежности. Расширение словаря по теме.</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val="restart"/>
          </w:tcPr>
          <w:p w:rsidR="00E17FDD" w:rsidRPr="00C74363" w:rsidRDefault="00E17FDD" w:rsidP="000E2EA8">
            <w:pPr>
              <w:jc w:val="center"/>
              <w:rPr>
                <w:rFonts w:ascii="Times New Roman" w:eastAsia="Calibri" w:hAnsi="Times New Roman" w:cs="Times New Roman"/>
                <w:sz w:val="24"/>
                <w:szCs w:val="28"/>
                <w:lang w:eastAsia="en-US"/>
              </w:rPr>
            </w:pPr>
            <w:r w:rsidRPr="003B1E4C">
              <w:rPr>
                <w:rFonts w:ascii="Times New Roman" w:eastAsia="Calibri" w:hAnsi="Times New Roman" w:cs="Times New Roman"/>
                <w:sz w:val="24"/>
                <w:szCs w:val="28"/>
                <w:lang w:val="en-US" w:eastAsia="en-US"/>
              </w:rPr>
              <w:t>IV</w:t>
            </w: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Мягкие и твердые согласные</w:t>
            </w:r>
          </w:p>
        </w:tc>
        <w:tc>
          <w:tcPr>
            <w:tcW w:w="6237" w:type="dxa"/>
          </w:tcPr>
          <w:p w:rsidR="00E17FDD" w:rsidRPr="00583F9F" w:rsidRDefault="00E17FDD" w:rsidP="00CD3F29">
            <w:pPr>
              <w:pStyle w:val="a6"/>
              <w:numPr>
                <w:ilvl w:val="0"/>
                <w:numId w:val="15"/>
              </w:numPr>
              <w:ind w:left="0" w:hanging="1196"/>
              <w:jc w:val="both"/>
              <w:rPr>
                <w:rFonts w:ascii="Times New Roman" w:hAnsi="Times New Roman"/>
                <w:color w:val="000000"/>
                <w:sz w:val="24"/>
                <w:szCs w:val="24"/>
              </w:rPr>
            </w:pPr>
            <w:r>
              <w:rPr>
                <w:rFonts w:ascii="Times New Roman" w:hAnsi="Times New Roman"/>
                <w:color w:val="000000"/>
                <w:sz w:val="24"/>
                <w:szCs w:val="24"/>
              </w:rPr>
              <w:t>Лето. Упражнение в образовании и употреблении в речи прилагательных сравнительной степени.</w:t>
            </w:r>
          </w:p>
        </w:tc>
      </w:tr>
      <w:tr w:rsidR="00E17FDD" w:rsidTr="00437D7F">
        <w:tc>
          <w:tcPr>
            <w:tcW w:w="1384" w:type="dxa"/>
            <w:vMerge/>
          </w:tcPr>
          <w:p w:rsidR="00E17FDD" w:rsidRDefault="00E17FDD" w:rsidP="003B1E4C">
            <w:pPr>
              <w:jc w:val="center"/>
              <w:rPr>
                <w:rFonts w:ascii="Times New Roman" w:eastAsia="Calibri" w:hAnsi="Times New Roman" w:cs="Times New Roman"/>
                <w:sz w:val="24"/>
                <w:szCs w:val="28"/>
                <w:lang w:eastAsia="en-US"/>
              </w:rPr>
            </w:pPr>
          </w:p>
        </w:tc>
        <w:tc>
          <w:tcPr>
            <w:tcW w:w="992" w:type="dxa"/>
            <w:vMerge/>
          </w:tcPr>
          <w:p w:rsidR="00E17FDD" w:rsidRPr="00E17FDD" w:rsidRDefault="00E17FDD" w:rsidP="000E2EA8">
            <w:pPr>
              <w:jc w:val="center"/>
              <w:rPr>
                <w:rFonts w:ascii="Times New Roman" w:eastAsia="Calibri" w:hAnsi="Times New Roman" w:cs="Times New Roman"/>
                <w:sz w:val="24"/>
                <w:szCs w:val="28"/>
                <w:lang w:eastAsia="en-US"/>
              </w:rPr>
            </w:pPr>
          </w:p>
        </w:tc>
        <w:tc>
          <w:tcPr>
            <w:tcW w:w="1134" w:type="dxa"/>
          </w:tcPr>
          <w:p w:rsidR="00E17FDD" w:rsidRPr="00583F9F" w:rsidRDefault="00E17FDD" w:rsidP="00437D7F">
            <w:pPr>
              <w:pStyle w:val="a6"/>
              <w:numPr>
                <w:ilvl w:val="0"/>
                <w:numId w:val="15"/>
              </w:numPr>
              <w:ind w:left="0" w:hanging="1196"/>
              <w:jc w:val="center"/>
              <w:rPr>
                <w:rFonts w:ascii="Times New Roman" w:hAnsi="Times New Roman"/>
                <w:color w:val="000000"/>
                <w:sz w:val="24"/>
                <w:szCs w:val="24"/>
              </w:rPr>
            </w:pPr>
            <w:r>
              <w:rPr>
                <w:rFonts w:ascii="Times New Roman" w:hAnsi="Times New Roman"/>
                <w:color w:val="000000"/>
                <w:sz w:val="24"/>
                <w:szCs w:val="24"/>
              </w:rPr>
              <w:t>Глухие и звонкие согласные</w:t>
            </w:r>
          </w:p>
        </w:tc>
        <w:tc>
          <w:tcPr>
            <w:tcW w:w="6237" w:type="dxa"/>
          </w:tcPr>
          <w:p w:rsidR="00E17FDD" w:rsidRPr="00E17FDD" w:rsidRDefault="00E17FDD" w:rsidP="00E17FDD">
            <w:pPr>
              <w:ind w:left="360"/>
              <w:jc w:val="both"/>
              <w:rPr>
                <w:rFonts w:ascii="Times New Roman" w:hAnsi="Times New Roman"/>
                <w:color w:val="000000"/>
                <w:sz w:val="24"/>
                <w:szCs w:val="24"/>
              </w:rPr>
            </w:pPr>
            <w:r>
              <w:rPr>
                <w:rFonts w:ascii="Times New Roman" w:hAnsi="Times New Roman"/>
                <w:color w:val="000000"/>
                <w:sz w:val="24"/>
                <w:szCs w:val="24"/>
              </w:rPr>
              <w:t>Лето. Формирование и расширение словаря по теме.</w:t>
            </w:r>
          </w:p>
        </w:tc>
      </w:tr>
    </w:tbl>
    <w:p w:rsidR="006777E5" w:rsidRPr="006777E5" w:rsidRDefault="006777E5" w:rsidP="006777E5">
      <w:pPr>
        <w:spacing w:after="0"/>
        <w:ind w:firstLine="709"/>
        <w:jc w:val="both"/>
        <w:rPr>
          <w:rFonts w:ascii="Times New Roman" w:eastAsia="Calibri" w:hAnsi="Times New Roman" w:cs="Times New Roman"/>
          <w:sz w:val="24"/>
          <w:szCs w:val="28"/>
          <w:lang w:eastAsia="en-US"/>
        </w:rPr>
      </w:pPr>
    </w:p>
    <w:p w:rsidR="000E52DE" w:rsidRDefault="000E52DE" w:rsidP="009B5034">
      <w:pPr>
        <w:spacing w:after="0"/>
        <w:ind w:firstLine="709"/>
        <w:jc w:val="center"/>
        <w:rPr>
          <w:rFonts w:ascii="Times New Roman" w:eastAsia="Calibri" w:hAnsi="Times New Roman" w:cs="Times New Roman"/>
          <w:b/>
          <w:bCs/>
          <w:sz w:val="28"/>
          <w:szCs w:val="28"/>
          <w:lang w:eastAsia="en-US"/>
        </w:rPr>
      </w:pPr>
    </w:p>
    <w:p w:rsidR="00B22006" w:rsidRPr="004B1B25" w:rsidRDefault="00B22006" w:rsidP="00B22006">
      <w:pPr>
        <w:spacing w:after="0"/>
        <w:ind w:firstLine="709"/>
        <w:jc w:val="center"/>
        <w:rPr>
          <w:rFonts w:ascii="Times New Roman" w:eastAsia="Calibri" w:hAnsi="Times New Roman" w:cs="Times New Roman"/>
          <w:b/>
          <w:bCs/>
          <w:sz w:val="24"/>
          <w:szCs w:val="28"/>
          <w:lang w:eastAsia="en-US"/>
        </w:rPr>
      </w:pPr>
      <w:r w:rsidRPr="004B1B25">
        <w:rPr>
          <w:rFonts w:ascii="Times New Roman" w:eastAsia="Calibri" w:hAnsi="Times New Roman" w:cs="Times New Roman"/>
          <w:b/>
          <w:bCs/>
          <w:sz w:val="24"/>
          <w:szCs w:val="28"/>
          <w:lang w:eastAsia="en-US"/>
        </w:rPr>
        <w:t xml:space="preserve">Календарно-тематическое планирование </w:t>
      </w:r>
    </w:p>
    <w:p w:rsidR="00B22006" w:rsidRDefault="00B22006" w:rsidP="00B22006">
      <w:pPr>
        <w:spacing w:after="0"/>
        <w:ind w:firstLine="709"/>
        <w:jc w:val="center"/>
        <w:rPr>
          <w:rFonts w:ascii="Times New Roman" w:eastAsia="Calibri" w:hAnsi="Times New Roman" w:cs="Times New Roman"/>
          <w:b/>
          <w:sz w:val="24"/>
          <w:szCs w:val="28"/>
          <w:lang w:eastAsia="en-US"/>
        </w:rPr>
      </w:pPr>
      <w:r w:rsidRPr="004B1B25">
        <w:rPr>
          <w:rFonts w:ascii="Times New Roman" w:eastAsia="Calibri" w:hAnsi="Times New Roman" w:cs="Times New Roman"/>
          <w:b/>
          <w:bCs/>
          <w:sz w:val="24"/>
          <w:szCs w:val="28"/>
          <w:lang w:eastAsia="en-US"/>
        </w:rPr>
        <w:t>Логопедических за</w:t>
      </w:r>
      <w:r>
        <w:rPr>
          <w:rFonts w:ascii="Times New Roman" w:eastAsia="Calibri" w:hAnsi="Times New Roman" w:cs="Times New Roman"/>
          <w:b/>
          <w:bCs/>
          <w:sz w:val="24"/>
          <w:szCs w:val="28"/>
          <w:lang w:eastAsia="en-US"/>
        </w:rPr>
        <w:t>нятий по совершенствованию навык</w:t>
      </w:r>
      <w:r w:rsidRPr="00B22006">
        <w:rPr>
          <w:rFonts w:ascii="Times New Roman" w:eastAsia="Calibri" w:hAnsi="Times New Roman" w:cs="Times New Roman"/>
          <w:b/>
          <w:bCs/>
          <w:sz w:val="24"/>
          <w:szCs w:val="28"/>
          <w:lang w:eastAsia="en-US"/>
        </w:rPr>
        <w:t>ов звукового анализа и обучению грамоте</w:t>
      </w:r>
      <w:r>
        <w:rPr>
          <w:rFonts w:ascii="Times New Roman" w:eastAsia="Calibri" w:hAnsi="Times New Roman" w:cs="Times New Roman"/>
          <w:b/>
          <w:bCs/>
          <w:sz w:val="24"/>
          <w:szCs w:val="28"/>
          <w:lang w:eastAsia="en-US"/>
        </w:rPr>
        <w:t xml:space="preserve"> в</w:t>
      </w:r>
      <w:r w:rsidRPr="004B1B25">
        <w:rPr>
          <w:rFonts w:ascii="Times New Roman" w:eastAsia="Calibri" w:hAnsi="Times New Roman" w:cs="Times New Roman"/>
          <w:b/>
          <w:bCs/>
          <w:sz w:val="24"/>
          <w:szCs w:val="28"/>
          <w:lang w:eastAsia="en-US"/>
        </w:rPr>
        <w:t xml:space="preserve"> подготовительной группе</w:t>
      </w:r>
      <w:r>
        <w:rPr>
          <w:rFonts w:ascii="Times New Roman" w:eastAsia="Calibri" w:hAnsi="Times New Roman" w:cs="Times New Roman"/>
          <w:b/>
          <w:sz w:val="24"/>
          <w:szCs w:val="28"/>
          <w:lang w:eastAsia="en-US"/>
        </w:rPr>
        <w:t xml:space="preserve">№12 «Багульник» </w:t>
      </w:r>
    </w:p>
    <w:p w:rsidR="00B22006" w:rsidRDefault="00B22006" w:rsidP="00B22006">
      <w:pPr>
        <w:spacing w:after="0"/>
        <w:ind w:firstLine="709"/>
        <w:jc w:val="center"/>
        <w:rPr>
          <w:rFonts w:ascii="Times New Roman" w:eastAsia="Calibri" w:hAnsi="Times New Roman" w:cs="Times New Roman"/>
          <w:b/>
          <w:sz w:val="24"/>
          <w:szCs w:val="28"/>
          <w:lang w:eastAsia="en-US"/>
        </w:rPr>
      </w:pPr>
      <w:r>
        <w:rPr>
          <w:rFonts w:ascii="Times New Roman" w:eastAsia="Calibri" w:hAnsi="Times New Roman" w:cs="Times New Roman"/>
          <w:b/>
          <w:sz w:val="24"/>
          <w:szCs w:val="28"/>
          <w:lang w:eastAsia="en-US"/>
        </w:rPr>
        <w:t>на 202</w:t>
      </w:r>
      <w:r w:rsidRPr="004B1B25">
        <w:rPr>
          <w:rFonts w:ascii="Times New Roman" w:eastAsia="Calibri" w:hAnsi="Times New Roman" w:cs="Times New Roman"/>
          <w:b/>
          <w:sz w:val="24"/>
          <w:szCs w:val="28"/>
          <w:lang w:eastAsia="en-US"/>
        </w:rPr>
        <w:t>1</w:t>
      </w:r>
      <w:r>
        <w:rPr>
          <w:rFonts w:ascii="Times New Roman" w:eastAsia="Calibri" w:hAnsi="Times New Roman" w:cs="Times New Roman"/>
          <w:b/>
          <w:sz w:val="24"/>
          <w:szCs w:val="28"/>
          <w:lang w:eastAsia="en-US"/>
        </w:rPr>
        <w:t>-202</w:t>
      </w:r>
      <w:r w:rsidRPr="004B1B25">
        <w:rPr>
          <w:rFonts w:ascii="Times New Roman" w:eastAsia="Calibri" w:hAnsi="Times New Roman" w:cs="Times New Roman"/>
          <w:b/>
          <w:sz w:val="24"/>
          <w:szCs w:val="28"/>
          <w:lang w:eastAsia="en-US"/>
        </w:rPr>
        <w:t>2</w:t>
      </w:r>
      <w:r>
        <w:rPr>
          <w:rFonts w:ascii="Times New Roman" w:eastAsia="Calibri" w:hAnsi="Times New Roman" w:cs="Times New Roman"/>
          <w:b/>
          <w:sz w:val="24"/>
          <w:szCs w:val="28"/>
          <w:lang w:eastAsia="en-US"/>
        </w:rPr>
        <w:t xml:space="preserve"> учебный год</w:t>
      </w:r>
    </w:p>
    <w:p w:rsidR="003F1710" w:rsidRPr="00B22006" w:rsidRDefault="00B22006" w:rsidP="00B22006">
      <w:pPr>
        <w:spacing w:after="0"/>
        <w:ind w:firstLine="709"/>
        <w:jc w:val="both"/>
        <w:rPr>
          <w:rFonts w:ascii="Times New Roman" w:eastAsia="Calibri" w:hAnsi="Times New Roman" w:cs="Times New Roman"/>
          <w:bCs/>
          <w:sz w:val="24"/>
          <w:szCs w:val="28"/>
          <w:lang w:eastAsia="en-US"/>
        </w:rPr>
      </w:pPr>
      <w:r w:rsidRPr="00B22006">
        <w:rPr>
          <w:rFonts w:ascii="Times New Roman" w:eastAsia="Calibri" w:hAnsi="Times New Roman" w:cs="Times New Roman"/>
          <w:bCs/>
          <w:sz w:val="24"/>
          <w:szCs w:val="28"/>
          <w:lang w:eastAsia="en-US"/>
        </w:rPr>
        <w:t>На каждом занятии проводится ан</w:t>
      </w:r>
      <w:r>
        <w:rPr>
          <w:rFonts w:ascii="Times New Roman" w:eastAsia="Calibri" w:hAnsi="Times New Roman" w:cs="Times New Roman"/>
          <w:bCs/>
          <w:sz w:val="24"/>
          <w:szCs w:val="28"/>
          <w:lang w:eastAsia="en-US"/>
        </w:rPr>
        <w:t>алитико-синтетическая работа сос</w:t>
      </w:r>
      <w:r w:rsidRPr="00B22006">
        <w:rPr>
          <w:rFonts w:ascii="Times New Roman" w:eastAsia="Calibri" w:hAnsi="Times New Roman" w:cs="Times New Roman"/>
          <w:bCs/>
          <w:sz w:val="24"/>
          <w:szCs w:val="28"/>
          <w:lang w:eastAsia="en-US"/>
        </w:rPr>
        <w:t>ловом</w:t>
      </w:r>
      <w:r>
        <w:rPr>
          <w:rFonts w:ascii="Times New Roman" w:eastAsia="Calibri" w:hAnsi="Times New Roman" w:cs="Times New Roman"/>
          <w:bCs/>
          <w:sz w:val="24"/>
          <w:szCs w:val="28"/>
          <w:lang w:eastAsia="en-US"/>
        </w:rPr>
        <w:t>, усваиваются лексико-грамматические категории, над которыми одновременно работают на занятиях по развитию речи.</w:t>
      </w:r>
    </w:p>
    <w:p w:rsidR="003F1710" w:rsidRPr="003A0D5F" w:rsidRDefault="003A0D5F" w:rsidP="009B5034">
      <w:pPr>
        <w:spacing w:after="0"/>
        <w:ind w:firstLine="709"/>
        <w:jc w:val="center"/>
        <w:rPr>
          <w:rFonts w:ascii="Times New Roman" w:eastAsia="Calibri" w:hAnsi="Times New Roman" w:cs="Times New Roman"/>
          <w:b/>
          <w:bCs/>
          <w:sz w:val="24"/>
          <w:szCs w:val="28"/>
          <w:lang w:eastAsia="en-US"/>
        </w:rPr>
      </w:pPr>
      <w:r w:rsidRPr="003A0D5F">
        <w:rPr>
          <w:rFonts w:ascii="Times New Roman" w:eastAsia="Calibri" w:hAnsi="Times New Roman" w:cs="Times New Roman"/>
          <w:b/>
          <w:bCs/>
          <w:sz w:val="24"/>
          <w:szCs w:val="28"/>
          <w:lang w:eastAsia="en-US"/>
        </w:rPr>
        <w:t>Примерные планы занятий</w:t>
      </w:r>
    </w:p>
    <w:p w:rsidR="00757848" w:rsidRDefault="00757848" w:rsidP="00757848">
      <w:pPr>
        <w:spacing w:after="0"/>
        <w:ind w:firstLine="709"/>
        <w:jc w:val="right"/>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 xml:space="preserve">Таблица </w:t>
      </w:r>
      <w:r w:rsidR="001852A2">
        <w:rPr>
          <w:rFonts w:ascii="Times New Roman" w:eastAsia="Calibri" w:hAnsi="Times New Roman" w:cs="Times New Roman"/>
          <w:i/>
          <w:sz w:val="24"/>
          <w:szCs w:val="28"/>
          <w:lang w:eastAsia="en-US"/>
        </w:rPr>
        <w:t>8</w:t>
      </w:r>
    </w:p>
    <w:tbl>
      <w:tblPr>
        <w:tblStyle w:val="a5"/>
        <w:tblW w:w="9747" w:type="dxa"/>
        <w:tblLook w:val="04A0" w:firstRow="1" w:lastRow="0" w:firstColumn="1" w:lastColumn="0" w:noHBand="0" w:noVBand="1"/>
      </w:tblPr>
      <w:tblGrid>
        <w:gridCol w:w="1384"/>
        <w:gridCol w:w="992"/>
        <w:gridCol w:w="1134"/>
        <w:gridCol w:w="3544"/>
        <w:gridCol w:w="2693"/>
      </w:tblGrid>
      <w:tr w:rsidR="003A0D5F" w:rsidTr="003A0D5F">
        <w:tc>
          <w:tcPr>
            <w:tcW w:w="1384" w:type="dxa"/>
          </w:tcPr>
          <w:p w:rsidR="003A0D5F" w:rsidRDefault="003A0D5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Месяц</w:t>
            </w:r>
          </w:p>
        </w:tc>
        <w:tc>
          <w:tcPr>
            <w:tcW w:w="992" w:type="dxa"/>
          </w:tcPr>
          <w:p w:rsidR="003A0D5F" w:rsidRDefault="003A0D5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Неделя</w:t>
            </w:r>
          </w:p>
        </w:tc>
        <w:tc>
          <w:tcPr>
            <w:tcW w:w="1134" w:type="dxa"/>
          </w:tcPr>
          <w:p w:rsidR="003A0D5F" w:rsidRDefault="003A0D5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Тема</w:t>
            </w:r>
          </w:p>
        </w:tc>
        <w:tc>
          <w:tcPr>
            <w:tcW w:w="3544" w:type="dxa"/>
          </w:tcPr>
          <w:p w:rsidR="003A0D5F" w:rsidRDefault="003A0D5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Аналитико-синтетическая работа со словом</w:t>
            </w:r>
          </w:p>
        </w:tc>
        <w:tc>
          <w:tcPr>
            <w:tcW w:w="2693" w:type="dxa"/>
          </w:tcPr>
          <w:p w:rsidR="003A0D5F" w:rsidRDefault="003A0D5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Обучение грамоте</w:t>
            </w:r>
          </w:p>
        </w:tc>
      </w:tr>
      <w:tr w:rsidR="00D60731" w:rsidTr="003A0D5F">
        <w:tc>
          <w:tcPr>
            <w:tcW w:w="1384" w:type="dxa"/>
            <w:vMerge w:val="restart"/>
          </w:tcPr>
          <w:p w:rsidR="00D60731" w:rsidRDefault="00D60731"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Сентябрь</w:t>
            </w:r>
          </w:p>
        </w:tc>
        <w:tc>
          <w:tcPr>
            <w:tcW w:w="992" w:type="dxa"/>
          </w:tcPr>
          <w:p w:rsidR="00D60731" w:rsidRPr="00D60731" w:rsidRDefault="00D60731"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III</w:t>
            </w:r>
          </w:p>
        </w:tc>
        <w:tc>
          <w:tcPr>
            <w:tcW w:w="1134" w:type="dxa"/>
          </w:tcPr>
          <w:p w:rsidR="00D60731" w:rsidRDefault="00D60731"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«У, А». Букв</w:t>
            </w:r>
            <w:r>
              <w:rPr>
                <w:rFonts w:ascii="Times New Roman" w:eastAsia="Calibri" w:hAnsi="Times New Roman" w:cs="Times New Roman"/>
                <w:bCs/>
                <w:sz w:val="24"/>
                <w:szCs w:val="28"/>
                <w:lang w:val="en-US" w:eastAsia="en-US"/>
              </w:rPr>
              <w:t>s</w:t>
            </w:r>
            <w:r>
              <w:rPr>
                <w:rFonts w:ascii="Times New Roman" w:eastAsia="Calibri" w:hAnsi="Times New Roman" w:cs="Times New Roman"/>
                <w:bCs/>
                <w:sz w:val="24"/>
                <w:szCs w:val="28"/>
                <w:lang w:eastAsia="en-US"/>
              </w:rPr>
              <w:t xml:space="preserve"> «У, А»</w:t>
            </w:r>
          </w:p>
        </w:tc>
        <w:tc>
          <w:tcPr>
            <w:tcW w:w="3544" w:type="dxa"/>
          </w:tcPr>
          <w:p w:rsidR="00D60731" w:rsidRPr="006E2BEF" w:rsidRDefault="00D60731" w:rsidP="0026090D">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Анализ и синтез слогов «УА, АУ»</w:t>
            </w:r>
          </w:p>
        </w:tc>
        <w:tc>
          <w:tcPr>
            <w:tcW w:w="2693" w:type="dxa"/>
          </w:tcPr>
          <w:p w:rsidR="00D60731" w:rsidRDefault="00D60731"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Чтение слогов «УА», «АУ». Печатание слогов</w:t>
            </w:r>
          </w:p>
        </w:tc>
      </w:tr>
      <w:tr w:rsidR="00D60731" w:rsidTr="003A0D5F">
        <w:tc>
          <w:tcPr>
            <w:tcW w:w="1384" w:type="dxa"/>
            <w:vMerge/>
          </w:tcPr>
          <w:p w:rsidR="00D60731" w:rsidRDefault="00D60731" w:rsidP="009B5034">
            <w:pPr>
              <w:jc w:val="center"/>
              <w:rPr>
                <w:rFonts w:ascii="Times New Roman" w:eastAsia="Calibri" w:hAnsi="Times New Roman" w:cs="Times New Roman"/>
                <w:bCs/>
                <w:sz w:val="24"/>
                <w:szCs w:val="28"/>
                <w:lang w:eastAsia="en-US"/>
              </w:rPr>
            </w:pPr>
          </w:p>
        </w:tc>
        <w:tc>
          <w:tcPr>
            <w:tcW w:w="992" w:type="dxa"/>
          </w:tcPr>
          <w:p w:rsidR="00D60731" w:rsidRPr="00D60731" w:rsidRDefault="00D60731" w:rsidP="009B5034">
            <w:pPr>
              <w:jc w:val="center"/>
              <w:rPr>
                <w:rFonts w:ascii="Times New Roman" w:eastAsia="Calibri" w:hAnsi="Times New Roman" w:cs="Times New Roman"/>
                <w:bCs/>
                <w:sz w:val="24"/>
                <w:szCs w:val="28"/>
                <w:lang w:val="en-US" w:eastAsia="en-US"/>
              </w:rPr>
            </w:pPr>
            <w:r>
              <w:rPr>
                <w:rFonts w:ascii="Times New Roman" w:eastAsia="Calibri" w:hAnsi="Times New Roman" w:cs="Times New Roman"/>
                <w:bCs/>
                <w:sz w:val="24"/>
                <w:szCs w:val="28"/>
                <w:lang w:val="en-US" w:eastAsia="en-US"/>
              </w:rPr>
              <w:t>IV</w:t>
            </w:r>
          </w:p>
        </w:tc>
        <w:tc>
          <w:tcPr>
            <w:tcW w:w="1134" w:type="dxa"/>
          </w:tcPr>
          <w:p w:rsidR="00D60731" w:rsidRDefault="006E2BE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«И». Буква «И»</w:t>
            </w:r>
          </w:p>
        </w:tc>
        <w:tc>
          <w:tcPr>
            <w:tcW w:w="3544" w:type="dxa"/>
          </w:tcPr>
          <w:p w:rsidR="00D60731" w:rsidRDefault="0026090D" w:rsidP="0026090D">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звука «И» от прочих гласных звуков. Определение зву</w:t>
            </w:r>
            <w:r w:rsidR="002707CD">
              <w:rPr>
                <w:rFonts w:ascii="Times New Roman" w:eastAsia="Calibri" w:hAnsi="Times New Roman" w:cs="Times New Roman"/>
                <w:bCs/>
                <w:sz w:val="24"/>
                <w:szCs w:val="28"/>
                <w:lang w:eastAsia="en-US"/>
              </w:rPr>
              <w:t>к</w:t>
            </w:r>
            <w:r>
              <w:rPr>
                <w:rFonts w:ascii="Times New Roman" w:eastAsia="Calibri" w:hAnsi="Times New Roman" w:cs="Times New Roman"/>
                <w:bCs/>
                <w:sz w:val="24"/>
                <w:szCs w:val="28"/>
                <w:lang w:eastAsia="en-US"/>
              </w:rPr>
              <w:t>а «И» в словах. Анализ и синтез слогов «АИ, ИУ, АУИ»</w:t>
            </w:r>
          </w:p>
        </w:tc>
        <w:tc>
          <w:tcPr>
            <w:tcW w:w="2693" w:type="dxa"/>
          </w:tcPr>
          <w:p w:rsidR="00D60731"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«И»</w:t>
            </w:r>
          </w:p>
        </w:tc>
      </w:tr>
      <w:tr w:rsidR="0026090D" w:rsidTr="003A0D5F">
        <w:tc>
          <w:tcPr>
            <w:tcW w:w="1384" w:type="dxa"/>
            <w:vMerge w:val="restart"/>
          </w:tcPr>
          <w:p w:rsidR="0026090D"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Октябрь</w:t>
            </w:r>
          </w:p>
        </w:tc>
        <w:tc>
          <w:tcPr>
            <w:tcW w:w="992" w:type="dxa"/>
          </w:tcPr>
          <w:p w:rsidR="0026090D"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26090D"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«П, Пь»</w:t>
            </w:r>
          </w:p>
          <w:p w:rsidR="0026090D"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«П»</w:t>
            </w:r>
          </w:p>
        </w:tc>
        <w:tc>
          <w:tcPr>
            <w:tcW w:w="3544" w:type="dxa"/>
          </w:tcPr>
          <w:p w:rsidR="0026090D" w:rsidRDefault="0026090D" w:rsidP="0026090D">
            <w:pPr>
              <w:jc w:val="both"/>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Дифференциация звук</w:t>
            </w:r>
            <w:r>
              <w:rPr>
                <w:rFonts w:ascii="Times New Roman" w:eastAsia="Calibri" w:hAnsi="Times New Roman" w:cs="Times New Roman"/>
                <w:bCs/>
                <w:sz w:val="24"/>
                <w:szCs w:val="28"/>
                <w:lang w:eastAsia="en-US"/>
              </w:rPr>
              <w:t>ов</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П, Пь</w:t>
            </w:r>
            <w:r w:rsidRPr="0026090D">
              <w:rPr>
                <w:rFonts w:ascii="Times New Roman" w:eastAsia="Calibri" w:hAnsi="Times New Roman" w:cs="Times New Roman"/>
                <w:bCs/>
                <w:sz w:val="24"/>
                <w:szCs w:val="28"/>
                <w:lang w:eastAsia="en-US"/>
              </w:rPr>
              <w:t xml:space="preserve">» от прочих </w:t>
            </w:r>
            <w:r>
              <w:rPr>
                <w:rFonts w:ascii="Times New Roman" w:eastAsia="Calibri" w:hAnsi="Times New Roman" w:cs="Times New Roman"/>
                <w:bCs/>
                <w:sz w:val="24"/>
                <w:szCs w:val="28"/>
                <w:lang w:eastAsia="en-US"/>
              </w:rPr>
              <w:t>со</w:t>
            </w:r>
            <w:r w:rsidRPr="0026090D">
              <w:rPr>
                <w:rFonts w:ascii="Times New Roman" w:eastAsia="Calibri" w:hAnsi="Times New Roman" w:cs="Times New Roman"/>
                <w:bCs/>
                <w:sz w:val="24"/>
                <w:szCs w:val="28"/>
                <w:lang w:eastAsia="en-US"/>
              </w:rPr>
              <w:t>гласных звуков. Анализ и синтез слог</w:t>
            </w:r>
            <w:r>
              <w:rPr>
                <w:rFonts w:ascii="Times New Roman" w:eastAsia="Calibri" w:hAnsi="Times New Roman" w:cs="Times New Roman"/>
                <w:bCs/>
                <w:sz w:val="24"/>
                <w:szCs w:val="28"/>
                <w:lang w:eastAsia="en-US"/>
              </w:rPr>
              <w:t>а</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АП</w:t>
            </w:r>
            <w:r w:rsidRPr="0026090D">
              <w:rPr>
                <w:rFonts w:ascii="Times New Roman" w:eastAsia="Calibri" w:hAnsi="Times New Roman" w:cs="Times New Roman"/>
                <w:bCs/>
                <w:sz w:val="24"/>
                <w:szCs w:val="28"/>
                <w:lang w:eastAsia="en-US"/>
              </w:rPr>
              <w:t>»</w:t>
            </w:r>
          </w:p>
        </w:tc>
        <w:tc>
          <w:tcPr>
            <w:tcW w:w="2693" w:type="dxa"/>
          </w:tcPr>
          <w:p w:rsidR="0026090D" w:rsidRDefault="00044D52" w:rsidP="009B5034">
            <w:pPr>
              <w:jc w:val="center"/>
              <w:rPr>
                <w:rFonts w:ascii="Times New Roman" w:eastAsia="Calibri" w:hAnsi="Times New Roman" w:cs="Times New Roman"/>
                <w:bCs/>
                <w:sz w:val="24"/>
                <w:szCs w:val="28"/>
                <w:lang w:eastAsia="en-US"/>
              </w:rPr>
            </w:pPr>
            <w:r w:rsidRPr="00044D52">
              <w:rPr>
                <w:rFonts w:ascii="Times New Roman" w:eastAsia="Calibri" w:hAnsi="Times New Roman" w:cs="Times New Roman"/>
                <w:bCs/>
                <w:sz w:val="24"/>
                <w:szCs w:val="28"/>
                <w:lang w:eastAsia="en-US"/>
              </w:rPr>
              <w:t>П</w:t>
            </w:r>
            <w:r>
              <w:rPr>
                <w:rFonts w:ascii="Times New Roman" w:eastAsia="Calibri" w:hAnsi="Times New Roman" w:cs="Times New Roman"/>
                <w:bCs/>
                <w:sz w:val="24"/>
                <w:szCs w:val="28"/>
                <w:lang w:eastAsia="en-US"/>
              </w:rPr>
              <w:t>ечатание буквы «П</w:t>
            </w:r>
            <w:r w:rsidRPr="00044D52">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 xml:space="preserve"> Печатание слогов «АП, УП, ИП» </w:t>
            </w:r>
          </w:p>
        </w:tc>
      </w:tr>
      <w:tr w:rsidR="0026090D" w:rsidTr="003A0D5F">
        <w:tc>
          <w:tcPr>
            <w:tcW w:w="1384" w:type="dxa"/>
            <w:vMerge/>
          </w:tcPr>
          <w:p w:rsidR="0026090D" w:rsidRDefault="0026090D" w:rsidP="009B5034">
            <w:pPr>
              <w:jc w:val="center"/>
              <w:rPr>
                <w:rFonts w:ascii="Times New Roman" w:eastAsia="Calibri" w:hAnsi="Times New Roman" w:cs="Times New Roman"/>
                <w:bCs/>
                <w:sz w:val="24"/>
                <w:szCs w:val="28"/>
                <w:lang w:eastAsia="en-US"/>
              </w:rPr>
            </w:pPr>
          </w:p>
        </w:tc>
        <w:tc>
          <w:tcPr>
            <w:tcW w:w="992" w:type="dxa"/>
          </w:tcPr>
          <w:p w:rsidR="0026090D" w:rsidRDefault="0026090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044D52" w:rsidRDefault="00044D52"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«Т, Ть»</w:t>
            </w:r>
          </w:p>
          <w:p w:rsidR="0026090D" w:rsidRDefault="00044D52"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«Т»</w:t>
            </w:r>
          </w:p>
        </w:tc>
        <w:tc>
          <w:tcPr>
            <w:tcW w:w="3544" w:type="dxa"/>
          </w:tcPr>
          <w:p w:rsidR="0026090D" w:rsidRDefault="00044D52" w:rsidP="00044D52">
            <w:pPr>
              <w:jc w:val="both"/>
              <w:rPr>
                <w:rFonts w:ascii="Times New Roman" w:eastAsia="Calibri" w:hAnsi="Times New Roman" w:cs="Times New Roman"/>
                <w:bCs/>
                <w:sz w:val="24"/>
                <w:szCs w:val="28"/>
                <w:lang w:eastAsia="en-US"/>
              </w:rPr>
            </w:pPr>
            <w:r w:rsidRPr="00044D52">
              <w:rPr>
                <w:rFonts w:ascii="Times New Roman" w:eastAsia="Calibri" w:hAnsi="Times New Roman" w:cs="Times New Roman"/>
                <w:bCs/>
                <w:sz w:val="24"/>
                <w:szCs w:val="28"/>
                <w:lang w:eastAsia="en-US"/>
              </w:rPr>
              <w:t>Дифференциация звуков «</w:t>
            </w:r>
            <w:r>
              <w:rPr>
                <w:rFonts w:ascii="Times New Roman" w:eastAsia="Calibri" w:hAnsi="Times New Roman" w:cs="Times New Roman"/>
                <w:bCs/>
                <w:sz w:val="24"/>
                <w:szCs w:val="28"/>
                <w:lang w:eastAsia="en-US"/>
              </w:rPr>
              <w:t>Т</w:t>
            </w:r>
            <w:r w:rsidRPr="00044D52">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Т</w:t>
            </w:r>
            <w:r w:rsidRPr="00044D52">
              <w:rPr>
                <w:rFonts w:ascii="Times New Roman" w:eastAsia="Calibri" w:hAnsi="Times New Roman" w:cs="Times New Roman"/>
                <w:bCs/>
                <w:sz w:val="24"/>
                <w:szCs w:val="28"/>
                <w:lang w:eastAsia="en-US"/>
              </w:rPr>
              <w:t>ь» от прочих согласн</w:t>
            </w:r>
            <w:r>
              <w:rPr>
                <w:rFonts w:ascii="Times New Roman" w:eastAsia="Calibri" w:hAnsi="Times New Roman" w:cs="Times New Roman"/>
                <w:bCs/>
                <w:sz w:val="24"/>
                <w:szCs w:val="28"/>
                <w:lang w:eastAsia="en-US"/>
              </w:rPr>
              <w:t>ых звуков. Анализ и синтез слогов</w:t>
            </w:r>
            <w:r w:rsidRPr="00044D52">
              <w:rPr>
                <w:rFonts w:ascii="Times New Roman" w:eastAsia="Calibri" w:hAnsi="Times New Roman" w:cs="Times New Roman"/>
                <w:bCs/>
                <w:sz w:val="24"/>
                <w:szCs w:val="28"/>
                <w:lang w:eastAsia="en-US"/>
              </w:rPr>
              <w:t xml:space="preserve"> «А</w:t>
            </w:r>
            <w:r>
              <w:rPr>
                <w:rFonts w:ascii="Times New Roman" w:eastAsia="Calibri" w:hAnsi="Times New Roman" w:cs="Times New Roman"/>
                <w:bCs/>
                <w:sz w:val="24"/>
                <w:szCs w:val="28"/>
                <w:lang w:eastAsia="en-US"/>
              </w:rPr>
              <w:t>Т, УТ, ИТ</w:t>
            </w:r>
            <w:r w:rsidRPr="00044D52">
              <w:rPr>
                <w:rFonts w:ascii="Times New Roman" w:eastAsia="Calibri" w:hAnsi="Times New Roman" w:cs="Times New Roman"/>
                <w:bCs/>
                <w:sz w:val="24"/>
                <w:szCs w:val="28"/>
                <w:lang w:eastAsia="en-US"/>
              </w:rPr>
              <w:t>»</w:t>
            </w:r>
          </w:p>
        </w:tc>
        <w:tc>
          <w:tcPr>
            <w:tcW w:w="2693" w:type="dxa"/>
          </w:tcPr>
          <w:p w:rsidR="0026090D" w:rsidRDefault="00044D52"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 и слогов</w:t>
            </w:r>
          </w:p>
        </w:tc>
      </w:tr>
      <w:tr w:rsidR="0026090D" w:rsidTr="003A0D5F">
        <w:tc>
          <w:tcPr>
            <w:tcW w:w="1384" w:type="dxa"/>
            <w:vMerge/>
          </w:tcPr>
          <w:p w:rsidR="0026090D" w:rsidRDefault="0026090D" w:rsidP="009B5034">
            <w:pPr>
              <w:jc w:val="center"/>
              <w:rPr>
                <w:rFonts w:ascii="Times New Roman" w:eastAsia="Calibri" w:hAnsi="Times New Roman" w:cs="Times New Roman"/>
                <w:bCs/>
                <w:sz w:val="24"/>
                <w:szCs w:val="28"/>
                <w:lang w:eastAsia="en-US"/>
              </w:rPr>
            </w:pPr>
          </w:p>
        </w:tc>
        <w:tc>
          <w:tcPr>
            <w:tcW w:w="992" w:type="dxa"/>
          </w:tcPr>
          <w:p w:rsidR="0026090D" w:rsidRDefault="0026090D" w:rsidP="009B5034">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044D52" w:rsidRPr="00044D52" w:rsidRDefault="00044D52" w:rsidP="00044D52">
            <w:pPr>
              <w:jc w:val="center"/>
              <w:rPr>
                <w:rFonts w:ascii="Times New Roman" w:eastAsia="Calibri" w:hAnsi="Times New Roman" w:cs="Times New Roman"/>
                <w:bCs/>
                <w:sz w:val="24"/>
                <w:szCs w:val="28"/>
                <w:lang w:eastAsia="en-US"/>
              </w:rPr>
            </w:pPr>
            <w:r w:rsidRPr="00044D52">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К</w:t>
            </w:r>
            <w:r w:rsidRPr="00044D52">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К</w:t>
            </w:r>
            <w:r w:rsidRPr="00044D52">
              <w:rPr>
                <w:rFonts w:ascii="Times New Roman" w:eastAsia="Calibri" w:hAnsi="Times New Roman" w:cs="Times New Roman"/>
                <w:bCs/>
                <w:sz w:val="24"/>
                <w:szCs w:val="28"/>
                <w:lang w:eastAsia="en-US"/>
              </w:rPr>
              <w:t>ь»</w:t>
            </w:r>
          </w:p>
          <w:p w:rsidR="0026090D" w:rsidRDefault="00044D52"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«К</w:t>
            </w:r>
            <w:r w:rsidRPr="00044D52">
              <w:rPr>
                <w:rFonts w:ascii="Times New Roman" w:eastAsia="Calibri" w:hAnsi="Times New Roman" w:cs="Times New Roman"/>
                <w:bCs/>
                <w:sz w:val="24"/>
                <w:szCs w:val="28"/>
                <w:lang w:eastAsia="en-US"/>
              </w:rPr>
              <w:t>»</w:t>
            </w:r>
          </w:p>
        </w:tc>
        <w:tc>
          <w:tcPr>
            <w:tcW w:w="3544" w:type="dxa"/>
          </w:tcPr>
          <w:p w:rsidR="0026090D" w:rsidRDefault="00044D52" w:rsidP="00044D52">
            <w:pPr>
              <w:jc w:val="both"/>
              <w:rPr>
                <w:rFonts w:ascii="Times New Roman" w:eastAsia="Calibri" w:hAnsi="Times New Roman" w:cs="Times New Roman"/>
                <w:bCs/>
                <w:sz w:val="24"/>
                <w:szCs w:val="28"/>
                <w:lang w:eastAsia="en-US"/>
              </w:rPr>
            </w:pPr>
            <w:r w:rsidRPr="00044D52">
              <w:rPr>
                <w:rFonts w:ascii="Times New Roman" w:eastAsia="Calibri" w:hAnsi="Times New Roman" w:cs="Times New Roman"/>
                <w:bCs/>
                <w:sz w:val="24"/>
                <w:szCs w:val="28"/>
                <w:lang w:eastAsia="en-US"/>
              </w:rPr>
              <w:t>Дифференциация звуков «</w:t>
            </w:r>
            <w:r>
              <w:rPr>
                <w:rFonts w:ascii="Times New Roman" w:eastAsia="Calibri" w:hAnsi="Times New Roman" w:cs="Times New Roman"/>
                <w:bCs/>
                <w:sz w:val="24"/>
                <w:szCs w:val="28"/>
                <w:lang w:eastAsia="en-US"/>
              </w:rPr>
              <w:t>П</w:t>
            </w:r>
            <w:r w:rsidRPr="00044D52">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Пь, Т,</w:t>
            </w:r>
            <w:r w:rsidRPr="00044D52">
              <w:rPr>
                <w:rFonts w:ascii="Times New Roman" w:eastAsia="Calibri" w:hAnsi="Times New Roman" w:cs="Times New Roman"/>
                <w:bCs/>
                <w:sz w:val="24"/>
                <w:szCs w:val="28"/>
                <w:lang w:eastAsia="en-US"/>
              </w:rPr>
              <w:t>Ть</w:t>
            </w:r>
            <w:r>
              <w:rPr>
                <w:rFonts w:ascii="Times New Roman" w:eastAsia="Calibri" w:hAnsi="Times New Roman" w:cs="Times New Roman"/>
                <w:bCs/>
                <w:sz w:val="24"/>
                <w:szCs w:val="28"/>
                <w:lang w:eastAsia="en-US"/>
              </w:rPr>
              <w:t>, К, Кь</w:t>
            </w:r>
            <w:r w:rsidRPr="00044D52">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в словах и слогах</w:t>
            </w:r>
            <w:r w:rsidRPr="00044D52">
              <w:rPr>
                <w:rFonts w:ascii="Times New Roman" w:eastAsia="Calibri" w:hAnsi="Times New Roman" w:cs="Times New Roman"/>
                <w:bCs/>
                <w:sz w:val="24"/>
                <w:szCs w:val="28"/>
                <w:lang w:eastAsia="en-US"/>
              </w:rPr>
              <w:t>. Анализ и синтез слогов «</w:t>
            </w:r>
            <w:r>
              <w:rPr>
                <w:rFonts w:ascii="Times New Roman" w:eastAsia="Calibri" w:hAnsi="Times New Roman" w:cs="Times New Roman"/>
                <w:bCs/>
                <w:sz w:val="24"/>
                <w:szCs w:val="28"/>
                <w:lang w:eastAsia="en-US"/>
              </w:rPr>
              <w:t xml:space="preserve">АК, УК, ИК, </w:t>
            </w:r>
            <w:r w:rsidR="003A123B">
              <w:rPr>
                <w:rFonts w:ascii="Times New Roman" w:eastAsia="Calibri" w:hAnsi="Times New Roman" w:cs="Times New Roman"/>
                <w:bCs/>
                <w:sz w:val="24"/>
                <w:szCs w:val="28"/>
                <w:lang w:eastAsia="en-US"/>
              </w:rPr>
              <w:t>КА, КУ, КИ</w:t>
            </w:r>
            <w:r w:rsidRPr="00044D52">
              <w:rPr>
                <w:rFonts w:ascii="Times New Roman" w:eastAsia="Calibri" w:hAnsi="Times New Roman" w:cs="Times New Roman"/>
                <w:bCs/>
                <w:sz w:val="24"/>
                <w:szCs w:val="28"/>
                <w:lang w:eastAsia="en-US"/>
              </w:rPr>
              <w:t>»</w:t>
            </w:r>
          </w:p>
        </w:tc>
        <w:tc>
          <w:tcPr>
            <w:tcW w:w="2693" w:type="dxa"/>
          </w:tcPr>
          <w:p w:rsidR="0026090D" w:rsidRDefault="003A123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слогов</w:t>
            </w:r>
          </w:p>
        </w:tc>
      </w:tr>
      <w:tr w:rsidR="003A123B" w:rsidTr="003A0D5F">
        <w:tc>
          <w:tcPr>
            <w:tcW w:w="1384" w:type="dxa"/>
          </w:tcPr>
          <w:p w:rsidR="003A123B" w:rsidRDefault="003A123B" w:rsidP="009B5034">
            <w:pPr>
              <w:jc w:val="center"/>
              <w:rPr>
                <w:rFonts w:ascii="Times New Roman" w:eastAsia="Calibri" w:hAnsi="Times New Roman" w:cs="Times New Roman"/>
                <w:bCs/>
                <w:sz w:val="24"/>
                <w:szCs w:val="28"/>
                <w:lang w:eastAsia="en-US"/>
              </w:rPr>
            </w:pPr>
          </w:p>
        </w:tc>
        <w:tc>
          <w:tcPr>
            <w:tcW w:w="992" w:type="dxa"/>
          </w:tcPr>
          <w:p w:rsidR="003A123B" w:rsidRPr="0026090D" w:rsidRDefault="003A123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3A123B" w:rsidRPr="00044D52" w:rsidRDefault="003A123B" w:rsidP="003A123B">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«Х». Буква «Х»</w:t>
            </w:r>
          </w:p>
        </w:tc>
        <w:tc>
          <w:tcPr>
            <w:tcW w:w="3544" w:type="dxa"/>
          </w:tcPr>
          <w:p w:rsidR="003A123B" w:rsidRPr="00044D52" w:rsidRDefault="003A123B" w:rsidP="003A123B">
            <w:pPr>
              <w:jc w:val="both"/>
              <w:rPr>
                <w:rFonts w:ascii="Times New Roman" w:eastAsia="Calibri" w:hAnsi="Times New Roman" w:cs="Times New Roman"/>
                <w:bCs/>
                <w:sz w:val="24"/>
                <w:szCs w:val="28"/>
                <w:lang w:eastAsia="en-US"/>
              </w:rPr>
            </w:pPr>
            <w:r w:rsidRPr="003A123B">
              <w:rPr>
                <w:rFonts w:ascii="Times New Roman" w:eastAsia="Calibri" w:hAnsi="Times New Roman" w:cs="Times New Roman"/>
                <w:bCs/>
                <w:sz w:val="24"/>
                <w:szCs w:val="28"/>
                <w:lang w:eastAsia="en-US"/>
              </w:rPr>
              <w:t>Дифференциация звук</w:t>
            </w:r>
            <w:r>
              <w:rPr>
                <w:rFonts w:ascii="Times New Roman" w:eastAsia="Calibri" w:hAnsi="Times New Roman" w:cs="Times New Roman"/>
                <w:bCs/>
                <w:sz w:val="24"/>
                <w:szCs w:val="28"/>
                <w:lang w:eastAsia="en-US"/>
              </w:rPr>
              <w:t>а</w:t>
            </w:r>
            <w:r w:rsidRPr="003A123B">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Х</w:t>
            </w:r>
            <w:r w:rsidRPr="003A123B">
              <w:rPr>
                <w:rFonts w:ascii="Times New Roman" w:eastAsia="Calibri" w:hAnsi="Times New Roman" w:cs="Times New Roman"/>
                <w:bCs/>
                <w:sz w:val="24"/>
                <w:szCs w:val="28"/>
                <w:lang w:eastAsia="en-US"/>
              </w:rPr>
              <w:t>» от прочих согласных звуков. Анализ и синтез слогов «</w:t>
            </w:r>
            <w:r>
              <w:rPr>
                <w:rFonts w:ascii="Times New Roman" w:eastAsia="Calibri" w:hAnsi="Times New Roman" w:cs="Times New Roman"/>
                <w:bCs/>
                <w:sz w:val="24"/>
                <w:szCs w:val="28"/>
                <w:lang w:eastAsia="en-US"/>
              </w:rPr>
              <w:t>АХ, УХ, ИХ, ХУ, ХА, ХИ»</w:t>
            </w:r>
            <w:r w:rsidRPr="003A123B">
              <w:rPr>
                <w:rFonts w:ascii="Times New Roman" w:eastAsia="Calibri" w:hAnsi="Times New Roman" w:cs="Times New Roman"/>
                <w:bCs/>
                <w:sz w:val="24"/>
                <w:szCs w:val="28"/>
                <w:lang w:eastAsia="en-US"/>
              </w:rPr>
              <w:t>»</w:t>
            </w:r>
          </w:p>
        </w:tc>
        <w:tc>
          <w:tcPr>
            <w:tcW w:w="2693" w:type="dxa"/>
          </w:tcPr>
          <w:p w:rsidR="003A123B" w:rsidRDefault="003A123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слогов. Составление схем предложений.</w:t>
            </w:r>
          </w:p>
        </w:tc>
      </w:tr>
      <w:tr w:rsidR="002707CD" w:rsidTr="003A0D5F">
        <w:tc>
          <w:tcPr>
            <w:tcW w:w="1384" w:type="dxa"/>
            <w:vMerge w:val="restart"/>
          </w:tcPr>
          <w:p w:rsidR="002707CD" w:rsidRDefault="002707CD"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Ноябрь</w:t>
            </w:r>
          </w:p>
        </w:tc>
        <w:tc>
          <w:tcPr>
            <w:tcW w:w="992" w:type="dxa"/>
          </w:tcPr>
          <w:p w:rsidR="002707CD" w:rsidRDefault="002707CD"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2707CD" w:rsidRDefault="002707CD" w:rsidP="002707CD">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«Ы». Буква «Ы»</w:t>
            </w:r>
          </w:p>
        </w:tc>
        <w:tc>
          <w:tcPr>
            <w:tcW w:w="3544" w:type="dxa"/>
          </w:tcPr>
          <w:p w:rsidR="002707CD" w:rsidRDefault="002707CD" w:rsidP="002707CD">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Дифференциация звука «Ы» от прочих гласных звуков. Анализ и синтез слогов </w:t>
            </w:r>
          </w:p>
        </w:tc>
        <w:tc>
          <w:tcPr>
            <w:tcW w:w="2693" w:type="dxa"/>
          </w:tcPr>
          <w:p w:rsidR="002707CD" w:rsidRDefault="002707CD" w:rsidP="002707CD">
            <w:pPr>
              <w:jc w:val="center"/>
              <w:rPr>
                <w:rFonts w:ascii="Times New Roman" w:eastAsia="Calibri" w:hAnsi="Times New Roman" w:cs="Times New Roman"/>
                <w:bCs/>
                <w:sz w:val="24"/>
                <w:szCs w:val="28"/>
                <w:lang w:eastAsia="en-US"/>
              </w:rPr>
            </w:pPr>
            <w:r w:rsidRPr="002707CD">
              <w:rPr>
                <w:rFonts w:ascii="Times New Roman" w:eastAsia="Calibri" w:hAnsi="Times New Roman" w:cs="Times New Roman"/>
                <w:bCs/>
                <w:sz w:val="24"/>
                <w:szCs w:val="28"/>
                <w:lang w:eastAsia="en-US"/>
              </w:rPr>
              <w:t xml:space="preserve">Чтение </w:t>
            </w:r>
            <w:r>
              <w:rPr>
                <w:rFonts w:ascii="Times New Roman" w:eastAsia="Calibri" w:hAnsi="Times New Roman" w:cs="Times New Roman"/>
                <w:bCs/>
                <w:sz w:val="24"/>
                <w:szCs w:val="28"/>
                <w:lang w:eastAsia="en-US"/>
              </w:rPr>
              <w:t>слогов</w:t>
            </w:r>
            <w:r w:rsidRPr="002707CD">
              <w:rPr>
                <w:rFonts w:ascii="Times New Roman" w:eastAsia="Calibri" w:hAnsi="Times New Roman" w:cs="Times New Roman"/>
                <w:bCs/>
                <w:sz w:val="24"/>
                <w:szCs w:val="28"/>
                <w:lang w:eastAsia="en-US"/>
              </w:rPr>
              <w:t>. Печатание слогов</w:t>
            </w:r>
            <w:r>
              <w:rPr>
                <w:rFonts w:ascii="Times New Roman" w:eastAsia="Calibri" w:hAnsi="Times New Roman" w:cs="Times New Roman"/>
                <w:bCs/>
                <w:sz w:val="24"/>
                <w:szCs w:val="28"/>
                <w:lang w:eastAsia="en-US"/>
              </w:rPr>
              <w:t>.</w:t>
            </w:r>
          </w:p>
        </w:tc>
      </w:tr>
      <w:tr w:rsidR="002707CD" w:rsidTr="003A0D5F">
        <w:tc>
          <w:tcPr>
            <w:tcW w:w="1384" w:type="dxa"/>
            <w:vMerge/>
          </w:tcPr>
          <w:p w:rsidR="002707CD" w:rsidRDefault="002707CD" w:rsidP="009B5034">
            <w:pPr>
              <w:jc w:val="center"/>
              <w:rPr>
                <w:rFonts w:ascii="Times New Roman" w:eastAsia="Calibri" w:hAnsi="Times New Roman" w:cs="Times New Roman"/>
                <w:bCs/>
                <w:sz w:val="24"/>
                <w:szCs w:val="28"/>
                <w:lang w:eastAsia="en-US"/>
              </w:rPr>
            </w:pPr>
          </w:p>
        </w:tc>
        <w:tc>
          <w:tcPr>
            <w:tcW w:w="992" w:type="dxa"/>
          </w:tcPr>
          <w:p w:rsidR="002707CD" w:rsidRDefault="002707CD"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2707CD" w:rsidRDefault="002707CD"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«М, Мь»</w:t>
            </w:r>
          </w:p>
          <w:p w:rsidR="002707CD" w:rsidRDefault="002707CD"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«М»</w:t>
            </w:r>
          </w:p>
        </w:tc>
        <w:tc>
          <w:tcPr>
            <w:tcW w:w="3544" w:type="dxa"/>
          </w:tcPr>
          <w:p w:rsidR="002707CD" w:rsidRDefault="002707CD" w:rsidP="002707CD">
            <w:pPr>
              <w:jc w:val="both"/>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Дифференциация звук</w:t>
            </w:r>
            <w:r>
              <w:rPr>
                <w:rFonts w:ascii="Times New Roman" w:eastAsia="Calibri" w:hAnsi="Times New Roman" w:cs="Times New Roman"/>
                <w:bCs/>
                <w:sz w:val="24"/>
                <w:szCs w:val="28"/>
                <w:lang w:eastAsia="en-US"/>
              </w:rPr>
              <w:t>ов</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М, Мь</w:t>
            </w:r>
            <w:r w:rsidRPr="0026090D">
              <w:rPr>
                <w:rFonts w:ascii="Times New Roman" w:eastAsia="Calibri" w:hAnsi="Times New Roman" w:cs="Times New Roman"/>
                <w:bCs/>
                <w:sz w:val="24"/>
                <w:szCs w:val="28"/>
                <w:lang w:eastAsia="en-US"/>
              </w:rPr>
              <w:t>». Анализ и синтез слог</w:t>
            </w:r>
            <w:r>
              <w:rPr>
                <w:rFonts w:ascii="Times New Roman" w:eastAsia="Calibri" w:hAnsi="Times New Roman" w:cs="Times New Roman"/>
                <w:bCs/>
                <w:sz w:val="24"/>
                <w:szCs w:val="28"/>
                <w:lang w:eastAsia="en-US"/>
              </w:rPr>
              <w:t>ов</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АМ, ОМ, УМ, ИМ, МА, МО,МУ, МИ, МЫ</w:t>
            </w:r>
            <w:r w:rsidRPr="0026090D">
              <w:rPr>
                <w:rFonts w:ascii="Times New Roman" w:eastAsia="Calibri" w:hAnsi="Times New Roman" w:cs="Times New Roman"/>
                <w:bCs/>
                <w:sz w:val="24"/>
                <w:szCs w:val="28"/>
                <w:lang w:eastAsia="en-US"/>
              </w:rPr>
              <w:t>»</w:t>
            </w:r>
          </w:p>
        </w:tc>
        <w:tc>
          <w:tcPr>
            <w:tcW w:w="2693" w:type="dxa"/>
          </w:tcPr>
          <w:p w:rsidR="002707CD" w:rsidRDefault="002707CD" w:rsidP="002707CD">
            <w:pPr>
              <w:jc w:val="center"/>
              <w:rPr>
                <w:rFonts w:ascii="Times New Roman" w:eastAsia="Calibri" w:hAnsi="Times New Roman" w:cs="Times New Roman"/>
                <w:bCs/>
                <w:sz w:val="24"/>
                <w:szCs w:val="28"/>
                <w:lang w:eastAsia="en-US"/>
              </w:rPr>
            </w:pPr>
            <w:r w:rsidRPr="00044D52">
              <w:rPr>
                <w:rFonts w:ascii="Times New Roman" w:eastAsia="Calibri" w:hAnsi="Times New Roman" w:cs="Times New Roman"/>
                <w:bCs/>
                <w:sz w:val="24"/>
                <w:szCs w:val="28"/>
                <w:lang w:eastAsia="en-US"/>
              </w:rPr>
              <w:t>П</w:t>
            </w:r>
            <w:r>
              <w:rPr>
                <w:rFonts w:ascii="Times New Roman" w:eastAsia="Calibri" w:hAnsi="Times New Roman" w:cs="Times New Roman"/>
                <w:bCs/>
                <w:sz w:val="24"/>
                <w:szCs w:val="28"/>
                <w:lang w:eastAsia="en-US"/>
              </w:rPr>
              <w:t>ечатание буквы «М</w:t>
            </w:r>
            <w:r w:rsidRPr="00044D52">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 xml:space="preserve"> Чтение слогов </w:t>
            </w:r>
          </w:p>
        </w:tc>
      </w:tr>
      <w:tr w:rsidR="003B540E" w:rsidTr="003A0D5F">
        <w:tc>
          <w:tcPr>
            <w:tcW w:w="1384" w:type="dxa"/>
            <w:vMerge/>
          </w:tcPr>
          <w:p w:rsidR="003B540E" w:rsidRDefault="003B540E" w:rsidP="009B5034">
            <w:pPr>
              <w:jc w:val="center"/>
              <w:rPr>
                <w:rFonts w:ascii="Times New Roman" w:eastAsia="Calibri" w:hAnsi="Times New Roman" w:cs="Times New Roman"/>
                <w:bCs/>
                <w:sz w:val="24"/>
                <w:szCs w:val="28"/>
                <w:lang w:eastAsia="en-US"/>
              </w:rPr>
            </w:pPr>
          </w:p>
        </w:tc>
        <w:tc>
          <w:tcPr>
            <w:tcW w:w="992" w:type="dxa"/>
          </w:tcPr>
          <w:p w:rsidR="003B540E" w:rsidRDefault="003B540E" w:rsidP="00115F06">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3B540E" w:rsidRDefault="003B540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«Н, Нь»</w:t>
            </w:r>
          </w:p>
          <w:p w:rsidR="003B540E" w:rsidRDefault="003B540E" w:rsidP="003B540E">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«Н»</w:t>
            </w:r>
          </w:p>
        </w:tc>
        <w:tc>
          <w:tcPr>
            <w:tcW w:w="3544" w:type="dxa"/>
          </w:tcPr>
          <w:p w:rsidR="003B540E" w:rsidRDefault="003B540E" w:rsidP="003B540E">
            <w:pPr>
              <w:jc w:val="both"/>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Дифференциация звук</w:t>
            </w:r>
            <w:r>
              <w:rPr>
                <w:rFonts w:ascii="Times New Roman" w:eastAsia="Calibri" w:hAnsi="Times New Roman" w:cs="Times New Roman"/>
                <w:bCs/>
                <w:sz w:val="24"/>
                <w:szCs w:val="28"/>
                <w:lang w:eastAsia="en-US"/>
              </w:rPr>
              <w:t>ов</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Н, Нь</w:t>
            </w:r>
            <w:r w:rsidRPr="0026090D">
              <w:rPr>
                <w:rFonts w:ascii="Times New Roman" w:eastAsia="Calibri" w:hAnsi="Times New Roman" w:cs="Times New Roman"/>
                <w:bCs/>
                <w:sz w:val="24"/>
                <w:szCs w:val="28"/>
                <w:lang w:eastAsia="en-US"/>
              </w:rPr>
              <w:t xml:space="preserve">». </w:t>
            </w:r>
            <w:r w:rsidRPr="003B540E">
              <w:rPr>
                <w:rFonts w:ascii="Times New Roman" w:eastAsia="Calibri" w:hAnsi="Times New Roman" w:cs="Times New Roman"/>
                <w:bCs/>
                <w:sz w:val="24"/>
                <w:szCs w:val="28"/>
                <w:lang w:eastAsia="en-US"/>
              </w:rPr>
              <w:t>Дифференциация звука «</w:t>
            </w:r>
            <w:r>
              <w:rPr>
                <w:rFonts w:ascii="Times New Roman" w:eastAsia="Calibri" w:hAnsi="Times New Roman" w:cs="Times New Roman"/>
                <w:bCs/>
                <w:sz w:val="24"/>
                <w:szCs w:val="28"/>
                <w:lang w:eastAsia="en-US"/>
              </w:rPr>
              <w:t>н</w:t>
            </w:r>
            <w:r w:rsidRPr="003B540E">
              <w:rPr>
                <w:rFonts w:ascii="Times New Roman" w:eastAsia="Calibri" w:hAnsi="Times New Roman" w:cs="Times New Roman"/>
                <w:bCs/>
                <w:sz w:val="24"/>
                <w:szCs w:val="28"/>
                <w:lang w:eastAsia="en-US"/>
              </w:rPr>
              <w:t xml:space="preserve">» от прочих согласных звуков. </w:t>
            </w:r>
            <w:r>
              <w:rPr>
                <w:rFonts w:ascii="Times New Roman" w:eastAsia="Calibri" w:hAnsi="Times New Roman" w:cs="Times New Roman"/>
                <w:bCs/>
                <w:sz w:val="24"/>
                <w:szCs w:val="28"/>
                <w:lang w:eastAsia="en-US"/>
              </w:rPr>
              <w:t>Преобразование слогов</w:t>
            </w:r>
          </w:p>
        </w:tc>
        <w:tc>
          <w:tcPr>
            <w:tcW w:w="2693" w:type="dxa"/>
          </w:tcPr>
          <w:p w:rsidR="003B540E" w:rsidRDefault="003B540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Печатание буквы «Н», Употребление прописной буквы в именах. Чтение и печатание слогов и слов. </w:t>
            </w:r>
          </w:p>
        </w:tc>
      </w:tr>
      <w:tr w:rsidR="003B540E" w:rsidTr="003A0D5F">
        <w:tc>
          <w:tcPr>
            <w:tcW w:w="1384" w:type="dxa"/>
            <w:vMerge/>
          </w:tcPr>
          <w:p w:rsidR="003B540E" w:rsidRDefault="003B540E" w:rsidP="009B5034">
            <w:pPr>
              <w:jc w:val="center"/>
              <w:rPr>
                <w:rFonts w:ascii="Times New Roman" w:eastAsia="Calibri" w:hAnsi="Times New Roman" w:cs="Times New Roman"/>
                <w:bCs/>
                <w:sz w:val="24"/>
                <w:szCs w:val="28"/>
                <w:lang w:eastAsia="en-US"/>
              </w:rPr>
            </w:pPr>
          </w:p>
        </w:tc>
        <w:tc>
          <w:tcPr>
            <w:tcW w:w="992" w:type="dxa"/>
          </w:tcPr>
          <w:p w:rsidR="003B540E" w:rsidRPr="0026090D" w:rsidRDefault="003B540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3B540E" w:rsidRDefault="003B540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«Б, Бь»</w:t>
            </w:r>
          </w:p>
          <w:p w:rsidR="003B540E" w:rsidRDefault="003B540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«Б»</w:t>
            </w:r>
          </w:p>
        </w:tc>
        <w:tc>
          <w:tcPr>
            <w:tcW w:w="3544" w:type="dxa"/>
          </w:tcPr>
          <w:p w:rsidR="003B540E" w:rsidRDefault="003B540E" w:rsidP="003B540E">
            <w:pPr>
              <w:jc w:val="both"/>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Дифференциация звук</w:t>
            </w:r>
            <w:r>
              <w:rPr>
                <w:rFonts w:ascii="Times New Roman" w:eastAsia="Calibri" w:hAnsi="Times New Roman" w:cs="Times New Roman"/>
                <w:bCs/>
                <w:sz w:val="24"/>
                <w:szCs w:val="28"/>
                <w:lang w:eastAsia="en-US"/>
              </w:rPr>
              <w:t>ов</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Б, Бь</w:t>
            </w:r>
            <w:r w:rsidRPr="0026090D">
              <w:rPr>
                <w:rFonts w:ascii="Times New Roman" w:eastAsia="Calibri" w:hAnsi="Times New Roman" w:cs="Times New Roman"/>
                <w:bCs/>
                <w:sz w:val="24"/>
                <w:szCs w:val="28"/>
                <w:lang w:eastAsia="en-US"/>
              </w:rPr>
              <w:t xml:space="preserve">». </w:t>
            </w:r>
            <w:r>
              <w:rPr>
                <w:rFonts w:ascii="Times New Roman" w:eastAsia="Calibri" w:hAnsi="Times New Roman" w:cs="Times New Roman"/>
                <w:bCs/>
                <w:sz w:val="24"/>
                <w:szCs w:val="28"/>
                <w:lang w:eastAsia="en-US"/>
              </w:rPr>
              <w:t>Звуковой анализ слов.</w:t>
            </w:r>
          </w:p>
        </w:tc>
        <w:tc>
          <w:tcPr>
            <w:tcW w:w="2693" w:type="dxa"/>
          </w:tcPr>
          <w:p w:rsidR="003B540E" w:rsidRDefault="003B540E" w:rsidP="003B540E">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Печатание буквы «Б», Чтение и печатание слогов и слов. </w:t>
            </w:r>
          </w:p>
        </w:tc>
      </w:tr>
      <w:tr w:rsidR="00DC2F60" w:rsidTr="003A0D5F">
        <w:tc>
          <w:tcPr>
            <w:tcW w:w="1384" w:type="dxa"/>
            <w:vMerge w:val="restart"/>
          </w:tcPr>
          <w:p w:rsidR="00DC2F60" w:rsidRDefault="00DC2F60"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Декабрь</w:t>
            </w:r>
          </w:p>
        </w:tc>
        <w:tc>
          <w:tcPr>
            <w:tcW w:w="992" w:type="dxa"/>
          </w:tcPr>
          <w:p w:rsidR="00DC2F60" w:rsidRDefault="00DC2F60"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DC2F60" w:rsidRPr="00DC2F60" w:rsidRDefault="00DC2F60" w:rsidP="00DC2F60">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С</w:t>
            </w:r>
            <w:r w:rsidRPr="00DC2F60">
              <w:rPr>
                <w:rFonts w:ascii="Times New Roman" w:eastAsia="Calibri" w:hAnsi="Times New Roman" w:cs="Times New Roman"/>
                <w:bCs/>
                <w:sz w:val="24"/>
                <w:szCs w:val="28"/>
                <w:lang w:eastAsia="en-US"/>
              </w:rPr>
              <w:t>»</w:t>
            </w:r>
          </w:p>
          <w:p w:rsidR="00DC2F60" w:rsidRPr="00044D52" w:rsidRDefault="00DC2F60" w:rsidP="00DC2F60">
            <w:pPr>
              <w:jc w:val="center"/>
              <w:rPr>
                <w:rFonts w:ascii="Times New Roman" w:eastAsia="Calibri" w:hAnsi="Times New Roman" w:cs="Times New Roman"/>
                <w:bCs/>
                <w:sz w:val="24"/>
                <w:szCs w:val="28"/>
                <w:lang w:eastAsia="en-US"/>
              </w:rPr>
            </w:pPr>
          </w:p>
        </w:tc>
        <w:tc>
          <w:tcPr>
            <w:tcW w:w="3544" w:type="dxa"/>
          </w:tcPr>
          <w:p w:rsidR="00DC2F60" w:rsidRPr="00044D52" w:rsidRDefault="00DC2F60" w:rsidP="0068301E">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Определение места звук</w:t>
            </w:r>
            <w:r w:rsidR="0068301E">
              <w:rPr>
                <w:rFonts w:ascii="Times New Roman" w:eastAsia="Calibri" w:hAnsi="Times New Roman" w:cs="Times New Roman"/>
                <w:bCs/>
                <w:sz w:val="24"/>
                <w:szCs w:val="28"/>
                <w:lang w:eastAsia="en-US"/>
              </w:rPr>
              <w:t>а</w:t>
            </w:r>
            <w:r>
              <w:rPr>
                <w:rFonts w:ascii="Times New Roman" w:eastAsia="Calibri" w:hAnsi="Times New Roman" w:cs="Times New Roman"/>
                <w:bCs/>
                <w:sz w:val="24"/>
                <w:szCs w:val="28"/>
                <w:lang w:eastAsia="en-US"/>
              </w:rPr>
              <w:t xml:space="preserve"> «С»в словах. Анализ и синтез слогов «СА, УС, СЫ, ИС, СУ, ОС» Звуковой анализ</w:t>
            </w:r>
            <w:r w:rsidR="0068301E">
              <w:rPr>
                <w:rFonts w:ascii="Times New Roman" w:eastAsia="Calibri" w:hAnsi="Times New Roman" w:cs="Times New Roman"/>
                <w:bCs/>
                <w:sz w:val="24"/>
                <w:szCs w:val="28"/>
                <w:lang w:eastAsia="en-US"/>
              </w:rPr>
              <w:t xml:space="preserve"> слов</w:t>
            </w:r>
            <w:r>
              <w:rPr>
                <w:rFonts w:ascii="Times New Roman" w:eastAsia="Calibri" w:hAnsi="Times New Roman" w:cs="Times New Roman"/>
                <w:bCs/>
                <w:sz w:val="24"/>
                <w:szCs w:val="28"/>
                <w:lang w:eastAsia="en-US"/>
              </w:rPr>
              <w:t xml:space="preserve"> «СУК, СОК, СОМ, СА</w:t>
            </w:r>
            <w:r w:rsidR="0068301E">
              <w:rPr>
                <w:rFonts w:ascii="Times New Roman" w:eastAsia="Calibri" w:hAnsi="Times New Roman" w:cs="Times New Roman"/>
                <w:bCs/>
                <w:sz w:val="24"/>
                <w:szCs w:val="28"/>
                <w:lang w:eastAsia="en-US"/>
              </w:rPr>
              <w:t>М</w:t>
            </w:r>
            <w:r>
              <w:rPr>
                <w:rFonts w:ascii="Times New Roman" w:eastAsia="Calibri" w:hAnsi="Times New Roman" w:cs="Times New Roman"/>
                <w:bCs/>
                <w:sz w:val="24"/>
                <w:szCs w:val="28"/>
                <w:lang w:eastAsia="en-US"/>
              </w:rPr>
              <w:t>»</w:t>
            </w:r>
          </w:p>
        </w:tc>
        <w:tc>
          <w:tcPr>
            <w:tcW w:w="2693" w:type="dxa"/>
          </w:tcPr>
          <w:p w:rsidR="00DC2F60" w:rsidRDefault="00DC2F60" w:rsidP="00DC2F60">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Печатание буквы «</w:t>
            </w:r>
            <w:r>
              <w:rPr>
                <w:rFonts w:ascii="Times New Roman" w:eastAsia="Calibri" w:hAnsi="Times New Roman" w:cs="Times New Roman"/>
                <w:bCs/>
                <w:sz w:val="24"/>
                <w:szCs w:val="28"/>
                <w:lang w:eastAsia="en-US"/>
              </w:rPr>
              <w:t>С</w:t>
            </w:r>
            <w:r w:rsidRPr="00DC2F60">
              <w:rPr>
                <w:rFonts w:ascii="Times New Roman" w:eastAsia="Calibri" w:hAnsi="Times New Roman" w:cs="Times New Roman"/>
                <w:bCs/>
                <w:sz w:val="24"/>
                <w:szCs w:val="28"/>
                <w:lang w:eastAsia="en-US"/>
              </w:rPr>
              <w:t>», Чтение и печатание слогов и слов.</w:t>
            </w:r>
          </w:p>
        </w:tc>
      </w:tr>
      <w:tr w:rsidR="0068301E" w:rsidTr="003A0D5F">
        <w:tc>
          <w:tcPr>
            <w:tcW w:w="1384" w:type="dxa"/>
            <w:vMerge/>
          </w:tcPr>
          <w:p w:rsidR="0068301E" w:rsidRDefault="0068301E" w:rsidP="009B5034">
            <w:pPr>
              <w:jc w:val="center"/>
              <w:rPr>
                <w:rFonts w:ascii="Times New Roman" w:eastAsia="Calibri" w:hAnsi="Times New Roman" w:cs="Times New Roman"/>
                <w:bCs/>
                <w:sz w:val="24"/>
                <w:szCs w:val="28"/>
                <w:lang w:eastAsia="en-US"/>
              </w:rPr>
            </w:pPr>
          </w:p>
        </w:tc>
        <w:tc>
          <w:tcPr>
            <w:tcW w:w="992" w:type="dxa"/>
          </w:tcPr>
          <w:p w:rsidR="0068301E" w:rsidRDefault="0068301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68301E" w:rsidRPr="00DC2F60" w:rsidRDefault="0068301E" w:rsidP="00115F06">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Сь</w:t>
            </w:r>
            <w:r w:rsidRPr="00DC2F60">
              <w:rPr>
                <w:rFonts w:ascii="Times New Roman" w:eastAsia="Calibri" w:hAnsi="Times New Roman" w:cs="Times New Roman"/>
                <w:bCs/>
                <w:sz w:val="24"/>
                <w:szCs w:val="28"/>
                <w:lang w:eastAsia="en-US"/>
              </w:rPr>
              <w:t>»</w:t>
            </w:r>
          </w:p>
          <w:p w:rsidR="0068301E" w:rsidRPr="00044D52" w:rsidRDefault="0068301E" w:rsidP="00115F06">
            <w:pPr>
              <w:jc w:val="center"/>
              <w:rPr>
                <w:rFonts w:ascii="Times New Roman" w:eastAsia="Calibri" w:hAnsi="Times New Roman" w:cs="Times New Roman"/>
                <w:bCs/>
                <w:sz w:val="24"/>
                <w:szCs w:val="28"/>
                <w:lang w:eastAsia="en-US"/>
              </w:rPr>
            </w:pPr>
          </w:p>
        </w:tc>
        <w:tc>
          <w:tcPr>
            <w:tcW w:w="3544" w:type="dxa"/>
          </w:tcPr>
          <w:p w:rsidR="0068301E" w:rsidRPr="00044D52" w:rsidRDefault="0068301E" w:rsidP="00115F06">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звука «Сь» от других мягких согласных. Составление звуко-слоговой схемы слов «ГУСИ», «СИТО»</w:t>
            </w:r>
          </w:p>
        </w:tc>
        <w:tc>
          <w:tcPr>
            <w:tcW w:w="2693" w:type="dxa"/>
          </w:tcPr>
          <w:p w:rsidR="0068301E" w:rsidRDefault="0068301E" w:rsidP="00115F06">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Печатание буквы «</w:t>
            </w:r>
            <w:r>
              <w:rPr>
                <w:rFonts w:ascii="Times New Roman" w:eastAsia="Calibri" w:hAnsi="Times New Roman" w:cs="Times New Roman"/>
                <w:bCs/>
                <w:sz w:val="24"/>
                <w:szCs w:val="28"/>
                <w:lang w:eastAsia="en-US"/>
              </w:rPr>
              <w:t>С</w:t>
            </w:r>
            <w:r w:rsidRPr="00DC2F60">
              <w:rPr>
                <w:rFonts w:ascii="Times New Roman" w:eastAsia="Calibri" w:hAnsi="Times New Roman" w:cs="Times New Roman"/>
                <w:bCs/>
                <w:sz w:val="24"/>
                <w:szCs w:val="28"/>
                <w:lang w:eastAsia="en-US"/>
              </w:rPr>
              <w:t>», Чтение и печатание слогов и слов.</w:t>
            </w:r>
          </w:p>
        </w:tc>
      </w:tr>
      <w:tr w:rsidR="0068301E" w:rsidTr="003A0D5F">
        <w:tc>
          <w:tcPr>
            <w:tcW w:w="1384" w:type="dxa"/>
            <w:vMerge/>
          </w:tcPr>
          <w:p w:rsidR="0068301E" w:rsidRDefault="0068301E" w:rsidP="009B5034">
            <w:pPr>
              <w:jc w:val="center"/>
              <w:rPr>
                <w:rFonts w:ascii="Times New Roman" w:eastAsia="Calibri" w:hAnsi="Times New Roman" w:cs="Times New Roman"/>
                <w:bCs/>
                <w:sz w:val="24"/>
                <w:szCs w:val="28"/>
                <w:lang w:eastAsia="en-US"/>
              </w:rPr>
            </w:pPr>
          </w:p>
        </w:tc>
        <w:tc>
          <w:tcPr>
            <w:tcW w:w="992" w:type="dxa"/>
          </w:tcPr>
          <w:p w:rsidR="0068301E" w:rsidRDefault="0068301E" w:rsidP="00115F06">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68301E" w:rsidRPr="00DC2F60" w:rsidRDefault="0068301E" w:rsidP="00115F06">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З, Зь</w:t>
            </w:r>
            <w:r w:rsidRPr="00DC2F60">
              <w:rPr>
                <w:rFonts w:ascii="Times New Roman" w:eastAsia="Calibri" w:hAnsi="Times New Roman" w:cs="Times New Roman"/>
                <w:bCs/>
                <w:sz w:val="24"/>
                <w:szCs w:val="28"/>
                <w:lang w:eastAsia="en-US"/>
              </w:rPr>
              <w:t>»</w:t>
            </w:r>
          </w:p>
          <w:p w:rsidR="0068301E" w:rsidRPr="00044D52" w:rsidRDefault="0068301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«З</w:t>
            </w:r>
            <w:r w:rsidRPr="00DC2F60">
              <w:rPr>
                <w:rFonts w:ascii="Times New Roman" w:eastAsia="Calibri" w:hAnsi="Times New Roman" w:cs="Times New Roman"/>
                <w:bCs/>
                <w:sz w:val="24"/>
                <w:szCs w:val="28"/>
                <w:lang w:eastAsia="en-US"/>
              </w:rPr>
              <w:t>»</w:t>
            </w:r>
          </w:p>
        </w:tc>
        <w:tc>
          <w:tcPr>
            <w:tcW w:w="3544" w:type="dxa"/>
          </w:tcPr>
          <w:p w:rsidR="0068301E" w:rsidRPr="00044D52" w:rsidRDefault="0068301E" w:rsidP="00115F06">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Определение места звуков «З», «Зь» в словах. Дифференциация звуков «З» и «Зь». Звуковой анализ слов «КОЗЫ», «ЗИМА»</w:t>
            </w:r>
          </w:p>
        </w:tc>
        <w:tc>
          <w:tcPr>
            <w:tcW w:w="2693" w:type="dxa"/>
          </w:tcPr>
          <w:p w:rsidR="0068301E" w:rsidRDefault="0068301E" w:rsidP="00115F06">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Печатание буквы «</w:t>
            </w:r>
            <w:r>
              <w:rPr>
                <w:rFonts w:ascii="Times New Roman" w:eastAsia="Calibri" w:hAnsi="Times New Roman" w:cs="Times New Roman"/>
                <w:bCs/>
                <w:sz w:val="24"/>
                <w:szCs w:val="28"/>
                <w:lang w:eastAsia="en-US"/>
              </w:rPr>
              <w:t>З</w:t>
            </w:r>
            <w:r w:rsidRPr="00DC2F60">
              <w:rPr>
                <w:rFonts w:ascii="Times New Roman" w:eastAsia="Calibri" w:hAnsi="Times New Roman" w:cs="Times New Roman"/>
                <w:bCs/>
                <w:sz w:val="24"/>
                <w:szCs w:val="28"/>
                <w:lang w:eastAsia="en-US"/>
              </w:rPr>
              <w:t>», Чтение и печатание слогов и слов.</w:t>
            </w:r>
          </w:p>
        </w:tc>
      </w:tr>
      <w:tr w:rsidR="0068301E" w:rsidTr="003A0D5F">
        <w:tc>
          <w:tcPr>
            <w:tcW w:w="1384" w:type="dxa"/>
            <w:vMerge/>
          </w:tcPr>
          <w:p w:rsidR="0068301E" w:rsidRDefault="0068301E" w:rsidP="009B5034">
            <w:pPr>
              <w:jc w:val="center"/>
              <w:rPr>
                <w:rFonts w:ascii="Times New Roman" w:eastAsia="Calibri" w:hAnsi="Times New Roman" w:cs="Times New Roman"/>
                <w:bCs/>
                <w:sz w:val="24"/>
                <w:szCs w:val="28"/>
                <w:lang w:eastAsia="en-US"/>
              </w:rPr>
            </w:pPr>
          </w:p>
        </w:tc>
        <w:tc>
          <w:tcPr>
            <w:tcW w:w="992" w:type="dxa"/>
          </w:tcPr>
          <w:p w:rsidR="0068301E" w:rsidRPr="0026090D" w:rsidRDefault="0068301E"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68301E" w:rsidRPr="0068301E" w:rsidRDefault="0068301E" w:rsidP="0068301E">
            <w:pPr>
              <w:jc w:val="center"/>
              <w:rPr>
                <w:rFonts w:ascii="Times New Roman" w:eastAsia="Calibri" w:hAnsi="Times New Roman" w:cs="Times New Roman"/>
                <w:bCs/>
                <w:sz w:val="24"/>
                <w:szCs w:val="28"/>
                <w:lang w:eastAsia="en-US"/>
              </w:rPr>
            </w:pPr>
            <w:r w:rsidRPr="0068301E">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 xml:space="preserve">С, </w:t>
            </w:r>
            <w:r w:rsidRPr="0068301E">
              <w:rPr>
                <w:rFonts w:ascii="Times New Roman" w:eastAsia="Calibri" w:hAnsi="Times New Roman" w:cs="Times New Roman"/>
                <w:bCs/>
                <w:sz w:val="24"/>
                <w:szCs w:val="28"/>
                <w:lang w:eastAsia="en-US"/>
              </w:rPr>
              <w:t>З</w:t>
            </w:r>
            <w:r>
              <w:rPr>
                <w:rFonts w:ascii="Times New Roman" w:eastAsia="Calibri" w:hAnsi="Times New Roman" w:cs="Times New Roman"/>
                <w:bCs/>
                <w:sz w:val="24"/>
                <w:szCs w:val="28"/>
                <w:lang w:eastAsia="en-US"/>
              </w:rPr>
              <w:t>»</w:t>
            </w:r>
            <w:r w:rsidRPr="0068301E">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 xml:space="preserve"> «Сь,</w:t>
            </w:r>
            <w:r w:rsidRPr="0068301E">
              <w:rPr>
                <w:rFonts w:ascii="Times New Roman" w:eastAsia="Calibri" w:hAnsi="Times New Roman" w:cs="Times New Roman"/>
                <w:bCs/>
                <w:sz w:val="24"/>
                <w:szCs w:val="28"/>
                <w:lang w:eastAsia="en-US"/>
              </w:rPr>
              <w:t>Зь»</w:t>
            </w:r>
          </w:p>
          <w:p w:rsidR="0068301E" w:rsidRPr="00044D52" w:rsidRDefault="0068301E" w:rsidP="0068301E">
            <w:pPr>
              <w:jc w:val="center"/>
              <w:rPr>
                <w:rFonts w:ascii="Times New Roman" w:eastAsia="Calibri" w:hAnsi="Times New Roman" w:cs="Times New Roman"/>
                <w:bCs/>
                <w:sz w:val="24"/>
                <w:szCs w:val="28"/>
                <w:lang w:eastAsia="en-US"/>
              </w:rPr>
            </w:pPr>
          </w:p>
        </w:tc>
        <w:tc>
          <w:tcPr>
            <w:tcW w:w="3544" w:type="dxa"/>
          </w:tcPr>
          <w:p w:rsidR="0068301E" w:rsidRPr="00044D52" w:rsidRDefault="0068301E"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Дифференциация звуков </w:t>
            </w:r>
            <w:r w:rsidRPr="0068301E">
              <w:rPr>
                <w:rFonts w:ascii="Times New Roman" w:eastAsia="Calibri" w:hAnsi="Times New Roman" w:cs="Times New Roman"/>
                <w:bCs/>
                <w:sz w:val="24"/>
                <w:szCs w:val="28"/>
                <w:lang w:eastAsia="en-US"/>
              </w:rPr>
              <w:t>«С, З», «Сь, Зь»</w:t>
            </w:r>
            <w:r>
              <w:rPr>
                <w:rFonts w:ascii="Times New Roman" w:eastAsia="Calibri" w:hAnsi="Times New Roman" w:cs="Times New Roman"/>
                <w:bCs/>
                <w:sz w:val="24"/>
                <w:szCs w:val="28"/>
                <w:lang w:eastAsia="en-US"/>
              </w:rPr>
              <w:t>. Определение позиции звука в слове. Звуко</w:t>
            </w:r>
            <w:r w:rsidR="00E64AB8">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слоговой анализ слов «СУК», «КОСА», «ЗИМА»</w:t>
            </w:r>
          </w:p>
        </w:tc>
        <w:tc>
          <w:tcPr>
            <w:tcW w:w="2693" w:type="dxa"/>
          </w:tcPr>
          <w:p w:rsidR="0068301E" w:rsidRDefault="0068301E"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 под диктовку «СОК», «СУК», «САМ», «КОЗА», «КОСА», «ЗИМА»</w:t>
            </w:r>
          </w:p>
        </w:tc>
      </w:tr>
      <w:tr w:rsidR="0068301E" w:rsidTr="003A0D5F">
        <w:tc>
          <w:tcPr>
            <w:tcW w:w="1384" w:type="dxa"/>
            <w:vMerge/>
          </w:tcPr>
          <w:p w:rsidR="0068301E" w:rsidRDefault="0068301E" w:rsidP="009B5034">
            <w:pPr>
              <w:jc w:val="center"/>
              <w:rPr>
                <w:rFonts w:ascii="Times New Roman" w:eastAsia="Calibri" w:hAnsi="Times New Roman" w:cs="Times New Roman"/>
                <w:bCs/>
                <w:sz w:val="24"/>
                <w:szCs w:val="28"/>
                <w:lang w:eastAsia="en-US"/>
              </w:rPr>
            </w:pPr>
          </w:p>
        </w:tc>
        <w:tc>
          <w:tcPr>
            <w:tcW w:w="992" w:type="dxa"/>
          </w:tcPr>
          <w:p w:rsidR="0068301E" w:rsidRPr="0026090D" w:rsidRDefault="0068301E" w:rsidP="009B5034">
            <w:pPr>
              <w:jc w:val="center"/>
              <w:rPr>
                <w:rFonts w:ascii="Times New Roman" w:eastAsia="Calibri" w:hAnsi="Times New Roman" w:cs="Times New Roman"/>
                <w:bCs/>
                <w:sz w:val="24"/>
                <w:szCs w:val="28"/>
                <w:lang w:eastAsia="en-US"/>
              </w:rPr>
            </w:pPr>
            <w:r w:rsidRPr="00DC2F60">
              <w:rPr>
                <w:rFonts w:ascii="Times New Roman" w:eastAsia="Calibri" w:hAnsi="Times New Roman" w:cs="Times New Roman"/>
                <w:bCs/>
                <w:sz w:val="24"/>
                <w:szCs w:val="28"/>
                <w:lang w:eastAsia="en-US"/>
              </w:rPr>
              <w:t>V</w:t>
            </w:r>
          </w:p>
        </w:tc>
        <w:tc>
          <w:tcPr>
            <w:tcW w:w="1134" w:type="dxa"/>
          </w:tcPr>
          <w:p w:rsidR="0068301E" w:rsidRPr="0068301E" w:rsidRDefault="0068301E" w:rsidP="0068301E">
            <w:pPr>
              <w:jc w:val="center"/>
              <w:rPr>
                <w:rFonts w:ascii="Times New Roman" w:eastAsia="Calibri" w:hAnsi="Times New Roman" w:cs="Times New Roman"/>
                <w:bCs/>
                <w:sz w:val="24"/>
                <w:szCs w:val="28"/>
                <w:lang w:eastAsia="en-US"/>
              </w:rPr>
            </w:pPr>
            <w:r w:rsidRPr="0068301E">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В, Вь</w:t>
            </w:r>
            <w:r w:rsidRPr="0068301E">
              <w:rPr>
                <w:rFonts w:ascii="Times New Roman" w:eastAsia="Calibri" w:hAnsi="Times New Roman" w:cs="Times New Roman"/>
                <w:bCs/>
                <w:sz w:val="24"/>
                <w:szCs w:val="28"/>
                <w:lang w:eastAsia="en-US"/>
              </w:rPr>
              <w:t>»</w:t>
            </w:r>
          </w:p>
          <w:p w:rsidR="0068301E" w:rsidRPr="00044D52" w:rsidRDefault="0068301E" w:rsidP="0068301E">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«В</w:t>
            </w:r>
            <w:r w:rsidRPr="0068301E">
              <w:rPr>
                <w:rFonts w:ascii="Times New Roman" w:eastAsia="Calibri" w:hAnsi="Times New Roman" w:cs="Times New Roman"/>
                <w:bCs/>
                <w:sz w:val="24"/>
                <w:szCs w:val="28"/>
                <w:lang w:eastAsia="en-US"/>
              </w:rPr>
              <w:t>»</w:t>
            </w:r>
          </w:p>
        </w:tc>
        <w:tc>
          <w:tcPr>
            <w:tcW w:w="3544" w:type="dxa"/>
          </w:tcPr>
          <w:p w:rsidR="0068301E" w:rsidRPr="00044D52" w:rsidRDefault="0068301E" w:rsidP="00C23F3F">
            <w:pPr>
              <w:jc w:val="both"/>
              <w:rPr>
                <w:rFonts w:ascii="Times New Roman" w:eastAsia="Calibri" w:hAnsi="Times New Roman" w:cs="Times New Roman"/>
                <w:bCs/>
                <w:sz w:val="24"/>
                <w:szCs w:val="28"/>
                <w:lang w:eastAsia="en-US"/>
              </w:rPr>
            </w:pPr>
            <w:r w:rsidRPr="0068301E">
              <w:rPr>
                <w:rFonts w:ascii="Times New Roman" w:eastAsia="Calibri" w:hAnsi="Times New Roman" w:cs="Times New Roman"/>
                <w:bCs/>
                <w:sz w:val="24"/>
                <w:szCs w:val="28"/>
                <w:lang w:eastAsia="en-US"/>
              </w:rPr>
              <w:t>Дифференциация звуков «</w:t>
            </w:r>
            <w:r>
              <w:rPr>
                <w:rFonts w:ascii="Times New Roman" w:eastAsia="Calibri" w:hAnsi="Times New Roman" w:cs="Times New Roman"/>
                <w:bCs/>
                <w:sz w:val="24"/>
                <w:szCs w:val="28"/>
                <w:lang w:eastAsia="en-US"/>
              </w:rPr>
              <w:t>В, Вь».</w:t>
            </w:r>
            <w:r w:rsidRPr="0068301E">
              <w:rPr>
                <w:rFonts w:ascii="Times New Roman" w:eastAsia="Calibri" w:hAnsi="Times New Roman" w:cs="Times New Roman"/>
                <w:bCs/>
                <w:sz w:val="24"/>
                <w:szCs w:val="28"/>
                <w:lang w:eastAsia="en-US"/>
              </w:rPr>
              <w:t>Звуко</w:t>
            </w:r>
            <w:r w:rsidR="00E64AB8">
              <w:rPr>
                <w:rFonts w:ascii="Times New Roman" w:eastAsia="Calibri" w:hAnsi="Times New Roman" w:cs="Times New Roman"/>
                <w:bCs/>
                <w:sz w:val="24"/>
                <w:szCs w:val="28"/>
                <w:lang w:eastAsia="en-US"/>
              </w:rPr>
              <w:t>-</w:t>
            </w:r>
            <w:r w:rsidRPr="0068301E">
              <w:rPr>
                <w:rFonts w:ascii="Times New Roman" w:eastAsia="Calibri" w:hAnsi="Times New Roman" w:cs="Times New Roman"/>
                <w:bCs/>
                <w:sz w:val="24"/>
                <w:szCs w:val="28"/>
                <w:lang w:eastAsia="en-US"/>
              </w:rPr>
              <w:t>слоговой анализ слов</w:t>
            </w:r>
            <w:r w:rsidR="00C23F3F">
              <w:rPr>
                <w:rFonts w:ascii="Times New Roman" w:eastAsia="Calibri" w:hAnsi="Times New Roman" w:cs="Times New Roman"/>
                <w:bCs/>
                <w:sz w:val="24"/>
                <w:szCs w:val="28"/>
                <w:lang w:eastAsia="en-US"/>
              </w:rPr>
              <w:t xml:space="preserve"> «ИВА», «ВАТА»</w:t>
            </w:r>
          </w:p>
        </w:tc>
        <w:tc>
          <w:tcPr>
            <w:tcW w:w="2693" w:type="dxa"/>
          </w:tcPr>
          <w:p w:rsidR="0068301E" w:rsidRDefault="00C23F3F"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Составление схем предложений. Печатание слов «ИВА», «ВАТА», «ВАЗА», «ИВАН», «КВАС».</w:t>
            </w:r>
          </w:p>
        </w:tc>
      </w:tr>
      <w:tr w:rsidR="00A34A97" w:rsidTr="00A34A97">
        <w:trPr>
          <w:trHeight w:val="1692"/>
        </w:trPr>
        <w:tc>
          <w:tcPr>
            <w:tcW w:w="1384" w:type="dxa"/>
            <w:vMerge w:val="restart"/>
          </w:tcPr>
          <w:p w:rsidR="00A34A97" w:rsidRDefault="00A34A97"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Январь </w:t>
            </w:r>
          </w:p>
        </w:tc>
        <w:tc>
          <w:tcPr>
            <w:tcW w:w="992" w:type="dxa"/>
          </w:tcPr>
          <w:p w:rsidR="00A34A97" w:rsidRDefault="00A34A97" w:rsidP="00115F06">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A34A97" w:rsidRPr="0068301E" w:rsidRDefault="00A34A97" w:rsidP="00162230">
            <w:pPr>
              <w:jc w:val="center"/>
              <w:rPr>
                <w:rFonts w:ascii="Times New Roman" w:eastAsia="Calibri" w:hAnsi="Times New Roman" w:cs="Times New Roman"/>
                <w:bCs/>
                <w:sz w:val="24"/>
                <w:szCs w:val="28"/>
                <w:lang w:eastAsia="en-US"/>
              </w:rPr>
            </w:pPr>
            <w:r w:rsidRPr="0068301E">
              <w:rPr>
                <w:rFonts w:ascii="Times New Roman" w:eastAsia="Calibri" w:hAnsi="Times New Roman" w:cs="Times New Roman"/>
                <w:bCs/>
                <w:sz w:val="24"/>
                <w:szCs w:val="28"/>
                <w:lang w:eastAsia="en-US"/>
              </w:rPr>
              <w:t>Звуки «</w:t>
            </w:r>
            <w:r>
              <w:rPr>
                <w:rFonts w:ascii="Times New Roman" w:eastAsia="Calibri" w:hAnsi="Times New Roman" w:cs="Times New Roman"/>
                <w:bCs/>
                <w:sz w:val="24"/>
                <w:szCs w:val="28"/>
                <w:lang w:eastAsia="en-US"/>
              </w:rPr>
              <w:t>Д, Дь</w:t>
            </w:r>
            <w:r w:rsidRPr="0068301E">
              <w:rPr>
                <w:rFonts w:ascii="Times New Roman" w:eastAsia="Calibri" w:hAnsi="Times New Roman" w:cs="Times New Roman"/>
                <w:bCs/>
                <w:sz w:val="24"/>
                <w:szCs w:val="28"/>
                <w:lang w:eastAsia="en-US"/>
              </w:rPr>
              <w:t>»</w:t>
            </w:r>
          </w:p>
          <w:p w:rsidR="00A34A97" w:rsidRPr="00044D52"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«Д</w:t>
            </w:r>
            <w:r w:rsidRPr="0068301E">
              <w:rPr>
                <w:rFonts w:ascii="Times New Roman" w:eastAsia="Calibri" w:hAnsi="Times New Roman" w:cs="Times New Roman"/>
                <w:bCs/>
                <w:sz w:val="24"/>
                <w:szCs w:val="28"/>
                <w:lang w:eastAsia="en-US"/>
              </w:rPr>
              <w:t>»</w:t>
            </w:r>
          </w:p>
        </w:tc>
        <w:tc>
          <w:tcPr>
            <w:tcW w:w="3544" w:type="dxa"/>
          </w:tcPr>
          <w:p w:rsidR="00A34A97" w:rsidRPr="00044D52" w:rsidRDefault="00A34A97" w:rsidP="00162230">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Определение ударного гласного звука в слове. </w:t>
            </w:r>
            <w:r w:rsidRPr="0068301E">
              <w:rPr>
                <w:rFonts w:ascii="Times New Roman" w:eastAsia="Calibri" w:hAnsi="Times New Roman" w:cs="Times New Roman"/>
                <w:bCs/>
                <w:sz w:val="24"/>
                <w:szCs w:val="28"/>
                <w:lang w:eastAsia="en-US"/>
              </w:rPr>
              <w:t xml:space="preserve">Дифференциация звуков </w:t>
            </w:r>
            <w:r w:rsidRPr="00115F06">
              <w:rPr>
                <w:rFonts w:ascii="Times New Roman" w:eastAsia="Calibri" w:hAnsi="Times New Roman" w:cs="Times New Roman"/>
                <w:bCs/>
                <w:sz w:val="24"/>
                <w:szCs w:val="28"/>
                <w:lang w:eastAsia="en-US"/>
              </w:rPr>
              <w:t>«Д, Дь»</w:t>
            </w:r>
            <w:r>
              <w:rPr>
                <w:rFonts w:ascii="Times New Roman" w:eastAsia="Calibri" w:hAnsi="Times New Roman" w:cs="Times New Roman"/>
                <w:bCs/>
                <w:sz w:val="24"/>
                <w:szCs w:val="28"/>
                <w:lang w:eastAsia="en-US"/>
              </w:rPr>
              <w:t>.</w:t>
            </w:r>
            <w:r w:rsidRPr="0068301E">
              <w:rPr>
                <w:rFonts w:ascii="Times New Roman" w:eastAsia="Calibri" w:hAnsi="Times New Roman" w:cs="Times New Roman"/>
                <w:bCs/>
                <w:sz w:val="24"/>
                <w:szCs w:val="28"/>
                <w:lang w:eastAsia="en-US"/>
              </w:rPr>
              <w:t>Звуко</w:t>
            </w:r>
            <w:r w:rsidR="00E64AB8">
              <w:rPr>
                <w:rFonts w:ascii="Times New Roman" w:eastAsia="Calibri" w:hAnsi="Times New Roman" w:cs="Times New Roman"/>
                <w:bCs/>
                <w:sz w:val="24"/>
                <w:szCs w:val="28"/>
                <w:lang w:eastAsia="en-US"/>
              </w:rPr>
              <w:t>-</w:t>
            </w:r>
            <w:r w:rsidRPr="0068301E">
              <w:rPr>
                <w:rFonts w:ascii="Times New Roman" w:eastAsia="Calibri" w:hAnsi="Times New Roman" w:cs="Times New Roman"/>
                <w:bCs/>
                <w:sz w:val="24"/>
                <w:szCs w:val="28"/>
                <w:lang w:eastAsia="en-US"/>
              </w:rPr>
              <w:t>слоговой анализ слов</w:t>
            </w:r>
            <w:r>
              <w:rPr>
                <w:rFonts w:ascii="Times New Roman" w:eastAsia="Calibri" w:hAnsi="Times New Roman" w:cs="Times New Roman"/>
                <w:bCs/>
                <w:sz w:val="24"/>
                <w:szCs w:val="28"/>
                <w:lang w:eastAsia="en-US"/>
              </w:rPr>
              <w:t xml:space="preserve"> «ДОМ», «САДИК». Преобразование слов (ДОМ, ДЫМ, ДАМ, ТАМ, ТОМ, КОМ)</w:t>
            </w:r>
          </w:p>
        </w:tc>
        <w:tc>
          <w:tcPr>
            <w:tcW w:w="2693" w:type="dxa"/>
          </w:tcPr>
          <w:p w:rsidR="00A34A97"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«Д», Печатание слов  «ДОМ, ДИМА, ДЫНИ, ДУБОК, САДИК». Чтение и печатание предложений.</w:t>
            </w:r>
          </w:p>
        </w:tc>
      </w:tr>
      <w:tr w:rsidR="00A34A97" w:rsidTr="003A0D5F">
        <w:tc>
          <w:tcPr>
            <w:tcW w:w="1384" w:type="dxa"/>
            <w:vMerge/>
          </w:tcPr>
          <w:p w:rsidR="00A34A97" w:rsidRDefault="00A34A97" w:rsidP="009B5034">
            <w:pPr>
              <w:jc w:val="center"/>
              <w:rPr>
                <w:rFonts w:ascii="Times New Roman" w:eastAsia="Calibri" w:hAnsi="Times New Roman" w:cs="Times New Roman"/>
                <w:bCs/>
                <w:sz w:val="24"/>
                <w:szCs w:val="28"/>
                <w:lang w:eastAsia="en-US"/>
              </w:rPr>
            </w:pPr>
          </w:p>
        </w:tc>
        <w:tc>
          <w:tcPr>
            <w:tcW w:w="992" w:type="dxa"/>
          </w:tcPr>
          <w:p w:rsidR="00A34A97" w:rsidRPr="0026090D" w:rsidRDefault="00A34A97" w:rsidP="00115F06">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A34A97" w:rsidRPr="00044D52"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«Г, Гь» Буква «Г»</w:t>
            </w:r>
          </w:p>
        </w:tc>
        <w:tc>
          <w:tcPr>
            <w:tcW w:w="3544" w:type="dxa"/>
          </w:tcPr>
          <w:p w:rsidR="00A34A97" w:rsidRPr="00044D52" w:rsidRDefault="00A34A97" w:rsidP="00162230">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«Г-ГЬ-К-Т-Б-П-Вь-Нь-С-М». Звуко</w:t>
            </w:r>
            <w:r w:rsidR="00E64AB8">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слоговой анализ слов «НОГИ, ВАГОН»</w:t>
            </w:r>
          </w:p>
        </w:tc>
        <w:tc>
          <w:tcPr>
            <w:tcW w:w="2693" w:type="dxa"/>
          </w:tcPr>
          <w:p w:rsidR="00A34A97"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 «ГУСИ, НОГА, БУМАГА, ГАМАК, ВАГОН».</w:t>
            </w:r>
          </w:p>
        </w:tc>
      </w:tr>
      <w:tr w:rsidR="00A34A97" w:rsidTr="003A0D5F">
        <w:tc>
          <w:tcPr>
            <w:tcW w:w="1384" w:type="dxa"/>
            <w:vMerge w:val="restart"/>
          </w:tcPr>
          <w:p w:rsidR="00A34A97" w:rsidRDefault="00A34A97"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Февраль</w:t>
            </w:r>
          </w:p>
        </w:tc>
        <w:tc>
          <w:tcPr>
            <w:tcW w:w="992" w:type="dxa"/>
          </w:tcPr>
          <w:p w:rsidR="00A34A97"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A34A97" w:rsidRDefault="00A34A97"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«К, Г»</w:t>
            </w:r>
          </w:p>
          <w:p w:rsidR="00A34A97" w:rsidRPr="00044D52" w:rsidRDefault="00A34A97"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Буквы «К, Г»</w:t>
            </w:r>
          </w:p>
        </w:tc>
        <w:tc>
          <w:tcPr>
            <w:tcW w:w="3544" w:type="dxa"/>
          </w:tcPr>
          <w:p w:rsidR="00A34A97" w:rsidRPr="00044D52" w:rsidRDefault="00A34A97" w:rsidP="00A34A97">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«Г-К». Звуковой анализ слов «КОМ, ГУДОК, ГУСИ, ГАМАК»</w:t>
            </w:r>
          </w:p>
        </w:tc>
        <w:tc>
          <w:tcPr>
            <w:tcW w:w="2693" w:type="dxa"/>
          </w:tcPr>
          <w:p w:rsidR="00A34A97"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Чтение предложений. Печатание предложений.</w:t>
            </w:r>
          </w:p>
        </w:tc>
      </w:tr>
      <w:tr w:rsidR="00A34A97" w:rsidTr="003A0D5F">
        <w:tc>
          <w:tcPr>
            <w:tcW w:w="1384" w:type="dxa"/>
            <w:vMerge/>
          </w:tcPr>
          <w:p w:rsidR="00A34A97" w:rsidRDefault="00A34A97" w:rsidP="009B5034">
            <w:pPr>
              <w:jc w:val="center"/>
              <w:rPr>
                <w:rFonts w:ascii="Times New Roman" w:eastAsia="Calibri" w:hAnsi="Times New Roman" w:cs="Times New Roman"/>
                <w:bCs/>
                <w:sz w:val="24"/>
                <w:szCs w:val="28"/>
                <w:lang w:eastAsia="en-US"/>
              </w:rPr>
            </w:pPr>
          </w:p>
        </w:tc>
        <w:tc>
          <w:tcPr>
            <w:tcW w:w="992" w:type="dxa"/>
          </w:tcPr>
          <w:p w:rsidR="00A34A97"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A34A97" w:rsidRPr="00044D52" w:rsidRDefault="00A34A97"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«Й» Буква «Й»</w:t>
            </w:r>
          </w:p>
        </w:tc>
        <w:tc>
          <w:tcPr>
            <w:tcW w:w="3544" w:type="dxa"/>
          </w:tcPr>
          <w:p w:rsidR="00A34A97" w:rsidRPr="00044D52" w:rsidRDefault="00A34A97"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звука «Й» от прочих звуков. Звуковой анализ и синтез слогов. Определение позиции звука Й в слове. Словарный анализ и синтез предложений.</w:t>
            </w:r>
          </w:p>
        </w:tc>
        <w:tc>
          <w:tcPr>
            <w:tcW w:w="2693" w:type="dxa"/>
          </w:tcPr>
          <w:p w:rsidR="00A34A97" w:rsidRDefault="00A34A97"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w:t>
            </w:r>
          </w:p>
        </w:tc>
      </w:tr>
      <w:tr w:rsidR="00A34A97" w:rsidTr="003A0D5F">
        <w:tc>
          <w:tcPr>
            <w:tcW w:w="1384" w:type="dxa"/>
            <w:vMerge/>
          </w:tcPr>
          <w:p w:rsidR="00A34A97" w:rsidRDefault="00A34A97" w:rsidP="009B5034">
            <w:pPr>
              <w:jc w:val="center"/>
              <w:rPr>
                <w:rFonts w:ascii="Times New Roman" w:eastAsia="Calibri" w:hAnsi="Times New Roman" w:cs="Times New Roman"/>
                <w:bCs/>
                <w:sz w:val="24"/>
                <w:szCs w:val="28"/>
                <w:lang w:eastAsia="en-US"/>
              </w:rPr>
            </w:pPr>
          </w:p>
        </w:tc>
        <w:tc>
          <w:tcPr>
            <w:tcW w:w="992" w:type="dxa"/>
          </w:tcPr>
          <w:p w:rsidR="00A34A97" w:rsidRDefault="00A34A97" w:rsidP="00162230">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A34A97" w:rsidRPr="00044D52" w:rsidRDefault="00E64AB8"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Быквы «Е, Я»</w:t>
            </w:r>
          </w:p>
        </w:tc>
        <w:tc>
          <w:tcPr>
            <w:tcW w:w="3544" w:type="dxa"/>
          </w:tcPr>
          <w:p w:rsidR="00A34A97" w:rsidRPr="00044D52" w:rsidRDefault="00E64AB8"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Звуковой анализ и синтез слов</w:t>
            </w:r>
          </w:p>
        </w:tc>
        <w:tc>
          <w:tcPr>
            <w:tcW w:w="2693" w:type="dxa"/>
          </w:tcPr>
          <w:p w:rsidR="00A34A97" w:rsidRDefault="00E64AB8"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Звукобуквенный анализ и синтез слогов. Печатание и чтение слогов</w:t>
            </w:r>
          </w:p>
        </w:tc>
      </w:tr>
      <w:tr w:rsidR="00A34A97" w:rsidTr="003A0D5F">
        <w:tc>
          <w:tcPr>
            <w:tcW w:w="1384" w:type="dxa"/>
            <w:vMerge/>
          </w:tcPr>
          <w:p w:rsidR="00A34A97" w:rsidRDefault="00A34A97" w:rsidP="009B5034">
            <w:pPr>
              <w:jc w:val="center"/>
              <w:rPr>
                <w:rFonts w:ascii="Times New Roman" w:eastAsia="Calibri" w:hAnsi="Times New Roman" w:cs="Times New Roman"/>
                <w:bCs/>
                <w:sz w:val="24"/>
                <w:szCs w:val="28"/>
                <w:lang w:eastAsia="en-US"/>
              </w:rPr>
            </w:pPr>
          </w:p>
        </w:tc>
        <w:tc>
          <w:tcPr>
            <w:tcW w:w="992" w:type="dxa"/>
          </w:tcPr>
          <w:p w:rsidR="00A34A97" w:rsidRPr="0026090D" w:rsidRDefault="00A34A97"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A34A97" w:rsidRPr="00044D52" w:rsidRDefault="00E64AB8"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«Ш» Буква «Ш»</w:t>
            </w:r>
          </w:p>
        </w:tc>
        <w:tc>
          <w:tcPr>
            <w:tcW w:w="3544" w:type="dxa"/>
          </w:tcPr>
          <w:p w:rsidR="00A34A97" w:rsidRPr="00044D52" w:rsidRDefault="00E64AB8"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Определение места звука в словах. Звуко-слоговой анализ слов «МЫШКА, МИШКА»</w:t>
            </w:r>
          </w:p>
        </w:tc>
        <w:tc>
          <w:tcPr>
            <w:tcW w:w="2693" w:type="dxa"/>
          </w:tcPr>
          <w:p w:rsidR="00A34A97" w:rsidRDefault="00E64AB8"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«Ш». Знакомство с правилами правописания «ШИ»</w:t>
            </w:r>
          </w:p>
        </w:tc>
      </w:tr>
      <w:tr w:rsidR="00E64AB8" w:rsidTr="003A0D5F">
        <w:tc>
          <w:tcPr>
            <w:tcW w:w="1384" w:type="dxa"/>
            <w:vMerge w:val="restart"/>
          </w:tcPr>
          <w:p w:rsidR="00E64AB8" w:rsidRDefault="00E64AB8"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Март</w:t>
            </w:r>
          </w:p>
        </w:tc>
        <w:tc>
          <w:tcPr>
            <w:tcW w:w="992" w:type="dxa"/>
          </w:tcPr>
          <w:p w:rsidR="00E64AB8" w:rsidRDefault="00E64AB8"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E64AB8" w:rsidRPr="00044D52" w:rsidRDefault="00E64AB8"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«Ж» Буква «Ж»</w:t>
            </w:r>
          </w:p>
        </w:tc>
        <w:tc>
          <w:tcPr>
            <w:tcW w:w="3544" w:type="dxa"/>
          </w:tcPr>
          <w:p w:rsidR="00E64AB8" w:rsidRPr="00044D52" w:rsidRDefault="00E64AB8" w:rsidP="00E64AB8">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Определение места звука в словах. Звуко-слоговой анализ слов </w:t>
            </w:r>
          </w:p>
        </w:tc>
        <w:tc>
          <w:tcPr>
            <w:tcW w:w="2693" w:type="dxa"/>
          </w:tcPr>
          <w:p w:rsidR="00E64AB8" w:rsidRDefault="00E64AB8" w:rsidP="00E64AB8">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«Ж». Знакомство с правилами правописания «ЖИ»</w:t>
            </w:r>
          </w:p>
        </w:tc>
      </w:tr>
      <w:tr w:rsidR="00E64AB8" w:rsidTr="003A0D5F">
        <w:tc>
          <w:tcPr>
            <w:tcW w:w="1384" w:type="dxa"/>
            <w:vMerge/>
          </w:tcPr>
          <w:p w:rsidR="00E64AB8" w:rsidRDefault="00E64AB8" w:rsidP="009B5034">
            <w:pPr>
              <w:jc w:val="center"/>
              <w:rPr>
                <w:rFonts w:ascii="Times New Roman" w:eastAsia="Calibri" w:hAnsi="Times New Roman" w:cs="Times New Roman"/>
                <w:bCs/>
                <w:sz w:val="24"/>
                <w:szCs w:val="28"/>
                <w:lang w:eastAsia="en-US"/>
              </w:rPr>
            </w:pPr>
          </w:p>
        </w:tc>
        <w:tc>
          <w:tcPr>
            <w:tcW w:w="992" w:type="dxa"/>
          </w:tcPr>
          <w:p w:rsidR="00E64AB8" w:rsidRDefault="00E64AB8"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E64AB8" w:rsidRPr="00044D52" w:rsidRDefault="00E64AB8"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«З-Ж»</w:t>
            </w:r>
          </w:p>
        </w:tc>
        <w:tc>
          <w:tcPr>
            <w:tcW w:w="3544" w:type="dxa"/>
          </w:tcPr>
          <w:p w:rsidR="00E64AB8" w:rsidRPr="00044D52" w:rsidRDefault="00E64AB8"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«З-Ж». Выделение ударного гласного звука. Звуко-слоговой анализ слов</w:t>
            </w:r>
          </w:p>
        </w:tc>
        <w:tc>
          <w:tcPr>
            <w:tcW w:w="2693" w:type="dxa"/>
          </w:tcPr>
          <w:p w:rsidR="00E64AB8" w:rsidRDefault="00E64AB8"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w:t>
            </w:r>
          </w:p>
        </w:tc>
      </w:tr>
      <w:tr w:rsidR="00E64AB8" w:rsidTr="003A0D5F">
        <w:tc>
          <w:tcPr>
            <w:tcW w:w="1384" w:type="dxa"/>
            <w:vMerge/>
          </w:tcPr>
          <w:p w:rsidR="00E64AB8" w:rsidRDefault="00E64AB8" w:rsidP="009B5034">
            <w:pPr>
              <w:jc w:val="center"/>
              <w:rPr>
                <w:rFonts w:ascii="Times New Roman" w:eastAsia="Calibri" w:hAnsi="Times New Roman" w:cs="Times New Roman"/>
                <w:bCs/>
                <w:sz w:val="24"/>
                <w:szCs w:val="28"/>
                <w:lang w:eastAsia="en-US"/>
              </w:rPr>
            </w:pPr>
          </w:p>
        </w:tc>
        <w:tc>
          <w:tcPr>
            <w:tcW w:w="992" w:type="dxa"/>
          </w:tcPr>
          <w:p w:rsidR="00E64AB8" w:rsidRDefault="00E64AB8" w:rsidP="00162230">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E64AB8" w:rsidRPr="00044D52" w:rsidRDefault="00E64AB8"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«Л-Ль» Буква «Л»</w:t>
            </w:r>
          </w:p>
        </w:tc>
        <w:tc>
          <w:tcPr>
            <w:tcW w:w="3544" w:type="dxa"/>
          </w:tcPr>
          <w:p w:rsidR="00E64AB8" w:rsidRPr="00044D52" w:rsidRDefault="00E64AB8" w:rsidP="008D57EA">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«Л</w:t>
            </w:r>
            <w:r w:rsidR="008D57EA">
              <w:rPr>
                <w:rFonts w:ascii="Times New Roman" w:eastAsia="Calibri" w:hAnsi="Times New Roman" w:cs="Times New Roman"/>
                <w:bCs/>
                <w:sz w:val="24"/>
                <w:szCs w:val="28"/>
                <w:lang w:eastAsia="en-US"/>
              </w:rPr>
              <w:t>-</w:t>
            </w:r>
            <w:r>
              <w:rPr>
                <w:rFonts w:ascii="Times New Roman" w:eastAsia="Calibri" w:hAnsi="Times New Roman" w:cs="Times New Roman"/>
                <w:bCs/>
                <w:sz w:val="24"/>
                <w:szCs w:val="28"/>
                <w:lang w:eastAsia="en-US"/>
              </w:rPr>
              <w:t>Ль»</w:t>
            </w:r>
          </w:p>
        </w:tc>
        <w:tc>
          <w:tcPr>
            <w:tcW w:w="2693" w:type="dxa"/>
          </w:tcPr>
          <w:p w:rsidR="00E64AB8" w:rsidRDefault="00E64AB8" w:rsidP="00FC498B">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«Л</w:t>
            </w:r>
            <w:r w:rsidR="00FC498B">
              <w:rPr>
                <w:rFonts w:ascii="Times New Roman" w:eastAsia="Calibri" w:hAnsi="Times New Roman" w:cs="Times New Roman"/>
                <w:bCs/>
                <w:sz w:val="24"/>
                <w:szCs w:val="28"/>
                <w:lang w:eastAsia="en-US"/>
              </w:rPr>
              <w:t>»</w:t>
            </w:r>
            <w:r w:rsidR="008D57EA">
              <w:rPr>
                <w:rFonts w:ascii="Times New Roman" w:eastAsia="Calibri" w:hAnsi="Times New Roman" w:cs="Times New Roman"/>
                <w:bCs/>
                <w:sz w:val="24"/>
                <w:szCs w:val="28"/>
                <w:lang w:eastAsia="en-US"/>
              </w:rPr>
              <w:t xml:space="preserve"> Слов «ЛУК, ЛОТО, ЛИСА, ЛАМПА, ПОЛЯНА» Чтение и печатание предложений</w:t>
            </w:r>
          </w:p>
        </w:tc>
      </w:tr>
      <w:tr w:rsidR="008D57EA" w:rsidTr="003A0D5F">
        <w:tc>
          <w:tcPr>
            <w:tcW w:w="1384" w:type="dxa"/>
            <w:vMerge/>
          </w:tcPr>
          <w:p w:rsidR="008D57EA" w:rsidRDefault="008D57EA" w:rsidP="009B5034">
            <w:pPr>
              <w:jc w:val="center"/>
              <w:rPr>
                <w:rFonts w:ascii="Times New Roman" w:eastAsia="Calibri" w:hAnsi="Times New Roman" w:cs="Times New Roman"/>
                <w:bCs/>
                <w:sz w:val="24"/>
                <w:szCs w:val="28"/>
                <w:lang w:eastAsia="en-US"/>
              </w:rPr>
            </w:pPr>
          </w:p>
        </w:tc>
        <w:tc>
          <w:tcPr>
            <w:tcW w:w="992" w:type="dxa"/>
          </w:tcPr>
          <w:p w:rsidR="008D57EA" w:rsidRPr="0026090D" w:rsidRDefault="008D57EA"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8D57EA" w:rsidRPr="00044D52" w:rsidRDefault="008D57EA" w:rsidP="008D57EA">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«Ц» Буква «Ц»</w:t>
            </w:r>
          </w:p>
        </w:tc>
        <w:tc>
          <w:tcPr>
            <w:tcW w:w="3544" w:type="dxa"/>
          </w:tcPr>
          <w:p w:rsidR="008D57EA" w:rsidRPr="00044D52" w:rsidRDefault="008D57EA" w:rsidP="008D57EA">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звука «Ц» от прочих звуков. Звуко-слоговой анализ слов</w:t>
            </w:r>
          </w:p>
        </w:tc>
        <w:tc>
          <w:tcPr>
            <w:tcW w:w="2693" w:type="dxa"/>
          </w:tcPr>
          <w:p w:rsidR="008D57EA" w:rsidRDefault="008D57EA" w:rsidP="00FC498B">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w:t>
            </w:r>
            <w:r w:rsidR="00FC498B">
              <w:rPr>
                <w:rFonts w:ascii="Times New Roman" w:eastAsia="Calibri" w:hAnsi="Times New Roman" w:cs="Times New Roman"/>
                <w:bCs/>
                <w:sz w:val="24"/>
                <w:szCs w:val="28"/>
                <w:lang w:eastAsia="en-US"/>
              </w:rPr>
              <w:t xml:space="preserve">Ц» и слов. </w:t>
            </w:r>
            <w:r>
              <w:rPr>
                <w:rFonts w:ascii="Times New Roman" w:eastAsia="Calibri" w:hAnsi="Times New Roman" w:cs="Times New Roman"/>
                <w:bCs/>
                <w:sz w:val="24"/>
                <w:szCs w:val="28"/>
                <w:lang w:eastAsia="en-US"/>
              </w:rPr>
              <w:t xml:space="preserve"> Чтение и печатание предложений</w:t>
            </w:r>
          </w:p>
        </w:tc>
      </w:tr>
      <w:tr w:rsidR="00FC498B" w:rsidTr="003A0D5F">
        <w:tc>
          <w:tcPr>
            <w:tcW w:w="1384" w:type="dxa"/>
            <w:vMerge w:val="restart"/>
          </w:tcPr>
          <w:p w:rsidR="00FC498B" w:rsidRDefault="00FC498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Апрель</w:t>
            </w:r>
          </w:p>
        </w:tc>
        <w:tc>
          <w:tcPr>
            <w:tcW w:w="992" w:type="dxa"/>
          </w:tcPr>
          <w:p w:rsidR="00FC498B" w:rsidRDefault="00FC498B"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FC498B" w:rsidRPr="00044D52" w:rsidRDefault="00FC498B"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Буква «Ю»</w:t>
            </w:r>
          </w:p>
        </w:tc>
        <w:tc>
          <w:tcPr>
            <w:tcW w:w="3544" w:type="dxa"/>
          </w:tcPr>
          <w:p w:rsidR="00FC498B" w:rsidRPr="00044D52" w:rsidRDefault="00FC498B"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твердых и мягких согласных звуков</w:t>
            </w:r>
          </w:p>
        </w:tc>
        <w:tc>
          <w:tcPr>
            <w:tcW w:w="2693" w:type="dxa"/>
          </w:tcPr>
          <w:p w:rsidR="00FC498B" w:rsidRDefault="00FC498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«Ю». Чтение слогов, слов.</w:t>
            </w:r>
          </w:p>
        </w:tc>
      </w:tr>
      <w:tr w:rsidR="00FC498B" w:rsidTr="003A0D5F">
        <w:tc>
          <w:tcPr>
            <w:tcW w:w="1384" w:type="dxa"/>
            <w:vMerge/>
          </w:tcPr>
          <w:p w:rsidR="00FC498B" w:rsidRDefault="00FC498B" w:rsidP="009B5034">
            <w:pPr>
              <w:jc w:val="center"/>
              <w:rPr>
                <w:rFonts w:ascii="Times New Roman" w:eastAsia="Calibri" w:hAnsi="Times New Roman" w:cs="Times New Roman"/>
                <w:bCs/>
                <w:sz w:val="24"/>
                <w:szCs w:val="28"/>
                <w:lang w:eastAsia="en-US"/>
              </w:rPr>
            </w:pPr>
          </w:p>
        </w:tc>
        <w:tc>
          <w:tcPr>
            <w:tcW w:w="992" w:type="dxa"/>
          </w:tcPr>
          <w:p w:rsidR="00FC498B" w:rsidRDefault="00FC498B"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FC498B" w:rsidRPr="00044D52" w:rsidRDefault="00FC498B"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«Р, Рь» Буква «Р»</w:t>
            </w:r>
          </w:p>
        </w:tc>
        <w:tc>
          <w:tcPr>
            <w:tcW w:w="3544" w:type="dxa"/>
          </w:tcPr>
          <w:p w:rsidR="00FC498B" w:rsidRPr="00044D52" w:rsidRDefault="00FC498B"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«Р-Рь» в словах. Звуко-слоговой анализ слов. Выделение ударного гласного в словах.</w:t>
            </w:r>
          </w:p>
        </w:tc>
        <w:tc>
          <w:tcPr>
            <w:tcW w:w="2693" w:type="dxa"/>
          </w:tcPr>
          <w:p w:rsidR="00FC498B" w:rsidRDefault="00FC498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«Р», слов и предложений</w:t>
            </w:r>
          </w:p>
        </w:tc>
      </w:tr>
      <w:tr w:rsidR="00FC498B" w:rsidTr="003A0D5F">
        <w:tc>
          <w:tcPr>
            <w:tcW w:w="1384" w:type="dxa"/>
            <w:vMerge/>
          </w:tcPr>
          <w:p w:rsidR="00FC498B" w:rsidRDefault="00FC498B" w:rsidP="009B5034">
            <w:pPr>
              <w:jc w:val="center"/>
              <w:rPr>
                <w:rFonts w:ascii="Times New Roman" w:eastAsia="Calibri" w:hAnsi="Times New Roman" w:cs="Times New Roman"/>
                <w:bCs/>
                <w:sz w:val="24"/>
                <w:szCs w:val="28"/>
                <w:lang w:eastAsia="en-US"/>
              </w:rPr>
            </w:pPr>
          </w:p>
        </w:tc>
        <w:tc>
          <w:tcPr>
            <w:tcW w:w="992" w:type="dxa"/>
          </w:tcPr>
          <w:p w:rsidR="00FC498B" w:rsidRDefault="00FC498B" w:rsidP="00162230">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FC498B" w:rsidRPr="00044D52" w:rsidRDefault="00FC498B"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«Р, Рь – Л, Ль»</w:t>
            </w:r>
          </w:p>
        </w:tc>
        <w:tc>
          <w:tcPr>
            <w:tcW w:w="3544" w:type="dxa"/>
          </w:tcPr>
          <w:p w:rsidR="00FC498B" w:rsidRPr="00044D52" w:rsidRDefault="00FC498B" w:rsidP="00FC498B">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 xml:space="preserve">Дифференциация звуков </w:t>
            </w:r>
            <w:r w:rsidRPr="00FC498B">
              <w:rPr>
                <w:rFonts w:ascii="Times New Roman" w:eastAsia="Calibri" w:hAnsi="Times New Roman" w:cs="Times New Roman"/>
                <w:bCs/>
                <w:sz w:val="24"/>
                <w:szCs w:val="28"/>
                <w:lang w:eastAsia="en-US"/>
              </w:rPr>
              <w:t>«Р</w:t>
            </w:r>
            <w:r>
              <w:rPr>
                <w:rFonts w:ascii="Times New Roman" w:eastAsia="Calibri" w:hAnsi="Times New Roman" w:cs="Times New Roman"/>
                <w:bCs/>
                <w:sz w:val="24"/>
                <w:szCs w:val="28"/>
                <w:lang w:eastAsia="en-US"/>
              </w:rPr>
              <w:t>-</w:t>
            </w:r>
            <w:r w:rsidRPr="00FC498B">
              <w:rPr>
                <w:rFonts w:ascii="Times New Roman" w:eastAsia="Calibri" w:hAnsi="Times New Roman" w:cs="Times New Roman"/>
                <w:bCs/>
                <w:sz w:val="24"/>
                <w:szCs w:val="28"/>
                <w:lang w:eastAsia="en-US"/>
              </w:rPr>
              <w:t>Рь</w:t>
            </w:r>
            <w:r>
              <w:rPr>
                <w:rFonts w:ascii="Times New Roman" w:eastAsia="Calibri" w:hAnsi="Times New Roman" w:cs="Times New Roman"/>
                <w:bCs/>
                <w:sz w:val="24"/>
                <w:szCs w:val="28"/>
                <w:lang w:eastAsia="en-US"/>
              </w:rPr>
              <w:t>-</w:t>
            </w:r>
            <w:r w:rsidRPr="00FC498B">
              <w:rPr>
                <w:rFonts w:ascii="Times New Roman" w:eastAsia="Calibri" w:hAnsi="Times New Roman" w:cs="Times New Roman"/>
                <w:bCs/>
                <w:sz w:val="24"/>
                <w:szCs w:val="28"/>
                <w:lang w:eastAsia="en-US"/>
              </w:rPr>
              <w:t xml:space="preserve"> Л</w:t>
            </w:r>
            <w:r>
              <w:rPr>
                <w:rFonts w:ascii="Times New Roman" w:eastAsia="Calibri" w:hAnsi="Times New Roman" w:cs="Times New Roman"/>
                <w:bCs/>
                <w:sz w:val="24"/>
                <w:szCs w:val="28"/>
                <w:lang w:eastAsia="en-US"/>
              </w:rPr>
              <w:t>-</w:t>
            </w:r>
            <w:r w:rsidRPr="00FC498B">
              <w:rPr>
                <w:rFonts w:ascii="Times New Roman" w:eastAsia="Calibri" w:hAnsi="Times New Roman" w:cs="Times New Roman"/>
                <w:bCs/>
                <w:sz w:val="24"/>
                <w:szCs w:val="28"/>
                <w:lang w:eastAsia="en-US"/>
              </w:rPr>
              <w:t>Ль</w:t>
            </w:r>
            <w:r>
              <w:rPr>
                <w:rFonts w:ascii="Times New Roman" w:eastAsia="Calibri" w:hAnsi="Times New Roman" w:cs="Times New Roman"/>
                <w:bCs/>
                <w:sz w:val="24"/>
                <w:szCs w:val="28"/>
                <w:lang w:eastAsia="en-US"/>
              </w:rPr>
              <w:t>». Определение позиции звука в словах. Звуковой анализ и синтез слов.</w:t>
            </w:r>
          </w:p>
        </w:tc>
        <w:tc>
          <w:tcPr>
            <w:tcW w:w="2693" w:type="dxa"/>
          </w:tcPr>
          <w:p w:rsidR="00FC498B" w:rsidRDefault="00FC498B"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w:t>
            </w:r>
          </w:p>
        </w:tc>
      </w:tr>
      <w:tr w:rsidR="00FC498B" w:rsidTr="003A0D5F">
        <w:tc>
          <w:tcPr>
            <w:tcW w:w="1384" w:type="dxa"/>
            <w:vMerge/>
          </w:tcPr>
          <w:p w:rsidR="00FC498B" w:rsidRDefault="00FC498B" w:rsidP="009B5034">
            <w:pPr>
              <w:jc w:val="center"/>
              <w:rPr>
                <w:rFonts w:ascii="Times New Roman" w:eastAsia="Calibri" w:hAnsi="Times New Roman" w:cs="Times New Roman"/>
                <w:bCs/>
                <w:sz w:val="24"/>
                <w:szCs w:val="28"/>
                <w:lang w:eastAsia="en-US"/>
              </w:rPr>
            </w:pPr>
          </w:p>
        </w:tc>
        <w:tc>
          <w:tcPr>
            <w:tcW w:w="992" w:type="dxa"/>
          </w:tcPr>
          <w:p w:rsidR="00FC498B" w:rsidRPr="0026090D" w:rsidRDefault="00FC498B"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val="en-US" w:eastAsia="en-US"/>
              </w:rPr>
              <w:t>IV</w:t>
            </w:r>
          </w:p>
        </w:tc>
        <w:tc>
          <w:tcPr>
            <w:tcW w:w="1134" w:type="dxa"/>
          </w:tcPr>
          <w:p w:rsidR="00FC498B" w:rsidRPr="00044D52" w:rsidRDefault="00FC498B"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w:t>
            </w:r>
            <w:r w:rsidR="008E4B2A">
              <w:rPr>
                <w:rFonts w:ascii="Times New Roman" w:eastAsia="Calibri" w:hAnsi="Times New Roman" w:cs="Times New Roman"/>
                <w:bCs/>
                <w:sz w:val="24"/>
                <w:szCs w:val="28"/>
                <w:lang w:eastAsia="en-US"/>
              </w:rPr>
              <w:t>и</w:t>
            </w:r>
            <w:r>
              <w:rPr>
                <w:rFonts w:ascii="Times New Roman" w:eastAsia="Calibri" w:hAnsi="Times New Roman" w:cs="Times New Roman"/>
                <w:bCs/>
                <w:sz w:val="24"/>
                <w:szCs w:val="28"/>
                <w:lang w:eastAsia="en-US"/>
              </w:rPr>
              <w:t xml:space="preserve"> «Ч</w:t>
            </w:r>
            <w:r w:rsidR="008E4B2A">
              <w:rPr>
                <w:rFonts w:ascii="Times New Roman" w:eastAsia="Calibri" w:hAnsi="Times New Roman" w:cs="Times New Roman"/>
                <w:bCs/>
                <w:sz w:val="24"/>
                <w:szCs w:val="28"/>
                <w:lang w:eastAsia="en-US"/>
              </w:rPr>
              <w:t>-Ть</w:t>
            </w:r>
            <w:r>
              <w:rPr>
                <w:rFonts w:ascii="Times New Roman" w:eastAsia="Calibri" w:hAnsi="Times New Roman" w:cs="Times New Roman"/>
                <w:bCs/>
                <w:sz w:val="24"/>
                <w:szCs w:val="28"/>
                <w:lang w:eastAsia="en-US"/>
              </w:rPr>
              <w:t>» Буква «Ч»</w:t>
            </w:r>
          </w:p>
        </w:tc>
        <w:tc>
          <w:tcPr>
            <w:tcW w:w="3544" w:type="dxa"/>
          </w:tcPr>
          <w:p w:rsidR="00FC498B" w:rsidRPr="00044D52" w:rsidRDefault="008E4B2A"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«Ч-Т-Ть» в словах. Слоговой анализ и синтез слов</w:t>
            </w:r>
          </w:p>
        </w:tc>
        <w:tc>
          <w:tcPr>
            <w:tcW w:w="2693" w:type="dxa"/>
          </w:tcPr>
          <w:p w:rsidR="00FC498B" w:rsidRDefault="008E4B2A"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буквы «Ч». Звуко-буквенный анализ слов</w:t>
            </w:r>
          </w:p>
        </w:tc>
      </w:tr>
      <w:tr w:rsidR="008E4B2A" w:rsidTr="003A0D5F">
        <w:tc>
          <w:tcPr>
            <w:tcW w:w="1384" w:type="dxa"/>
            <w:vMerge w:val="restart"/>
          </w:tcPr>
          <w:p w:rsidR="008E4B2A" w:rsidRDefault="008E4B2A"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Май</w:t>
            </w:r>
          </w:p>
        </w:tc>
        <w:tc>
          <w:tcPr>
            <w:tcW w:w="992" w:type="dxa"/>
          </w:tcPr>
          <w:p w:rsidR="008E4B2A" w:rsidRDefault="008E4B2A"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w:t>
            </w:r>
          </w:p>
        </w:tc>
        <w:tc>
          <w:tcPr>
            <w:tcW w:w="1134" w:type="dxa"/>
          </w:tcPr>
          <w:p w:rsidR="008E4B2A" w:rsidRPr="00044D52" w:rsidRDefault="008E4B2A"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«Ф-Фь» Буква «Ф»</w:t>
            </w:r>
          </w:p>
        </w:tc>
        <w:tc>
          <w:tcPr>
            <w:tcW w:w="3544" w:type="dxa"/>
          </w:tcPr>
          <w:p w:rsidR="008E4B2A" w:rsidRPr="00044D52" w:rsidRDefault="008E4B2A"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звуков «Ф-Фь». Определение позиции звука в слове</w:t>
            </w:r>
          </w:p>
        </w:tc>
        <w:tc>
          <w:tcPr>
            <w:tcW w:w="2693" w:type="dxa"/>
          </w:tcPr>
          <w:p w:rsidR="008E4B2A" w:rsidRDefault="008E4B2A"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Звуко-буквенный анализ слов</w:t>
            </w:r>
          </w:p>
        </w:tc>
      </w:tr>
      <w:tr w:rsidR="008E4B2A" w:rsidTr="003A0D5F">
        <w:tc>
          <w:tcPr>
            <w:tcW w:w="1384" w:type="dxa"/>
            <w:vMerge/>
          </w:tcPr>
          <w:p w:rsidR="008E4B2A" w:rsidRDefault="008E4B2A" w:rsidP="009B5034">
            <w:pPr>
              <w:jc w:val="center"/>
              <w:rPr>
                <w:rFonts w:ascii="Times New Roman" w:eastAsia="Calibri" w:hAnsi="Times New Roman" w:cs="Times New Roman"/>
                <w:bCs/>
                <w:sz w:val="24"/>
                <w:szCs w:val="28"/>
                <w:lang w:eastAsia="en-US"/>
              </w:rPr>
            </w:pPr>
          </w:p>
        </w:tc>
        <w:tc>
          <w:tcPr>
            <w:tcW w:w="992" w:type="dxa"/>
          </w:tcPr>
          <w:p w:rsidR="008E4B2A" w:rsidRDefault="008E4B2A" w:rsidP="00162230">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II</w:t>
            </w:r>
          </w:p>
        </w:tc>
        <w:tc>
          <w:tcPr>
            <w:tcW w:w="1134" w:type="dxa"/>
          </w:tcPr>
          <w:p w:rsidR="008E4B2A" w:rsidRPr="00044D52" w:rsidRDefault="008E4B2A"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 «Щ» Буква «Щ»</w:t>
            </w:r>
          </w:p>
        </w:tc>
        <w:tc>
          <w:tcPr>
            <w:tcW w:w="3544" w:type="dxa"/>
          </w:tcPr>
          <w:p w:rsidR="008E4B2A" w:rsidRPr="00044D52" w:rsidRDefault="00875113" w:rsidP="00044D52">
            <w:pPr>
              <w:jc w:val="both"/>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Дифференциация звука «Щ» от прочих шипящих звуков. Звуко-слоговой анализ и синтез слов</w:t>
            </w:r>
          </w:p>
        </w:tc>
        <w:tc>
          <w:tcPr>
            <w:tcW w:w="2693" w:type="dxa"/>
          </w:tcPr>
          <w:p w:rsidR="008E4B2A" w:rsidRDefault="00875113"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Печатание слов «ЧАЩА, ЩУКА»</w:t>
            </w:r>
          </w:p>
        </w:tc>
      </w:tr>
      <w:tr w:rsidR="008E4B2A" w:rsidTr="003A0D5F">
        <w:tc>
          <w:tcPr>
            <w:tcW w:w="1384" w:type="dxa"/>
            <w:vMerge/>
          </w:tcPr>
          <w:p w:rsidR="008E4B2A" w:rsidRDefault="008E4B2A" w:rsidP="009B5034">
            <w:pPr>
              <w:jc w:val="center"/>
              <w:rPr>
                <w:rFonts w:ascii="Times New Roman" w:eastAsia="Calibri" w:hAnsi="Times New Roman" w:cs="Times New Roman"/>
                <w:bCs/>
                <w:sz w:val="24"/>
                <w:szCs w:val="28"/>
                <w:lang w:eastAsia="en-US"/>
              </w:rPr>
            </w:pPr>
          </w:p>
        </w:tc>
        <w:tc>
          <w:tcPr>
            <w:tcW w:w="992" w:type="dxa"/>
          </w:tcPr>
          <w:p w:rsidR="008E4B2A" w:rsidRDefault="008E4B2A" w:rsidP="00162230">
            <w:pPr>
              <w:jc w:val="center"/>
              <w:rPr>
                <w:rFonts w:ascii="Times New Roman" w:eastAsia="Calibri" w:hAnsi="Times New Roman" w:cs="Times New Roman"/>
                <w:bCs/>
                <w:sz w:val="24"/>
                <w:szCs w:val="28"/>
                <w:lang w:eastAsia="en-US"/>
              </w:rPr>
            </w:pPr>
            <w:r w:rsidRPr="0026090D">
              <w:rPr>
                <w:rFonts w:ascii="Times New Roman" w:eastAsia="Calibri" w:hAnsi="Times New Roman" w:cs="Times New Roman"/>
                <w:bCs/>
                <w:sz w:val="24"/>
                <w:szCs w:val="28"/>
                <w:lang w:eastAsia="en-US"/>
              </w:rPr>
              <w:t>III</w:t>
            </w:r>
          </w:p>
        </w:tc>
        <w:tc>
          <w:tcPr>
            <w:tcW w:w="1134" w:type="dxa"/>
          </w:tcPr>
          <w:p w:rsidR="008E4B2A" w:rsidRPr="00044D52" w:rsidRDefault="00875113" w:rsidP="00044D52">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Звуки «Щ-С-Сь»</w:t>
            </w:r>
          </w:p>
        </w:tc>
        <w:tc>
          <w:tcPr>
            <w:tcW w:w="3544" w:type="dxa"/>
          </w:tcPr>
          <w:p w:rsidR="008E4B2A" w:rsidRPr="00044D52" w:rsidRDefault="00875113" w:rsidP="00044D52">
            <w:pPr>
              <w:jc w:val="both"/>
              <w:rPr>
                <w:rFonts w:ascii="Times New Roman" w:eastAsia="Calibri" w:hAnsi="Times New Roman" w:cs="Times New Roman"/>
                <w:bCs/>
                <w:sz w:val="24"/>
                <w:szCs w:val="28"/>
                <w:lang w:eastAsia="en-US"/>
              </w:rPr>
            </w:pPr>
            <w:r w:rsidRPr="00875113">
              <w:rPr>
                <w:rFonts w:ascii="Times New Roman" w:eastAsia="Calibri" w:hAnsi="Times New Roman" w:cs="Times New Roman"/>
                <w:bCs/>
                <w:sz w:val="24"/>
                <w:szCs w:val="28"/>
                <w:lang w:eastAsia="en-US"/>
              </w:rPr>
              <w:t>Дифференциация звуков «Щ-С-Сь». Определение позиции звука в слове</w:t>
            </w:r>
          </w:p>
        </w:tc>
        <w:tc>
          <w:tcPr>
            <w:tcW w:w="2693" w:type="dxa"/>
          </w:tcPr>
          <w:p w:rsidR="008E4B2A" w:rsidRDefault="00875113" w:rsidP="009B5034">
            <w:pPr>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Звуко-буквенный анализ слов. Печатение слогов и предложений.</w:t>
            </w:r>
          </w:p>
        </w:tc>
      </w:tr>
    </w:tbl>
    <w:p w:rsidR="003F1710" w:rsidRDefault="003F1710" w:rsidP="009B5034">
      <w:pPr>
        <w:spacing w:after="0"/>
        <w:ind w:firstLine="709"/>
        <w:jc w:val="center"/>
        <w:rPr>
          <w:rFonts w:ascii="Times New Roman" w:eastAsia="Calibri" w:hAnsi="Times New Roman" w:cs="Times New Roman"/>
          <w:bCs/>
          <w:sz w:val="24"/>
          <w:szCs w:val="28"/>
          <w:lang w:eastAsia="en-US"/>
        </w:rPr>
      </w:pPr>
    </w:p>
    <w:p w:rsidR="005A36B7" w:rsidRDefault="005A36B7" w:rsidP="009B5034">
      <w:pPr>
        <w:spacing w:after="0"/>
        <w:ind w:firstLine="709"/>
        <w:jc w:val="center"/>
        <w:rPr>
          <w:rFonts w:ascii="Times New Roman" w:eastAsia="Calibri" w:hAnsi="Times New Roman" w:cs="Times New Roman"/>
          <w:bCs/>
          <w:sz w:val="24"/>
          <w:szCs w:val="28"/>
          <w:lang w:eastAsia="en-US"/>
        </w:rPr>
      </w:pPr>
    </w:p>
    <w:p w:rsidR="005A36B7" w:rsidRDefault="005A36B7" w:rsidP="009B5034">
      <w:pPr>
        <w:spacing w:after="0"/>
        <w:ind w:firstLine="709"/>
        <w:jc w:val="center"/>
        <w:rPr>
          <w:rFonts w:ascii="Times New Roman" w:hAnsi="Times New Roman"/>
          <w:b/>
          <w:bCs/>
          <w:sz w:val="24"/>
          <w:szCs w:val="28"/>
        </w:rPr>
      </w:pPr>
      <w:r>
        <w:rPr>
          <w:rFonts w:ascii="Times New Roman" w:hAnsi="Times New Roman"/>
          <w:b/>
          <w:bCs/>
          <w:sz w:val="24"/>
          <w:szCs w:val="28"/>
        </w:rPr>
        <w:t xml:space="preserve">Раздел </w:t>
      </w:r>
      <w:r>
        <w:rPr>
          <w:rFonts w:ascii="Times New Roman" w:hAnsi="Times New Roman"/>
          <w:b/>
          <w:bCs/>
          <w:sz w:val="24"/>
          <w:szCs w:val="28"/>
          <w:lang w:val="en-US"/>
        </w:rPr>
        <w:t>VIII</w:t>
      </w:r>
    </w:p>
    <w:p w:rsidR="005A36B7" w:rsidRPr="004A0AD3" w:rsidRDefault="005A36B7" w:rsidP="009B5034">
      <w:pPr>
        <w:spacing w:after="0"/>
        <w:ind w:firstLine="709"/>
        <w:jc w:val="center"/>
        <w:rPr>
          <w:rFonts w:ascii="Times New Roman" w:hAnsi="Times New Roman"/>
          <w:b/>
          <w:bCs/>
          <w:sz w:val="24"/>
          <w:szCs w:val="28"/>
        </w:rPr>
      </w:pPr>
      <w:r w:rsidRPr="004A0AD3">
        <w:rPr>
          <w:rFonts w:ascii="Times New Roman" w:hAnsi="Times New Roman"/>
          <w:b/>
          <w:bCs/>
          <w:sz w:val="24"/>
          <w:szCs w:val="28"/>
        </w:rPr>
        <w:t>8.1. Индивидуальные маршруты развития детей</w:t>
      </w:r>
    </w:p>
    <w:p w:rsidR="005A36B7" w:rsidRDefault="005A36B7" w:rsidP="009B5034">
      <w:pPr>
        <w:spacing w:after="0"/>
        <w:ind w:firstLine="709"/>
        <w:jc w:val="center"/>
        <w:rPr>
          <w:rFonts w:ascii="Times New Roman" w:hAnsi="Times New Roman"/>
          <w:bCs/>
          <w:sz w:val="24"/>
          <w:szCs w:val="28"/>
        </w:rPr>
      </w:pPr>
    </w:p>
    <w:p w:rsidR="005A36B7" w:rsidRDefault="005A36B7" w:rsidP="009B5034">
      <w:pPr>
        <w:spacing w:after="0"/>
        <w:ind w:firstLine="709"/>
        <w:jc w:val="center"/>
        <w:rPr>
          <w:rFonts w:ascii="Times New Roman" w:eastAsia="Times New Roman" w:hAnsi="Times New Roman" w:cs="Times New Roman"/>
          <w:b/>
          <w:bCs/>
          <w:sz w:val="24"/>
          <w:szCs w:val="28"/>
        </w:rPr>
      </w:pPr>
      <w:r w:rsidRPr="005A36B7">
        <w:rPr>
          <w:rFonts w:ascii="Times New Roman" w:eastAsia="Times New Roman" w:hAnsi="Times New Roman" w:cs="Times New Roman"/>
          <w:b/>
          <w:bCs/>
          <w:sz w:val="24"/>
          <w:szCs w:val="28"/>
        </w:rPr>
        <w:t xml:space="preserve">Раздел </w:t>
      </w:r>
      <w:r w:rsidRPr="005A36B7">
        <w:rPr>
          <w:rFonts w:ascii="Times New Roman" w:eastAsia="Times New Roman" w:hAnsi="Times New Roman" w:cs="Times New Roman"/>
          <w:b/>
          <w:bCs/>
          <w:sz w:val="24"/>
          <w:szCs w:val="28"/>
          <w:lang w:val="en-US"/>
        </w:rPr>
        <w:t>IX</w:t>
      </w:r>
    </w:p>
    <w:p w:rsidR="005A36B7" w:rsidRPr="004A0AD3" w:rsidRDefault="005A36B7" w:rsidP="009B5034">
      <w:pPr>
        <w:spacing w:after="0"/>
        <w:ind w:firstLine="709"/>
        <w:jc w:val="center"/>
        <w:rPr>
          <w:rFonts w:ascii="Times New Roman" w:eastAsia="Times New Roman" w:hAnsi="Times New Roman" w:cs="Times New Roman"/>
          <w:b/>
          <w:bCs/>
          <w:sz w:val="24"/>
          <w:szCs w:val="28"/>
        </w:rPr>
      </w:pPr>
      <w:r w:rsidRPr="005A36B7">
        <w:rPr>
          <w:rFonts w:ascii="Times New Roman" w:eastAsia="Times New Roman" w:hAnsi="Times New Roman" w:cs="Times New Roman"/>
          <w:b/>
          <w:bCs/>
          <w:sz w:val="24"/>
          <w:szCs w:val="28"/>
        </w:rPr>
        <w:t>9.1. План взаимодействия с семьями</w:t>
      </w:r>
    </w:p>
    <w:p w:rsidR="005A36B7" w:rsidRDefault="005A36B7" w:rsidP="009B5034">
      <w:pPr>
        <w:spacing w:after="0"/>
        <w:ind w:firstLine="709"/>
        <w:jc w:val="center"/>
        <w:rPr>
          <w:rFonts w:ascii="Times New Roman" w:eastAsia="Times New Roman" w:hAnsi="Times New Roman" w:cs="Times New Roman"/>
          <w:bCs/>
          <w:sz w:val="24"/>
          <w:szCs w:val="28"/>
        </w:rPr>
      </w:pPr>
    </w:p>
    <w:p w:rsidR="004A0AD3" w:rsidRPr="00876981" w:rsidRDefault="004A0AD3" w:rsidP="004A0AD3">
      <w:pPr>
        <w:spacing w:after="0"/>
        <w:ind w:firstLine="709"/>
        <w:jc w:val="both"/>
        <w:rPr>
          <w:rFonts w:ascii="Times New Roman" w:eastAsia="Calibri" w:hAnsi="Times New Roman" w:cs="Times New Roman"/>
          <w:bCs/>
          <w:sz w:val="24"/>
          <w:szCs w:val="28"/>
          <w:lang w:eastAsia="en-US"/>
        </w:rPr>
      </w:pPr>
      <w:r w:rsidRPr="00876981">
        <w:rPr>
          <w:rFonts w:ascii="Times New Roman" w:eastAsia="Calibri" w:hAnsi="Times New Roman" w:cs="Times New Roman"/>
          <w:bCs/>
          <w:sz w:val="24"/>
          <w:szCs w:val="28"/>
          <w:lang w:eastAsia="en-US"/>
        </w:rPr>
        <w:t>Вопросам взаимосвязи детского сада с семьей в последнее время уделяется все большее внимание, так как личность ре</w:t>
      </w:r>
      <w:r w:rsidRPr="00876981">
        <w:rPr>
          <w:rFonts w:ascii="Times New Roman" w:eastAsia="Calibri" w:hAnsi="Times New Roman" w:cs="Times New Roman"/>
          <w:bCs/>
          <w:sz w:val="24"/>
          <w:szCs w:val="28"/>
          <w:lang w:eastAsia="en-US"/>
        </w:rPr>
        <w:softHyphen/>
        <w:t>бенка формируется, прежде всего, в семье и семейных отноше</w:t>
      </w:r>
      <w:r w:rsidRPr="00876981">
        <w:rPr>
          <w:rFonts w:ascii="Times New Roman" w:eastAsia="Calibri" w:hAnsi="Times New Roman" w:cs="Times New Roman"/>
          <w:bCs/>
          <w:sz w:val="24"/>
          <w:szCs w:val="28"/>
          <w:lang w:eastAsia="en-US"/>
        </w:rPr>
        <w:softHyphen/>
        <w:t>ниях. В дошкольных учреждениях создаются условия, имити</w:t>
      </w:r>
      <w:r w:rsidRPr="00876981">
        <w:rPr>
          <w:rFonts w:ascii="Times New Roman" w:eastAsia="Calibri" w:hAnsi="Times New Roman" w:cs="Times New Roman"/>
          <w:bCs/>
          <w:sz w:val="24"/>
          <w:szCs w:val="28"/>
          <w:lang w:eastAsia="en-US"/>
        </w:rPr>
        <w:softHyphen/>
        <w:t>рующие домашние, к образовательно-воспитательному про</w:t>
      </w:r>
      <w:r w:rsidRPr="00876981">
        <w:rPr>
          <w:rFonts w:ascii="Times New Roman" w:eastAsia="Calibri" w:hAnsi="Times New Roman" w:cs="Times New Roman"/>
          <w:bCs/>
          <w:sz w:val="24"/>
          <w:szCs w:val="28"/>
          <w:lang w:eastAsia="en-US"/>
        </w:rPr>
        <w:softHyphen/>
        <w:t>цессу привлекаются родители, которые участвуют в занятиях, спортивных праздниках, викторинах, вечерах досуга, театра</w:t>
      </w:r>
      <w:r w:rsidRPr="00876981">
        <w:rPr>
          <w:rFonts w:ascii="Times New Roman" w:eastAsia="Calibri" w:hAnsi="Times New Roman" w:cs="Times New Roman"/>
          <w:bCs/>
          <w:sz w:val="24"/>
          <w:szCs w:val="28"/>
          <w:lang w:eastAsia="en-US"/>
        </w:rPr>
        <w:softHyphen/>
        <w:t>лизованных представлениях. Педагоги работают над создани</w:t>
      </w:r>
      <w:r w:rsidRPr="00876981">
        <w:rPr>
          <w:rFonts w:ascii="Times New Roman" w:eastAsia="Calibri" w:hAnsi="Times New Roman" w:cs="Times New Roman"/>
          <w:bCs/>
          <w:sz w:val="24"/>
          <w:szCs w:val="28"/>
          <w:lang w:eastAsia="en-US"/>
        </w:rPr>
        <w:softHyphen/>
        <w:t>ем единого сообщества, объединяющего взрослых и детей.</w:t>
      </w:r>
    </w:p>
    <w:p w:rsidR="004A0AD3" w:rsidRPr="00876981" w:rsidRDefault="004A0AD3" w:rsidP="004A0AD3">
      <w:pPr>
        <w:spacing w:after="0"/>
        <w:ind w:firstLine="709"/>
        <w:jc w:val="both"/>
        <w:rPr>
          <w:rFonts w:ascii="Times New Roman" w:eastAsia="Calibri" w:hAnsi="Times New Roman" w:cs="Times New Roman"/>
          <w:bCs/>
          <w:sz w:val="24"/>
          <w:szCs w:val="28"/>
          <w:lang w:eastAsia="en-US"/>
        </w:rPr>
      </w:pPr>
      <w:r w:rsidRPr="00876981">
        <w:rPr>
          <w:rFonts w:ascii="Times New Roman" w:eastAsia="Calibri" w:hAnsi="Times New Roman" w:cs="Times New Roman"/>
          <w:bCs/>
          <w:sz w:val="24"/>
          <w:szCs w:val="28"/>
          <w:lang w:eastAsia="en-US"/>
        </w:rPr>
        <w:t>В группе компенсирующей направленности для детей с нарушением речи логопед и другие специалисты проводят для родителей открытые и совместные занятия, пы</w:t>
      </w:r>
      <w:r w:rsidRPr="00876981">
        <w:rPr>
          <w:rFonts w:ascii="Times New Roman" w:eastAsia="Calibri" w:hAnsi="Times New Roman" w:cs="Times New Roman"/>
          <w:bCs/>
          <w:sz w:val="24"/>
          <w:szCs w:val="28"/>
          <w:lang w:eastAsia="en-US"/>
        </w:rPr>
        <w:softHyphen/>
        <w:t>таются привлечь родителей к коррекционно-развивающей ра</w:t>
      </w:r>
      <w:r w:rsidRPr="00876981">
        <w:rPr>
          <w:rFonts w:ascii="Times New Roman" w:eastAsia="Calibri" w:hAnsi="Times New Roman" w:cs="Times New Roman"/>
          <w:bCs/>
          <w:sz w:val="24"/>
          <w:szCs w:val="28"/>
          <w:lang w:eastAsia="en-US"/>
        </w:rPr>
        <w:softHyphen/>
        <w:t xml:space="preserve">боте через </w:t>
      </w:r>
      <w:r w:rsidRPr="00876981">
        <w:rPr>
          <w:rFonts w:ascii="Times New Roman" w:eastAsia="Calibri" w:hAnsi="Times New Roman" w:cs="Times New Roman"/>
          <w:bCs/>
          <w:iCs/>
          <w:sz w:val="24"/>
          <w:szCs w:val="28"/>
          <w:lang w:eastAsia="en-US"/>
        </w:rPr>
        <w:t>систему методических рекомендаций.</w:t>
      </w:r>
      <w:r w:rsidRPr="00876981">
        <w:rPr>
          <w:rFonts w:ascii="Times New Roman" w:eastAsia="Calibri" w:hAnsi="Times New Roman" w:cs="Times New Roman"/>
          <w:bCs/>
          <w:sz w:val="24"/>
          <w:szCs w:val="28"/>
          <w:lang w:eastAsia="en-US"/>
        </w:rPr>
        <w:t>Эти рекомен</w:t>
      </w:r>
      <w:r w:rsidRPr="00876981">
        <w:rPr>
          <w:rFonts w:ascii="Times New Roman" w:eastAsia="Calibri" w:hAnsi="Times New Roman" w:cs="Times New Roman"/>
          <w:bCs/>
          <w:sz w:val="24"/>
          <w:szCs w:val="28"/>
          <w:lang w:eastAsia="en-US"/>
        </w:rPr>
        <w:softHyphen/>
        <w:t>дации родители получают в устной форме на вечерних консультациях,  еженедельно в письменной форме в индивидуальных тетрадях и на стендах родительского уголка. Рекомендации роди</w:t>
      </w:r>
      <w:r w:rsidRPr="00876981">
        <w:rPr>
          <w:rFonts w:ascii="Times New Roman" w:eastAsia="Calibri" w:hAnsi="Times New Roman" w:cs="Times New Roman"/>
          <w:bCs/>
          <w:sz w:val="24"/>
          <w:szCs w:val="28"/>
          <w:lang w:eastAsia="en-US"/>
        </w:rPr>
        <w:softHyphen/>
        <w:t xml:space="preserve">телям и домашние занятия родителей с детьми необходимы для того, чтобы как можно скорее ликвидировать отставание детей, как в речевом, так и в общем развитии. </w:t>
      </w:r>
    </w:p>
    <w:p w:rsidR="004A0AD3" w:rsidRPr="00876981" w:rsidRDefault="004A0AD3" w:rsidP="004A0AD3">
      <w:pPr>
        <w:spacing w:after="0"/>
        <w:ind w:firstLine="709"/>
        <w:jc w:val="both"/>
        <w:rPr>
          <w:rFonts w:ascii="Times New Roman" w:eastAsia="Calibri" w:hAnsi="Times New Roman" w:cs="Times New Roman"/>
          <w:bCs/>
          <w:sz w:val="24"/>
          <w:szCs w:val="28"/>
          <w:lang w:eastAsia="en-US"/>
        </w:rPr>
      </w:pPr>
      <w:r w:rsidRPr="00876981">
        <w:rPr>
          <w:rFonts w:ascii="Times New Roman" w:eastAsia="Calibri" w:hAnsi="Times New Roman" w:cs="Times New Roman"/>
          <w:bCs/>
          <w:sz w:val="24"/>
          <w:szCs w:val="28"/>
          <w:lang w:eastAsia="en-US"/>
        </w:rPr>
        <w:t xml:space="preserve">Задания,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rsidR="004A0AD3" w:rsidRPr="00876981" w:rsidRDefault="004A0AD3" w:rsidP="004A0AD3">
      <w:pPr>
        <w:spacing w:after="0"/>
        <w:ind w:firstLine="709"/>
        <w:jc w:val="both"/>
        <w:rPr>
          <w:rFonts w:ascii="Times New Roman" w:eastAsia="Calibri" w:hAnsi="Times New Roman" w:cs="Times New Roman"/>
          <w:bCs/>
          <w:sz w:val="24"/>
          <w:szCs w:val="28"/>
          <w:lang w:eastAsia="en-US"/>
        </w:rPr>
      </w:pPr>
      <w:r w:rsidRPr="00876981">
        <w:rPr>
          <w:rFonts w:ascii="Times New Roman" w:eastAsia="Calibri" w:hAnsi="Times New Roman" w:cs="Times New Roman"/>
          <w:bCs/>
          <w:sz w:val="24"/>
          <w:szCs w:val="28"/>
          <w:lang w:eastAsia="en-US"/>
        </w:rPr>
        <w:t>Задания в т</w:t>
      </w:r>
      <w:r>
        <w:rPr>
          <w:rFonts w:ascii="Times New Roman" w:eastAsia="Calibri" w:hAnsi="Times New Roman" w:cs="Times New Roman"/>
          <w:bCs/>
          <w:sz w:val="24"/>
          <w:szCs w:val="28"/>
          <w:lang w:eastAsia="en-US"/>
        </w:rPr>
        <w:t>е</w:t>
      </w:r>
      <w:r w:rsidRPr="00876981">
        <w:rPr>
          <w:rFonts w:ascii="Times New Roman" w:eastAsia="Calibri" w:hAnsi="Times New Roman" w:cs="Times New Roman"/>
          <w:bCs/>
          <w:sz w:val="24"/>
          <w:szCs w:val="28"/>
          <w:lang w:eastAsia="en-US"/>
        </w:rPr>
        <w:t>традях подобраны в соответствии с изучаемыми в логопедических группах детского сада лексическими темами и требованиями Программы. Для каждого ребенка учтены его индивидуальные особенности развития. Речевую активность  детей родители должны поддерживать и всячески стимулиро</w:t>
      </w:r>
      <w:r w:rsidRPr="00876981">
        <w:rPr>
          <w:rFonts w:ascii="Times New Roman" w:eastAsia="Calibri" w:hAnsi="Times New Roman" w:cs="Times New Roman"/>
          <w:bCs/>
          <w:sz w:val="24"/>
          <w:szCs w:val="28"/>
          <w:lang w:eastAsia="en-US"/>
        </w:rPr>
        <w:softHyphen/>
        <w:t xml:space="preserve">вать. </w:t>
      </w:r>
    </w:p>
    <w:p w:rsidR="004A0AD3" w:rsidRDefault="004A0AD3" w:rsidP="004A0AD3">
      <w:pPr>
        <w:spacing w:after="0"/>
        <w:ind w:firstLine="709"/>
        <w:jc w:val="both"/>
        <w:rPr>
          <w:rFonts w:ascii="Times New Roman" w:eastAsia="Calibri" w:hAnsi="Times New Roman" w:cs="Times New Roman"/>
          <w:bCs/>
          <w:sz w:val="24"/>
          <w:szCs w:val="28"/>
          <w:lang w:eastAsia="en-US"/>
        </w:rPr>
      </w:pPr>
      <w:r w:rsidRPr="00876981">
        <w:rPr>
          <w:rFonts w:ascii="Times New Roman" w:eastAsia="Calibri" w:hAnsi="Times New Roman" w:cs="Times New Roman"/>
          <w:bCs/>
          <w:sz w:val="24"/>
          <w:szCs w:val="28"/>
          <w:lang w:eastAsia="en-US"/>
        </w:rPr>
        <w:t>Родители долж</w:t>
      </w:r>
      <w:r w:rsidRPr="00876981">
        <w:rPr>
          <w:rFonts w:ascii="Times New Roman" w:eastAsia="Calibri" w:hAnsi="Times New Roman" w:cs="Times New Roman"/>
          <w:bCs/>
          <w:sz w:val="24"/>
          <w:szCs w:val="28"/>
          <w:lang w:eastAsia="en-US"/>
        </w:rPr>
        <w:softHyphen/>
        <w:t>ны стремиться создавать такие ситуации, которые будут по</w:t>
      </w:r>
      <w:r w:rsidRPr="00876981">
        <w:rPr>
          <w:rFonts w:ascii="Times New Roman" w:eastAsia="Calibri" w:hAnsi="Times New Roman" w:cs="Times New Roman"/>
          <w:bCs/>
          <w:sz w:val="24"/>
          <w:szCs w:val="28"/>
          <w:lang w:eastAsia="en-US"/>
        </w:rPr>
        <w:softHyphen/>
        <w:t>буждать детей применять знания и умения, имеющиеся в их жизненном багаже. Опора на знания, которые были сформи</w:t>
      </w:r>
      <w:r w:rsidRPr="00876981">
        <w:rPr>
          <w:rFonts w:ascii="Times New Roman" w:eastAsia="Calibri" w:hAnsi="Times New Roman" w:cs="Times New Roman"/>
          <w:bCs/>
          <w:sz w:val="24"/>
          <w:szCs w:val="28"/>
          <w:lang w:eastAsia="en-US"/>
        </w:rPr>
        <w:softHyphen/>
        <w:t>рованы ранее, становятся одной из основ домашней работы с детьми. Родители должны сти</w:t>
      </w:r>
      <w:r w:rsidRPr="00876981">
        <w:rPr>
          <w:rFonts w:ascii="Times New Roman" w:eastAsia="Calibri" w:hAnsi="Times New Roman" w:cs="Times New Roman"/>
          <w:bCs/>
          <w:sz w:val="24"/>
          <w:szCs w:val="28"/>
          <w:lang w:eastAsia="en-US"/>
        </w:rPr>
        <w:softHyphen/>
        <w:t>мулировать познавательную активность детей, создавать твор</w:t>
      </w:r>
      <w:r w:rsidRPr="00876981">
        <w:rPr>
          <w:rFonts w:ascii="Times New Roman" w:eastAsia="Calibri" w:hAnsi="Times New Roman" w:cs="Times New Roman"/>
          <w:bCs/>
          <w:sz w:val="24"/>
          <w:szCs w:val="28"/>
          <w:lang w:eastAsia="en-US"/>
        </w:rPr>
        <w:softHyphen/>
        <w:t>ческие игровые ситуации.</w:t>
      </w:r>
    </w:p>
    <w:p w:rsidR="004A0AD3" w:rsidRDefault="004A0AD3" w:rsidP="004A0AD3">
      <w:pPr>
        <w:spacing w:after="0"/>
        <w:ind w:firstLine="709"/>
        <w:jc w:val="center"/>
        <w:rPr>
          <w:rFonts w:ascii="Times New Roman" w:eastAsia="Calibri" w:hAnsi="Times New Roman" w:cs="Times New Roman"/>
          <w:bCs/>
          <w:sz w:val="24"/>
          <w:szCs w:val="28"/>
          <w:lang w:eastAsia="en-US"/>
        </w:rPr>
      </w:pPr>
    </w:p>
    <w:p w:rsidR="004A0AD3" w:rsidRDefault="004A0AD3" w:rsidP="004A0AD3">
      <w:pPr>
        <w:spacing w:after="0"/>
        <w:ind w:firstLine="709"/>
        <w:jc w:val="center"/>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Перспективный план «</w:t>
      </w:r>
      <w:r w:rsidRPr="00CA0929">
        <w:rPr>
          <w:rFonts w:ascii="Times New Roman" w:eastAsia="Calibri" w:hAnsi="Times New Roman" w:cs="Times New Roman"/>
          <w:bCs/>
          <w:sz w:val="24"/>
          <w:szCs w:val="28"/>
          <w:lang w:eastAsia="en-US"/>
        </w:rPr>
        <w:t>Работа с родителями</w:t>
      </w:r>
      <w:r>
        <w:rPr>
          <w:rFonts w:ascii="Times New Roman" w:eastAsia="Calibri" w:hAnsi="Times New Roman" w:cs="Times New Roman"/>
          <w:bCs/>
          <w:sz w:val="24"/>
          <w:szCs w:val="28"/>
          <w:lang w:eastAsia="en-US"/>
        </w:rPr>
        <w:t>»</w:t>
      </w:r>
    </w:p>
    <w:p w:rsidR="004A0AD3" w:rsidRPr="00CA0929" w:rsidRDefault="004A0AD3" w:rsidP="004A0AD3">
      <w:pPr>
        <w:spacing w:after="0"/>
        <w:ind w:firstLine="709"/>
        <w:jc w:val="right"/>
        <w:rPr>
          <w:rFonts w:ascii="Times New Roman" w:eastAsia="Calibri" w:hAnsi="Times New Roman" w:cs="Times New Roman"/>
          <w:bCs/>
          <w:i/>
          <w:sz w:val="24"/>
          <w:szCs w:val="28"/>
          <w:lang w:eastAsia="en-US"/>
        </w:rPr>
      </w:pPr>
      <w:r>
        <w:rPr>
          <w:rFonts w:ascii="Times New Roman" w:eastAsia="Calibri" w:hAnsi="Times New Roman" w:cs="Times New Roman"/>
          <w:bCs/>
          <w:i/>
          <w:sz w:val="24"/>
          <w:szCs w:val="28"/>
          <w:lang w:eastAsia="en-US"/>
        </w:rPr>
        <w:t>Таблица 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8"/>
        <w:gridCol w:w="1133"/>
        <w:gridCol w:w="3261"/>
      </w:tblGrid>
      <w:tr w:rsidR="004A0AD3" w:rsidRPr="008B7D21" w:rsidTr="00D96817">
        <w:tc>
          <w:tcPr>
            <w:tcW w:w="534" w:type="dxa"/>
          </w:tcPr>
          <w:p w:rsidR="004A0AD3" w:rsidRPr="008B7D21" w:rsidRDefault="004A0AD3" w:rsidP="00D96817">
            <w:pPr>
              <w:spacing w:after="0"/>
              <w:ind w:right="-108"/>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 п/п</w:t>
            </w:r>
          </w:p>
        </w:tc>
        <w:tc>
          <w:tcPr>
            <w:tcW w:w="4678"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Содержание работы</w:t>
            </w:r>
          </w:p>
        </w:tc>
        <w:tc>
          <w:tcPr>
            <w:tcW w:w="1133"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Сроки</w:t>
            </w:r>
          </w:p>
        </w:tc>
        <w:tc>
          <w:tcPr>
            <w:tcW w:w="3261"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Цели и задачи проведения мероприятия</w:t>
            </w:r>
          </w:p>
        </w:tc>
      </w:tr>
      <w:tr w:rsidR="004A0AD3" w:rsidRPr="008B7D21" w:rsidTr="00D96817">
        <w:tc>
          <w:tcPr>
            <w:tcW w:w="534" w:type="dxa"/>
          </w:tcPr>
          <w:p w:rsidR="004A0AD3" w:rsidRPr="008B7D21" w:rsidRDefault="004A0AD3" w:rsidP="00D96817">
            <w:pPr>
              <w:spacing w:after="0"/>
              <w:ind w:right="-108"/>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1.</w:t>
            </w:r>
          </w:p>
        </w:tc>
        <w:tc>
          <w:tcPr>
            <w:tcW w:w="4678"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Выступления на родительских собраниях:</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«Цели и задачи коррекционного обучения   в группе компенсирующей направленности для детей с ТНР. Организационные вопросы. Рекомендации логопеда по выполнению домашних заданий».</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«Подведение итогов коррекционного обучения в логопедической группе для детей с Т</w:t>
            </w:r>
            <w:r>
              <w:rPr>
                <w:rFonts w:ascii="Times New Roman" w:eastAsia="Calibri" w:hAnsi="Times New Roman" w:cs="Times New Roman"/>
                <w:bCs/>
                <w:sz w:val="24"/>
                <w:szCs w:val="28"/>
                <w:lang w:eastAsia="en-US"/>
              </w:rPr>
              <w:t>НР</w:t>
            </w:r>
            <w:r w:rsidRPr="008B7D21">
              <w:rPr>
                <w:rFonts w:ascii="Times New Roman" w:eastAsia="Calibri" w:hAnsi="Times New Roman" w:cs="Times New Roman"/>
                <w:bCs/>
                <w:sz w:val="24"/>
                <w:szCs w:val="28"/>
                <w:lang w:eastAsia="en-US"/>
              </w:rPr>
              <w:t xml:space="preserve">». </w:t>
            </w:r>
          </w:p>
        </w:tc>
        <w:tc>
          <w:tcPr>
            <w:tcW w:w="1133" w:type="dxa"/>
          </w:tcPr>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Сентябрь</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Май</w:t>
            </w:r>
          </w:p>
        </w:tc>
        <w:tc>
          <w:tcPr>
            <w:tcW w:w="3261"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Информирование родителей по результатам входной диагностики и задач на учебный  год, реализация подхода взаимодействия  «логопед-родитель»</w:t>
            </w:r>
          </w:p>
          <w:p w:rsidR="004A0AD3" w:rsidRPr="008B7D21" w:rsidRDefault="004A0AD3" w:rsidP="00D96817">
            <w:pPr>
              <w:spacing w:after="0"/>
              <w:jc w:val="both"/>
              <w:rPr>
                <w:rFonts w:ascii="Times New Roman" w:eastAsia="Calibri" w:hAnsi="Times New Roman" w:cs="Times New Roman"/>
                <w:bCs/>
                <w:sz w:val="24"/>
                <w:szCs w:val="28"/>
                <w:lang w:eastAsia="en-US"/>
              </w:rPr>
            </w:pP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 xml:space="preserve">Ознакомление родителей с результатами коррекционно-развивающей работы </w:t>
            </w:r>
          </w:p>
          <w:p w:rsidR="004A0AD3" w:rsidRPr="008B7D21" w:rsidRDefault="004A0AD3" w:rsidP="00D96817">
            <w:pPr>
              <w:spacing w:after="0"/>
              <w:jc w:val="both"/>
              <w:rPr>
                <w:rFonts w:ascii="Times New Roman" w:eastAsia="Calibri" w:hAnsi="Times New Roman" w:cs="Times New Roman"/>
                <w:bCs/>
                <w:sz w:val="24"/>
                <w:szCs w:val="28"/>
                <w:lang w:eastAsia="en-US"/>
              </w:rPr>
            </w:pPr>
          </w:p>
        </w:tc>
      </w:tr>
      <w:tr w:rsidR="004A0AD3" w:rsidRPr="008B7D21" w:rsidTr="00D96817">
        <w:trPr>
          <w:trHeight w:val="315"/>
        </w:trPr>
        <w:tc>
          <w:tcPr>
            <w:tcW w:w="534"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2.</w:t>
            </w:r>
          </w:p>
        </w:tc>
        <w:tc>
          <w:tcPr>
            <w:tcW w:w="4678"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Консультации для родителей:</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1. Индивидуальные консультации для родителей по результатам логопедического обследования.</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2.Папка-передвижка «Развиваем пальчики – развиваем речь»</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3. Папка-передвижка «Роль дыхания в процессе речи»</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4. Папка-передвижка «Роль родителей в развитии речи детей».</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 xml:space="preserve">5. Папка-передвижка «Обогащение словарного запаса детей через игру» </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7. Папка-передвижка «Необходимость контроля за правильным звукопроизношением»</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8. Папка-передвижка «Полезные рекомендации на летний период»</w:t>
            </w:r>
          </w:p>
        </w:tc>
        <w:tc>
          <w:tcPr>
            <w:tcW w:w="1133" w:type="dxa"/>
          </w:tcPr>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Сентябрь</w:t>
            </w:r>
            <w:r>
              <w:rPr>
                <w:rFonts w:ascii="Times New Roman" w:eastAsia="Calibri" w:hAnsi="Times New Roman" w:cs="Times New Roman"/>
                <w:bCs/>
                <w:sz w:val="24"/>
                <w:szCs w:val="28"/>
                <w:lang w:eastAsia="en-US"/>
              </w:rPr>
              <w:t>-</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Май</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Октябрь</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Декабрь</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Январь</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Март</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Апрель</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Май</w:t>
            </w:r>
          </w:p>
        </w:tc>
        <w:tc>
          <w:tcPr>
            <w:tcW w:w="3261" w:type="dxa"/>
          </w:tcPr>
          <w:p w:rsidR="004A0AD3" w:rsidRPr="008B7D21" w:rsidRDefault="004A0AD3" w:rsidP="00D96817">
            <w:pPr>
              <w:spacing w:after="0"/>
              <w:jc w:val="both"/>
              <w:rPr>
                <w:rFonts w:ascii="Times New Roman" w:eastAsia="Calibri" w:hAnsi="Times New Roman" w:cs="Times New Roman"/>
                <w:bCs/>
                <w:sz w:val="24"/>
                <w:szCs w:val="28"/>
                <w:lang w:eastAsia="en-US"/>
              </w:rPr>
            </w:pP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Информирование родителей по результатам диагностики</w:t>
            </w:r>
          </w:p>
          <w:p w:rsidR="004A0AD3" w:rsidRPr="008B7D21" w:rsidRDefault="004A0AD3" w:rsidP="00D96817">
            <w:pPr>
              <w:spacing w:after="0"/>
              <w:jc w:val="both"/>
              <w:rPr>
                <w:rFonts w:ascii="Times New Roman" w:eastAsia="Calibri" w:hAnsi="Times New Roman" w:cs="Times New Roman"/>
                <w:bCs/>
                <w:sz w:val="24"/>
                <w:szCs w:val="28"/>
                <w:lang w:eastAsia="en-US"/>
              </w:rPr>
            </w:pP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Рекомендации по развитию мелкой моторики рук</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Формирование правильного речевого дыхания.</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Привлечь родителей к работе над развитием речи у детей</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Привлечь родителей к работе по развитию словаря у детей</w:t>
            </w: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Осуществление контроля за качеством детской речи</w:t>
            </w:r>
          </w:p>
          <w:p w:rsidR="004A0AD3" w:rsidRPr="008B7D21" w:rsidRDefault="004A0AD3" w:rsidP="00D96817">
            <w:pPr>
              <w:spacing w:after="0"/>
              <w:jc w:val="both"/>
              <w:rPr>
                <w:rFonts w:ascii="Times New Roman" w:eastAsia="Calibri" w:hAnsi="Times New Roman" w:cs="Times New Roman"/>
                <w:bCs/>
                <w:sz w:val="24"/>
                <w:szCs w:val="28"/>
                <w:lang w:eastAsia="en-US"/>
              </w:rPr>
            </w:pPr>
          </w:p>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Рекомендации родителям на летний период</w:t>
            </w:r>
          </w:p>
        </w:tc>
      </w:tr>
      <w:tr w:rsidR="004A0AD3" w:rsidRPr="008B7D21" w:rsidTr="00D96817">
        <w:trPr>
          <w:trHeight w:val="150"/>
        </w:trPr>
        <w:tc>
          <w:tcPr>
            <w:tcW w:w="534"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3.</w:t>
            </w:r>
          </w:p>
        </w:tc>
        <w:tc>
          <w:tcPr>
            <w:tcW w:w="4678"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Консультирование родителей по необходимости, по запросу родителей.</w:t>
            </w:r>
          </w:p>
        </w:tc>
        <w:tc>
          <w:tcPr>
            <w:tcW w:w="1133" w:type="dxa"/>
          </w:tcPr>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В течение года</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tc>
        <w:tc>
          <w:tcPr>
            <w:tcW w:w="3261"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Повышение педагогической компетентности  родителей</w:t>
            </w:r>
          </w:p>
        </w:tc>
      </w:tr>
      <w:tr w:rsidR="004A0AD3" w:rsidRPr="008B7D21" w:rsidTr="00D96817">
        <w:trPr>
          <w:trHeight w:val="150"/>
        </w:trPr>
        <w:tc>
          <w:tcPr>
            <w:tcW w:w="534"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4.</w:t>
            </w:r>
          </w:p>
        </w:tc>
        <w:tc>
          <w:tcPr>
            <w:tcW w:w="4678"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Практикум «</w:t>
            </w:r>
            <w:r>
              <w:rPr>
                <w:rFonts w:ascii="Times New Roman" w:eastAsia="Calibri" w:hAnsi="Times New Roman" w:cs="Times New Roman"/>
                <w:bCs/>
                <w:sz w:val="24"/>
                <w:szCs w:val="28"/>
                <w:lang w:eastAsia="en-US"/>
              </w:rPr>
              <w:t>Артикуляционная гимнастика</w:t>
            </w:r>
            <w:r w:rsidRPr="008B7D21">
              <w:rPr>
                <w:rFonts w:ascii="Times New Roman" w:eastAsia="Calibri" w:hAnsi="Times New Roman" w:cs="Times New Roman"/>
                <w:bCs/>
                <w:sz w:val="24"/>
                <w:szCs w:val="28"/>
                <w:lang w:eastAsia="en-US"/>
              </w:rPr>
              <w:t>»</w:t>
            </w:r>
          </w:p>
        </w:tc>
        <w:tc>
          <w:tcPr>
            <w:tcW w:w="1133" w:type="dxa"/>
          </w:tcPr>
          <w:p w:rsidR="004A0AD3" w:rsidRPr="008B7D21" w:rsidRDefault="004A0AD3" w:rsidP="00D96817">
            <w:pPr>
              <w:spacing w:after="0"/>
              <w:ind w:left="-109"/>
              <w:jc w:val="center"/>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 xml:space="preserve">Октябрь </w:t>
            </w:r>
          </w:p>
          <w:p w:rsidR="004A0AD3" w:rsidRPr="008B7D21" w:rsidRDefault="004A0AD3" w:rsidP="00D96817">
            <w:pPr>
              <w:spacing w:after="0"/>
              <w:ind w:left="-109"/>
              <w:jc w:val="center"/>
              <w:rPr>
                <w:rFonts w:ascii="Times New Roman" w:eastAsia="Calibri" w:hAnsi="Times New Roman" w:cs="Times New Roman"/>
                <w:bCs/>
                <w:sz w:val="24"/>
                <w:szCs w:val="28"/>
                <w:lang w:eastAsia="en-US"/>
              </w:rPr>
            </w:pPr>
          </w:p>
        </w:tc>
        <w:tc>
          <w:tcPr>
            <w:tcW w:w="3261" w:type="dxa"/>
          </w:tcPr>
          <w:p w:rsidR="004A0AD3" w:rsidRPr="008B7D21" w:rsidRDefault="004A0AD3" w:rsidP="00D96817">
            <w:pPr>
              <w:spacing w:after="0"/>
              <w:jc w:val="both"/>
              <w:rPr>
                <w:rFonts w:ascii="Times New Roman" w:eastAsia="Calibri" w:hAnsi="Times New Roman" w:cs="Times New Roman"/>
                <w:bCs/>
                <w:sz w:val="24"/>
                <w:szCs w:val="28"/>
                <w:lang w:eastAsia="en-US"/>
              </w:rPr>
            </w:pPr>
            <w:r w:rsidRPr="008B7D21">
              <w:rPr>
                <w:rFonts w:ascii="Times New Roman" w:eastAsia="Calibri" w:hAnsi="Times New Roman" w:cs="Times New Roman"/>
                <w:bCs/>
                <w:sz w:val="24"/>
                <w:szCs w:val="28"/>
                <w:lang w:eastAsia="en-US"/>
              </w:rPr>
              <w:t>Ознакомление с комплексом артикуляционной гимнастики. Практическое обучение.</w:t>
            </w:r>
          </w:p>
        </w:tc>
      </w:tr>
    </w:tbl>
    <w:p w:rsidR="004A0AD3" w:rsidRDefault="004A0AD3" w:rsidP="004A0AD3">
      <w:pPr>
        <w:spacing w:after="0"/>
        <w:ind w:firstLine="709"/>
        <w:jc w:val="both"/>
        <w:rPr>
          <w:rFonts w:ascii="Times New Roman" w:eastAsia="Calibri" w:hAnsi="Times New Roman" w:cs="Times New Roman"/>
          <w:b/>
          <w:bCs/>
          <w:sz w:val="24"/>
          <w:szCs w:val="28"/>
          <w:lang w:eastAsia="en-US"/>
        </w:rPr>
      </w:pPr>
    </w:p>
    <w:p w:rsidR="004A0AD3" w:rsidRDefault="004A0AD3" w:rsidP="004A0AD3">
      <w:pPr>
        <w:spacing w:after="0"/>
        <w:ind w:firstLine="709"/>
        <w:jc w:val="both"/>
        <w:rPr>
          <w:rFonts w:ascii="Times New Roman" w:eastAsia="Calibri" w:hAnsi="Times New Roman" w:cs="Times New Roman"/>
          <w:b/>
          <w:bCs/>
          <w:sz w:val="24"/>
          <w:szCs w:val="28"/>
          <w:lang w:eastAsia="en-US"/>
        </w:rPr>
      </w:pPr>
    </w:p>
    <w:p w:rsidR="004A0AD3" w:rsidRDefault="004A0AD3" w:rsidP="004A0AD3">
      <w:pPr>
        <w:spacing w:after="0"/>
        <w:ind w:firstLine="709"/>
        <w:jc w:val="both"/>
        <w:rPr>
          <w:rFonts w:ascii="Times New Roman" w:eastAsia="Times New Roman" w:hAnsi="Times New Roman" w:cs="Times New Roman"/>
          <w:bCs/>
          <w:sz w:val="24"/>
          <w:szCs w:val="28"/>
        </w:rPr>
      </w:pPr>
    </w:p>
    <w:p w:rsidR="005A36B7" w:rsidRPr="005A36B7" w:rsidRDefault="005A36B7" w:rsidP="009B5034">
      <w:pPr>
        <w:spacing w:after="0"/>
        <w:ind w:firstLine="709"/>
        <w:jc w:val="center"/>
        <w:rPr>
          <w:rFonts w:ascii="Times New Roman" w:eastAsia="Calibri" w:hAnsi="Times New Roman" w:cs="Times New Roman"/>
          <w:bCs/>
          <w:sz w:val="24"/>
          <w:szCs w:val="28"/>
          <w:lang w:eastAsia="en-US"/>
        </w:rPr>
      </w:pPr>
      <w:r w:rsidRPr="005A36B7">
        <w:rPr>
          <w:rFonts w:ascii="Times New Roman" w:eastAsia="Times New Roman" w:hAnsi="Times New Roman" w:cs="Times New Roman"/>
          <w:b/>
          <w:bCs/>
          <w:sz w:val="24"/>
          <w:szCs w:val="28"/>
        </w:rPr>
        <w:t>Раздел Х. Перечень пособий</w:t>
      </w:r>
    </w:p>
    <w:p w:rsidR="005A36B7" w:rsidRPr="003A0D5F" w:rsidRDefault="005A36B7" w:rsidP="009B5034">
      <w:pPr>
        <w:spacing w:after="0"/>
        <w:ind w:firstLine="709"/>
        <w:jc w:val="center"/>
        <w:rPr>
          <w:rFonts w:ascii="Times New Roman" w:eastAsia="Calibri" w:hAnsi="Times New Roman" w:cs="Times New Roman"/>
          <w:bCs/>
          <w:sz w:val="24"/>
          <w:szCs w:val="28"/>
          <w:lang w:eastAsia="en-US"/>
        </w:rPr>
      </w:pPr>
    </w:p>
    <w:p w:rsidR="00140A72" w:rsidRPr="00140A72" w:rsidRDefault="00140A72" w:rsidP="00140A72">
      <w:pPr>
        <w:spacing w:after="0"/>
        <w:ind w:firstLine="709"/>
        <w:jc w:val="both"/>
        <w:rPr>
          <w:rFonts w:ascii="Times New Roman" w:eastAsia="Calibri" w:hAnsi="Times New Roman" w:cs="Times New Roman"/>
          <w:bCs/>
          <w:sz w:val="24"/>
          <w:szCs w:val="28"/>
          <w:lang w:eastAsia="en-US"/>
        </w:rPr>
      </w:pPr>
      <w:r w:rsidRPr="00140A72">
        <w:rPr>
          <w:rFonts w:ascii="Times New Roman" w:eastAsia="Calibri" w:hAnsi="Times New Roman" w:cs="Times New Roman"/>
          <w:bCs/>
          <w:sz w:val="24"/>
          <w:szCs w:val="28"/>
          <w:lang w:eastAsia="en-US"/>
        </w:rPr>
        <w:t>Коррекционная программа построена с учетом использования в образовательном процессе следующих программ и технологий:</w:t>
      </w:r>
    </w:p>
    <w:p w:rsidR="00436FC4" w:rsidRDefault="00436FC4" w:rsidP="00140A72">
      <w:pPr>
        <w:spacing w:after="0"/>
        <w:ind w:left="720"/>
        <w:jc w:val="both"/>
        <w:rPr>
          <w:rFonts w:ascii="Times New Roman" w:eastAsia="Calibri" w:hAnsi="Times New Roman" w:cs="Times New Roman"/>
          <w:sz w:val="24"/>
          <w:szCs w:val="28"/>
          <w:lang w:eastAsia="en-US"/>
        </w:rPr>
      </w:pPr>
      <w:r w:rsidRPr="00262EB0">
        <w:rPr>
          <w:rFonts w:ascii="Times New Roman" w:eastAsia="Calibri" w:hAnsi="Times New Roman" w:cs="Times New Roman"/>
          <w:sz w:val="24"/>
          <w:szCs w:val="28"/>
          <w:lang w:eastAsia="en-US"/>
        </w:rPr>
        <w:t>«Программы дошкольных образовательных учреждений компенсирующего вида для</w:t>
      </w:r>
      <w:r>
        <w:rPr>
          <w:rFonts w:ascii="Times New Roman" w:eastAsia="Calibri" w:hAnsi="Times New Roman" w:cs="Times New Roman"/>
          <w:sz w:val="24"/>
          <w:szCs w:val="28"/>
          <w:lang w:eastAsia="en-US"/>
        </w:rPr>
        <w:t xml:space="preserve"> детей с нарушениями речи</w:t>
      </w:r>
      <w:r w:rsidRPr="00262EB0">
        <w:rPr>
          <w:rFonts w:ascii="Times New Roman" w:eastAsia="Calibri" w:hAnsi="Times New Roman" w:cs="Times New Roman"/>
          <w:sz w:val="24"/>
          <w:szCs w:val="28"/>
          <w:lang w:eastAsia="en-US"/>
        </w:rPr>
        <w:t>» Т. Б. Филичевой,Г. В. Чиркиной.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205"/>
      </w:tblGrid>
      <w:tr w:rsidR="00140A72" w:rsidRPr="00140A72" w:rsidTr="00140A72">
        <w:tc>
          <w:tcPr>
            <w:tcW w:w="2018" w:type="dxa"/>
          </w:tcPr>
          <w:p w:rsidR="00140A72" w:rsidRPr="00140A72" w:rsidRDefault="00436FC4" w:rsidP="00140A72">
            <w:pPr>
              <w:spacing w:after="0"/>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П</w:t>
            </w:r>
            <w:r w:rsidR="00140A72" w:rsidRPr="00140A72">
              <w:rPr>
                <w:rFonts w:ascii="Times New Roman" w:eastAsia="Calibri" w:hAnsi="Times New Roman" w:cs="Times New Roman"/>
                <w:sz w:val="24"/>
                <w:szCs w:val="28"/>
                <w:lang w:eastAsia="en-US"/>
              </w:rPr>
              <w:t xml:space="preserve">рограммы и технологии, обеспечивающие выявление особых образовательных потребностей детей с ОВЗ </w:t>
            </w:r>
          </w:p>
        </w:tc>
        <w:tc>
          <w:tcPr>
            <w:tcW w:w="7205" w:type="dxa"/>
          </w:tcPr>
          <w:p w:rsidR="00140A72" w:rsidRPr="00140A72" w:rsidRDefault="00140A72" w:rsidP="00CD3F29">
            <w:pPr>
              <w:numPr>
                <w:ilvl w:val="0"/>
                <w:numId w:val="17"/>
              </w:numPr>
              <w:tabs>
                <w:tab w:val="clear" w:pos="946"/>
                <w:tab w:val="num" w:pos="328"/>
              </w:tabs>
              <w:spacing w:after="0"/>
              <w:ind w:left="0" w:firstLine="0"/>
              <w:jc w:val="both"/>
              <w:rPr>
                <w:rFonts w:ascii="Times New Roman" w:eastAsia="Calibri" w:hAnsi="Times New Roman" w:cs="Times New Roman"/>
                <w:sz w:val="24"/>
                <w:szCs w:val="28"/>
                <w:lang w:eastAsia="en-US"/>
              </w:rPr>
            </w:pPr>
            <w:r w:rsidRPr="00140A72">
              <w:rPr>
                <w:rFonts w:ascii="Times New Roman" w:eastAsia="Calibri" w:hAnsi="Times New Roman" w:cs="Times New Roman"/>
                <w:sz w:val="24"/>
                <w:szCs w:val="28"/>
                <w:lang w:eastAsia="en-US"/>
              </w:rPr>
              <w:t xml:space="preserve">Альбом для логопеда/ Иншакова О.Б. 2-е изд. испр. и дополн. М.: Гуманитар. изд. центр ВЛАДОС, 2005 - 279 </w:t>
            </w:r>
            <w:r w:rsidR="000036E9">
              <w:rPr>
                <w:rFonts w:ascii="Times New Roman" w:eastAsia="Calibri" w:hAnsi="Times New Roman" w:cs="Times New Roman"/>
                <w:sz w:val="24"/>
                <w:szCs w:val="28"/>
                <w:lang w:eastAsia="en-US"/>
              </w:rPr>
              <w:t>с</w:t>
            </w:r>
            <w:r w:rsidRPr="00140A72">
              <w:rPr>
                <w:rFonts w:ascii="Times New Roman" w:eastAsia="Calibri" w:hAnsi="Times New Roman" w:cs="Times New Roman"/>
                <w:sz w:val="24"/>
                <w:szCs w:val="28"/>
                <w:lang w:eastAsia="en-US"/>
              </w:rPr>
              <w:t>.</w:t>
            </w:r>
          </w:p>
          <w:p w:rsidR="00140A72" w:rsidRPr="00140A72" w:rsidRDefault="000036E9" w:rsidP="00CD3F29">
            <w:pPr>
              <w:numPr>
                <w:ilvl w:val="0"/>
                <w:numId w:val="17"/>
              </w:numPr>
              <w:tabs>
                <w:tab w:val="clear" w:pos="946"/>
                <w:tab w:val="num" w:pos="328"/>
              </w:tabs>
              <w:spacing w:after="0"/>
              <w:ind w:left="0" w:firstLine="0"/>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Акименко В.М. Логопедическое обследование детей с речевыми нарушениями. – Ростов н/Д: Феникс, 2011. – 77с.</w:t>
            </w:r>
          </w:p>
          <w:p w:rsidR="00140A72" w:rsidRPr="000036E9" w:rsidRDefault="000036E9" w:rsidP="000036E9">
            <w:pPr>
              <w:numPr>
                <w:ilvl w:val="0"/>
                <w:numId w:val="17"/>
              </w:numPr>
              <w:tabs>
                <w:tab w:val="clear" w:pos="946"/>
                <w:tab w:val="num" w:pos="328"/>
              </w:tabs>
              <w:spacing w:after="0"/>
              <w:ind w:left="0" w:firstLine="0"/>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Волкова Г.А.Методика психолого-логопедического обследования детей с нарушениями речи. – СПб.: «ДЕТСТВО-ПРЕСС», 2008. – 144 с. </w:t>
            </w:r>
          </w:p>
        </w:tc>
      </w:tr>
      <w:tr w:rsidR="00140A72" w:rsidRPr="00140A72" w:rsidTr="00140A72">
        <w:tc>
          <w:tcPr>
            <w:tcW w:w="2018" w:type="dxa"/>
          </w:tcPr>
          <w:p w:rsidR="00140A72" w:rsidRPr="00140A72" w:rsidRDefault="00A15C91" w:rsidP="00140A72">
            <w:pPr>
              <w:spacing w:after="0"/>
              <w:jc w:val="both"/>
              <w:rPr>
                <w:rFonts w:ascii="Times New Roman" w:eastAsia="Calibri" w:hAnsi="Times New Roman" w:cs="Times New Roman"/>
                <w:b/>
                <w:bCs/>
                <w:sz w:val="24"/>
                <w:szCs w:val="28"/>
                <w:lang w:eastAsia="en-US"/>
              </w:rPr>
            </w:pPr>
            <w:r>
              <w:rPr>
                <w:rFonts w:ascii="Times New Roman" w:eastAsia="Calibri" w:hAnsi="Times New Roman" w:cs="Times New Roman"/>
                <w:sz w:val="24"/>
                <w:szCs w:val="28"/>
                <w:lang w:eastAsia="en-US"/>
              </w:rPr>
              <w:t>П</w:t>
            </w:r>
            <w:r w:rsidR="00140A72" w:rsidRPr="00140A72">
              <w:rPr>
                <w:rFonts w:ascii="Times New Roman" w:eastAsia="Calibri" w:hAnsi="Times New Roman" w:cs="Times New Roman"/>
                <w:sz w:val="24"/>
                <w:szCs w:val="28"/>
                <w:lang w:eastAsia="en-US"/>
              </w:rPr>
              <w:t>рограммы и технологии, обеспечивающие формирование лексико-грамматических средств языка и развитию связной речи</w:t>
            </w:r>
          </w:p>
        </w:tc>
        <w:tc>
          <w:tcPr>
            <w:tcW w:w="7205" w:type="dxa"/>
          </w:tcPr>
          <w:p w:rsidR="00BB64B1" w:rsidRPr="00BB64B1" w:rsidRDefault="0069486D" w:rsidP="00CD3F29">
            <w:pPr>
              <w:numPr>
                <w:ilvl w:val="0"/>
                <w:numId w:val="16"/>
              </w:numPr>
              <w:tabs>
                <w:tab w:val="num" w:pos="328"/>
              </w:tabs>
              <w:spacing w:after="0"/>
              <w:ind w:left="0" w:firstLine="0"/>
              <w:jc w:val="both"/>
              <w:rPr>
                <w:rFonts w:ascii="Times New Roman" w:eastAsia="Calibri" w:hAnsi="Times New Roman" w:cs="Times New Roman"/>
                <w:bCs/>
                <w:sz w:val="24"/>
                <w:szCs w:val="28"/>
                <w:lang w:eastAsia="en-US" w:bidi="ru-RU"/>
              </w:rPr>
            </w:pPr>
            <w:r>
              <w:rPr>
                <w:rFonts w:ascii="Times New Roman" w:eastAsia="Calibri" w:hAnsi="Times New Roman" w:cs="Times New Roman"/>
                <w:bCs/>
                <w:sz w:val="24"/>
                <w:szCs w:val="28"/>
                <w:lang w:eastAsia="en-US" w:bidi="ru-RU"/>
              </w:rPr>
              <w:t xml:space="preserve">Говорим правильно в </w:t>
            </w:r>
            <w:r w:rsidR="00BB64B1" w:rsidRPr="00BB64B1">
              <w:rPr>
                <w:rFonts w:ascii="Times New Roman" w:eastAsia="Calibri" w:hAnsi="Times New Roman" w:cs="Times New Roman"/>
                <w:bCs/>
                <w:sz w:val="24"/>
                <w:szCs w:val="28"/>
                <w:lang w:eastAsia="en-US" w:bidi="ru-RU"/>
              </w:rPr>
              <w:t>6</w:t>
            </w:r>
            <w:r>
              <w:rPr>
                <w:rFonts w:ascii="Times New Roman" w:eastAsia="Calibri" w:hAnsi="Times New Roman" w:cs="Times New Roman"/>
                <w:bCs/>
                <w:sz w:val="24"/>
                <w:szCs w:val="28"/>
                <w:lang w:eastAsia="en-US" w:bidi="ru-RU"/>
              </w:rPr>
              <w:t>-7</w:t>
            </w:r>
            <w:r w:rsidR="00BB64B1" w:rsidRPr="00BB64B1">
              <w:rPr>
                <w:rFonts w:ascii="Times New Roman" w:eastAsia="Calibri" w:hAnsi="Times New Roman" w:cs="Times New Roman"/>
                <w:bCs/>
                <w:sz w:val="24"/>
                <w:szCs w:val="28"/>
                <w:lang w:eastAsia="en-US" w:bidi="ru-RU"/>
              </w:rPr>
              <w:t xml:space="preserve"> лет. Конспекты фронталь</w:t>
            </w:r>
            <w:r w:rsidR="00BB64B1" w:rsidRPr="00BB64B1">
              <w:rPr>
                <w:rFonts w:ascii="Times New Roman" w:eastAsia="Calibri" w:hAnsi="Times New Roman" w:cs="Times New Roman"/>
                <w:bCs/>
                <w:sz w:val="24"/>
                <w:szCs w:val="28"/>
                <w:lang w:eastAsia="en-US" w:bidi="ru-RU"/>
              </w:rPr>
              <w:softHyphen/>
              <w:t>ных занятий 1</w:t>
            </w:r>
            <w:r w:rsidR="00BB64B1">
              <w:rPr>
                <w:rFonts w:ascii="Times New Roman" w:eastAsia="Calibri" w:hAnsi="Times New Roman" w:cs="Times New Roman"/>
                <w:bCs/>
                <w:sz w:val="24"/>
                <w:szCs w:val="28"/>
                <w:lang w:eastAsia="en-US" w:bidi="ru-RU"/>
              </w:rPr>
              <w:t>, 2, 3</w:t>
            </w:r>
            <w:r w:rsidR="00BB64B1" w:rsidRPr="00BB64B1">
              <w:rPr>
                <w:rFonts w:ascii="Times New Roman" w:eastAsia="Calibri" w:hAnsi="Times New Roman" w:cs="Times New Roman"/>
                <w:bCs/>
                <w:sz w:val="24"/>
                <w:szCs w:val="28"/>
                <w:lang w:eastAsia="en-US" w:bidi="ru-RU"/>
              </w:rPr>
              <w:t xml:space="preserve"> периода обучения в</w:t>
            </w:r>
            <w:r>
              <w:rPr>
                <w:rFonts w:ascii="Times New Roman" w:eastAsia="Calibri" w:hAnsi="Times New Roman" w:cs="Times New Roman"/>
                <w:bCs/>
                <w:sz w:val="24"/>
                <w:szCs w:val="28"/>
                <w:lang w:eastAsia="en-US" w:bidi="ru-RU"/>
              </w:rPr>
              <w:t>подготовительной к школе</w:t>
            </w:r>
            <w:r w:rsidR="00BB64B1" w:rsidRPr="00BB64B1">
              <w:rPr>
                <w:rFonts w:ascii="Times New Roman" w:eastAsia="Calibri" w:hAnsi="Times New Roman" w:cs="Times New Roman"/>
                <w:bCs/>
                <w:sz w:val="24"/>
                <w:szCs w:val="28"/>
                <w:lang w:eastAsia="en-US" w:bidi="ru-RU"/>
              </w:rPr>
              <w:t>логогрупп</w:t>
            </w:r>
            <w:r w:rsidR="00BB64B1">
              <w:rPr>
                <w:rFonts w:ascii="Times New Roman" w:eastAsia="Calibri" w:hAnsi="Times New Roman" w:cs="Times New Roman"/>
                <w:bCs/>
                <w:sz w:val="24"/>
                <w:szCs w:val="28"/>
                <w:lang w:eastAsia="en-US" w:bidi="ru-RU"/>
              </w:rPr>
              <w:t>е</w:t>
            </w:r>
            <w:r w:rsidR="00BB64B1" w:rsidRPr="00BB64B1">
              <w:rPr>
                <w:rFonts w:ascii="Times New Roman" w:eastAsia="Calibri" w:hAnsi="Times New Roman" w:cs="Times New Roman"/>
                <w:bCs/>
                <w:sz w:val="24"/>
                <w:szCs w:val="28"/>
                <w:lang w:eastAsia="en-US" w:bidi="ru-RU"/>
              </w:rPr>
              <w:t xml:space="preserve"> О.С. Гомзяк. — М. : Издательство ГНОМ и Д, 2009. - 128 с. — (Учебно-методический комплект «Комплексный подход к преодолению ОНР у дошкольников»).</w:t>
            </w:r>
          </w:p>
          <w:p w:rsidR="00AA296C" w:rsidRDefault="00AA296C" w:rsidP="00CD3F29">
            <w:pPr>
              <w:numPr>
                <w:ilvl w:val="0"/>
                <w:numId w:val="16"/>
              </w:numPr>
              <w:tabs>
                <w:tab w:val="num" w:pos="328"/>
              </w:tabs>
              <w:spacing w:after="0"/>
              <w:ind w:left="0" w:firstLine="0"/>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Гомзяк О.С. Говрим правильно в 6</w:t>
            </w:r>
            <w:r w:rsidR="0069486D">
              <w:rPr>
                <w:rFonts w:ascii="Times New Roman" w:eastAsia="Calibri" w:hAnsi="Times New Roman" w:cs="Times New Roman"/>
                <w:sz w:val="24"/>
                <w:szCs w:val="28"/>
                <w:lang w:eastAsia="en-US"/>
              </w:rPr>
              <w:t>-7</w:t>
            </w:r>
            <w:r>
              <w:rPr>
                <w:rFonts w:ascii="Times New Roman" w:eastAsia="Calibri" w:hAnsi="Times New Roman" w:cs="Times New Roman"/>
                <w:sz w:val="24"/>
                <w:szCs w:val="28"/>
                <w:lang w:eastAsia="en-US"/>
              </w:rPr>
              <w:t xml:space="preserve"> лет. Альбом 1,2 упражнений по обучению грамоте детей </w:t>
            </w:r>
            <w:r w:rsidR="0069486D">
              <w:rPr>
                <w:rFonts w:ascii="Times New Roman" w:eastAsia="Calibri" w:hAnsi="Times New Roman" w:cs="Times New Roman"/>
                <w:sz w:val="24"/>
                <w:szCs w:val="28"/>
                <w:lang w:eastAsia="en-US"/>
              </w:rPr>
              <w:t>подготовительной к школе</w:t>
            </w:r>
            <w:r>
              <w:rPr>
                <w:rFonts w:ascii="Times New Roman" w:eastAsia="Calibri" w:hAnsi="Times New Roman" w:cs="Times New Roman"/>
                <w:sz w:val="24"/>
                <w:szCs w:val="28"/>
                <w:lang w:eastAsia="en-US"/>
              </w:rPr>
              <w:t xml:space="preserve">логогруппы. – М.: </w:t>
            </w:r>
            <w:r w:rsidRPr="00BB64B1">
              <w:rPr>
                <w:rFonts w:ascii="Times New Roman" w:eastAsia="Calibri" w:hAnsi="Times New Roman" w:cs="Times New Roman"/>
                <w:bCs/>
                <w:sz w:val="24"/>
                <w:szCs w:val="28"/>
                <w:lang w:eastAsia="en-US" w:bidi="ru-RU"/>
              </w:rPr>
              <w:t>Издательство ГНОМ</w:t>
            </w:r>
            <w:r>
              <w:rPr>
                <w:rFonts w:ascii="Times New Roman" w:eastAsia="Calibri" w:hAnsi="Times New Roman" w:cs="Times New Roman"/>
                <w:bCs/>
                <w:sz w:val="24"/>
                <w:szCs w:val="28"/>
                <w:lang w:eastAsia="en-US" w:bidi="ru-RU"/>
              </w:rPr>
              <w:t>, 2020. – 32 с.</w:t>
            </w:r>
          </w:p>
          <w:p w:rsidR="00140A72" w:rsidRPr="0069486D" w:rsidRDefault="00140A72" w:rsidP="0069486D">
            <w:pPr>
              <w:numPr>
                <w:ilvl w:val="0"/>
                <w:numId w:val="16"/>
              </w:numPr>
              <w:tabs>
                <w:tab w:val="num" w:pos="328"/>
              </w:tabs>
              <w:spacing w:after="0"/>
              <w:ind w:left="0" w:firstLine="0"/>
              <w:jc w:val="both"/>
              <w:rPr>
                <w:rFonts w:ascii="Times New Roman" w:eastAsia="Calibri" w:hAnsi="Times New Roman" w:cs="Times New Roman"/>
                <w:sz w:val="24"/>
                <w:szCs w:val="28"/>
                <w:lang w:eastAsia="en-US"/>
              </w:rPr>
            </w:pPr>
            <w:r w:rsidRPr="00140A72">
              <w:rPr>
                <w:rFonts w:ascii="Times New Roman" w:eastAsia="Calibri" w:hAnsi="Times New Roman" w:cs="Times New Roman"/>
                <w:sz w:val="24"/>
                <w:szCs w:val="28"/>
                <w:lang w:eastAsia="en-US"/>
              </w:rPr>
              <w:t xml:space="preserve">Филичева Т.Б., </w:t>
            </w:r>
            <w:r w:rsidR="00F534E9">
              <w:rPr>
                <w:rFonts w:ascii="Times New Roman" w:eastAsia="Calibri" w:hAnsi="Times New Roman" w:cs="Times New Roman"/>
                <w:sz w:val="24"/>
                <w:szCs w:val="28"/>
                <w:lang w:eastAsia="en-US"/>
              </w:rPr>
              <w:t xml:space="preserve">Чиркина Г.В., </w:t>
            </w:r>
            <w:r w:rsidRPr="00140A72">
              <w:rPr>
                <w:rFonts w:ascii="Times New Roman" w:eastAsia="Calibri" w:hAnsi="Times New Roman" w:cs="Times New Roman"/>
                <w:sz w:val="24"/>
                <w:szCs w:val="28"/>
                <w:lang w:eastAsia="en-US"/>
              </w:rPr>
              <w:t xml:space="preserve">Туманова Т.В. </w:t>
            </w:r>
            <w:r w:rsidR="00F534E9">
              <w:rPr>
                <w:rFonts w:ascii="Times New Roman" w:eastAsia="Calibri" w:hAnsi="Times New Roman" w:cs="Times New Roman"/>
                <w:sz w:val="24"/>
                <w:szCs w:val="28"/>
                <w:lang w:eastAsia="en-US"/>
              </w:rPr>
              <w:t>Коррекция нарушений речи. Программы дошкольных образовательных учреждений компенсирующего вида для детей с нарушениями речи. – М.: Просвещение, 2014. – 207 с.</w:t>
            </w:r>
          </w:p>
        </w:tc>
      </w:tr>
      <w:tr w:rsidR="00140A72" w:rsidRPr="00140A72" w:rsidTr="00140A72">
        <w:tc>
          <w:tcPr>
            <w:tcW w:w="2018" w:type="dxa"/>
          </w:tcPr>
          <w:p w:rsidR="00140A72" w:rsidRPr="00140A72" w:rsidRDefault="00F534E9" w:rsidP="00140A72">
            <w:pPr>
              <w:spacing w:after="0"/>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П</w:t>
            </w:r>
            <w:r w:rsidR="00140A72" w:rsidRPr="00140A72">
              <w:rPr>
                <w:rFonts w:ascii="Times New Roman" w:eastAsia="Calibri" w:hAnsi="Times New Roman" w:cs="Times New Roman"/>
                <w:sz w:val="24"/>
                <w:szCs w:val="28"/>
                <w:lang w:eastAsia="en-US"/>
              </w:rPr>
              <w:t>рограммы, технологии, методические и дидактические пособия, обеспечивающие осуществление индивидуально-ориентированной коррекционной помощи детям с ОВЗ</w:t>
            </w:r>
          </w:p>
        </w:tc>
        <w:tc>
          <w:tcPr>
            <w:tcW w:w="7205" w:type="dxa"/>
          </w:tcPr>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sz w:val="24"/>
                <w:szCs w:val="28"/>
                <w:lang w:eastAsia="en-US"/>
              </w:rPr>
            </w:pPr>
            <w:r w:rsidRPr="00140A72">
              <w:rPr>
                <w:rFonts w:ascii="Times New Roman" w:eastAsia="Calibri" w:hAnsi="Times New Roman" w:cs="Times New Roman"/>
                <w:sz w:val="24"/>
                <w:szCs w:val="28"/>
                <w:lang w:eastAsia="en-US"/>
              </w:rPr>
              <w:t>40 новых скороговорок. Практикум по улучшению дикции. – М.: «Издательство Гном и Д», 2003. – 40с.</w:t>
            </w:r>
          </w:p>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bCs/>
                <w:sz w:val="24"/>
                <w:szCs w:val="28"/>
                <w:lang w:eastAsia="en-US"/>
              </w:rPr>
            </w:pPr>
            <w:r w:rsidRPr="00140A72">
              <w:rPr>
                <w:rFonts w:ascii="Times New Roman" w:eastAsia="Calibri" w:hAnsi="Times New Roman" w:cs="Times New Roman"/>
                <w:bCs/>
                <w:sz w:val="24"/>
                <w:szCs w:val="28"/>
                <w:lang w:eastAsia="en-US"/>
              </w:rPr>
              <w:t>Альбомы по автоматизации звуков  В.В. Коноваленко, С.В. Коноваленко;</w:t>
            </w:r>
          </w:p>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bCs/>
                <w:sz w:val="24"/>
                <w:szCs w:val="28"/>
                <w:lang w:eastAsia="en-US"/>
              </w:rPr>
            </w:pPr>
            <w:r w:rsidRPr="00140A72">
              <w:rPr>
                <w:rFonts w:ascii="Times New Roman" w:eastAsia="Calibri" w:hAnsi="Times New Roman" w:cs="Times New Roman"/>
                <w:bCs/>
                <w:sz w:val="24"/>
                <w:szCs w:val="28"/>
                <w:lang w:eastAsia="en-US"/>
              </w:rPr>
              <w:t>Белая А.Е. Пальчиковые игры для развития речи дошкольников: пособие для родителей и педагогов \ А.Е.Белая, В.И. Мирясова. – М.: АСТ: Астрель: ПРофиздат, 2006</w:t>
            </w:r>
          </w:p>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bCs/>
                <w:sz w:val="24"/>
                <w:szCs w:val="28"/>
                <w:lang w:eastAsia="en-US"/>
              </w:rPr>
            </w:pPr>
            <w:r w:rsidRPr="00140A72">
              <w:rPr>
                <w:rFonts w:ascii="Times New Roman" w:eastAsia="Calibri" w:hAnsi="Times New Roman" w:cs="Times New Roman"/>
                <w:bCs/>
                <w:sz w:val="24"/>
                <w:szCs w:val="28"/>
                <w:lang w:eastAsia="en-US"/>
              </w:rPr>
              <w:t xml:space="preserve">Большакова С.Е. Преодоление нарушений слоговой структуры слова у детей: Методическое пособие. – М.: ТЦ Сфера, 2007. - 56 </w:t>
            </w:r>
          </w:p>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bCs/>
                <w:sz w:val="24"/>
                <w:szCs w:val="28"/>
                <w:lang w:eastAsia="en-US"/>
              </w:rPr>
            </w:pPr>
            <w:r w:rsidRPr="00140A72">
              <w:rPr>
                <w:rFonts w:ascii="Times New Roman" w:eastAsia="Calibri" w:hAnsi="Times New Roman" w:cs="Times New Roman"/>
                <w:bCs/>
                <w:sz w:val="24"/>
                <w:szCs w:val="28"/>
                <w:lang w:eastAsia="en-US"/>
              </w:rPr>
              <w:t>Игры на автоматизацию звуков:  «Логопедические лото», «Логопедическое  домино», «Паровоз», «Подбери и назови» и т.д.</w:t>
            </w:r>
          </w:p>
          <w:p w:rsidR="00140A72" w:rsidRPr="00140A72" w:rsidRDefault="00140A72" w:rsidP="00CD3F29">
            <w:pPr>
              <w:numPr>
                <w:ilvl w:val="0"/>
                <w:numId w:val="18"/>
              </w:numPr>
              <w:tabs>
                <w:tab w:val="clear" w:pos="720"/>
                <w:tab w:val="left" w:pos="469"/>
              </w:tabs>
              <w:spacing w:after="0"/>
              <w:ind w:left="44" w:firstLine="0"/>
              <w:jc w:val="both"/>
              <w:rPr>
                <w:rFonts w:ascii="Times New Roman" w:eastAsia="Calibri" w:hAnsi="Times New Roman" w:cs="Times New Roman"/>
                <w:sz w:val="24"/>
                <w:szCs w:val="28"/>
                <w:lang w:eastAsia="en-US"/>
              </w:rPr>
            </w:pPr>
            <w:r w:rsidRPr="00140A72">
              <w:rPr>
                <w:rFonts w:ascii="Times New Roman" w:eastAsia="Calibri" w:hAnsi="Times New Roman" w:cs="Times New Roman"/>
                <w:sz w:val="24"/>
                <w:szCs w:val="28"/>
                <w:lang w:eastAsia="en-US"/>
              </w:rPr>
              <w:t>Коноваленко В. В., Коноваленко С. В. Артикуляционная, пальчиковая гимнастика и дыхательно-голосовые упражнения. – М.: «Издательство ГНОМ и Д», 2004. – 16с.</w:t>
            </w:r>
          </w:p>
          <w:p w:rsidR="00504F02" w:rsidRDefault="00504F02" w:rsidP="00504F02">
            <w:pPr>
              <w:numPr>
                <w:ilvl w:val="0"/>
                <w:numId w:val="18"/>
              </w:numPr>
              <w:tabs>
                <w:tab w:val="clear" w:pos="720"/>
                <w:tab w:val="left" w:pos="469"/>
              </w:tabs>
              <w:spacing w:after="0"/>
              <w:ind w:left="44" w:firstLine="0"/>
              <w:jc w:val="both"/>
              <w:rPr>
                <w:rFonts w:ascii="Times New Roman" w:eastAsia="Calibri" w:hAnsi="Times New Roman" w:cs="Times New Roman"/>
                <w:sz w:val="24"/>
                <w:szCs w:val="28"/>
                <w:lang w:eastAsia="en-US"/>
              </w:rPr>
            </w:pPr>
            <w:r w:rsidRPr="00504F02">
              <w:rPr>
                <w:rFonts w:ascii="Times New Roman" w:eastAsia="Calibri" w:hAnsi="Times New Roman" w:cs="Times New Roman"/>
                <w:sz w:val="24"/>
                <w:szCs w:val="28"/>
                <w:lang w:eastAsia="en-US"/>
              </w:rPr>
              <w:t>Комарова, Л.А.Автоматизация звука Ж в игровых упражнениях. Альбом дошкольника— М.: Издательство ГНОМ и Д, 2009. — 32 с.</w:t>
            </w:r>
          </w:p>
          <w:p w:rsidR="00504F02" w:rsidRPr="00B83A8E" w:rsidRDefault="00504F02" w:rsidP="00504F02">
            <w:pPr>
              <w:numPr>
                <w:ilvl w:val="0"/>
                <w:numId w:val="18"/>
              </w:numPr>
              <w:tabs>
                <w:tab w:val="clear" w:pos="720"/>
                <w:tab w:val="left" w:pos="469"/>
              </w:tabs>
              <w:spacing w:after="0"/>
              <w:ind w:left="44" w:firstLine="0"/>
              <w:jc w:val="both"/>
              <w:rPr>
                <w:rStyle w:val="FontStyle57"/>
                <w:rFonts w:ascii="Times New Roman" w:eastAsia="Calibri" w:hAnsi="Times New Roman" w:cs="Times New Roman"/>
                <w:sz w:val="28"/>
                <w:szCs w:val="28"/>
                <w:lang w:eastAsia="en-US"/>
              </w:rPr>
            </w:pPr>
            <w:r w:rsidRPr="00B83A8E">
              <w:rPr>
                <w:rStyle w:val="FontStyle58"/>
                <w:rFonts w:ascii="Times New Roman" w:hAnsi="Times New Roman" w:cs="Times New Roman"/>
                <w:b w:val="0"/>
                <w:sz w:val="24"/>
              </w:rPr>
              <w:t xml:space="preserve">Комарова, Л.А. Автоматизация звука Ш в игровых упражнениях. </w:t>
            </w:r>
            <w:r w:rsidRPr="00B83A8E">
              <w:rPr>
                <w:rStyle w:val="FontStyle57"/>
                <w:rFonts w:ascii="Times New Roman" w:hAnsi="Times New Roman" w:cs="Times New Roman"/>
                <w:sz w:val="24"/>
              </w:rPr>
              <w:t xml:space="preserve">Альбом дошкольника / Л.А. Комарова. — </w:t>
            </w:r>
            <w:r w:rsidRPr="00B83A8E">
              <w:rPr>
                <w:rStyle w:val="FontStyle76"/>
                <w:rFonts w:ascii="Times New Roman" w:hAnsi="Times New Roman" w:cs="Times New Roman"/>
                <w:sz w:val="24"/>
              </w:rPr>
              <w:t>М.</w:t>
            </w:r>
            <w:r w:rsidRPr="00B83A8E">
              <w:rPr>
                <w:rStyle w:val="FontStyle57"/>
                <w:rFonts w:ascii="Times New Roman" w:hAnsi="Times New Roman" w:cs="Times New Roman"/>
                <w:sz w:val="24"/>
              </w:rPr>
              <w:t>: Издательство ГНОМ и Д, 2009. — 32 с.</w:t>
            </w:r>
          </w:p>
          <w:p w:rsidR="00504F02" w:rsidRPr="00B83A8E" w:rsidRDefault="00504F02" w:rsidP="00504F02">
            <w:pPr>
              <w:numPr>
                <w:ilvl w:val="0"/>
                <w:numId w:val="18"/>
              </w:numPr>
              <w:tabs>
                <w:tab w:val="clear" w:pos="720"/>
                <w:tab w:val="left" w:pos="469"/>
              </w:tabs>
              <w:spacing w:after="0"/>
              <w:ind w:left="44" w:firstLine="0"/>
              <w:jc w:val="both"/>
              <w:rPr>
                <w:rStyle w:val="FontStyle57"/>
                <w:rFonts w:ascii="Times New Roman" w:eastAsia="Calibri" w:hAnsi="Times New Roman" w:cs="Times New Roman"/>
                <w:sz w:val="28"/>
                <w:szCs w:val="28"/>
                <w:lang w:eastAsia="en-US"/>
              </w:rPr>
            </w:pPr>
            <w:r w:rsidRPr="00B83A8E">
              <w:rPr>
                <w:rStyle w:val="FontStyle58"/>
                <w:rFonts w:ascii="Times New Roman" w:hAnsi="Times New Roman" w:cs="Times New Roman"/>
                <w:b w:val="0"/>
                <w:sz w:val="24"/>
              </w:rPr>
              <w:t xml:space="preserve">Комарова, Л.А. Автоматизация звука Л в игровых упражнениях. </w:t>
            </w:r>
            <w:r w:rsidRPr="00B83A8E">
              <w:rPr>
                <w:rStyle w:val="FontStyle57"/>
                <w:rFonts w:ascii="Times New Roman" w:hAnsi="Times New Roman" w:cs="Times New Roman"/>
                <w:sz w:val="24"/>
              </w:rPr>
              <w:t xml:space="preserve">Альбом дошкольника / Л.А. Комарова. — </w:t>
            </w:r>
            <w:r w:rsidRPr="00B83A8E">
              <w:rPr>
                <w:rStyle w:val="FontStyle76"/>
                <w:rFonts w:ascii="Times New Roman" w:hAnsi="Times New Roman" w:cs="Times New Roman"/>
                <w:sz w:val="24"/>
              </w:rPr>
              <w:t>М.</w:t>
            </w:r>
            <w:r w:rsidRPr="00B83A8E">
              <w:rPr>
                <w:rStyle w:val="FontStyle57"/>
                <w:rFonts w:ascii="Times New Roman" w:hAnsi="Times New Roman" w:cs="Times New Roman"/>
                <w:sz w:val="24"/>
              </w:rPr>
              <w:t>: Издательство ГНОМ и Д, 2009. — 32 с.</w:t>
            </w:r>
          </w:p>
          <w:p w:rsidR="00504F02" w:rsidRPr="00140A72" w:rsidRDefault="00504F02" w:rsidP="00504F02">
            <w:pPr>
              <w:numPr>
                <w:ilvl w:val="0"/>
                <w:numId w:val="18"/>
              </w:numPr>
              <w:tabs>
                <w:tab w:val="clear" w:pos="720"/>
                <w:tab w:val="left" w:pos="469"/>
              </w:tabs>
              <w:spacing w:after="0"/>
              <w:ind w:left="44" w:firstLine="0"/>
              <w:jc w:val="both"/>
              <w:rPr>
                <w:rFonts w:ascii="Times New Roman" w:eastAsia="Calibri" w:hAnsi="Times New Roman" w:cs="Times New Roman"/>
                <w:sz w:val="24"/>
                <w:szCs w:val="28"/>
                <w:lang w:eastAsia="en-US"/>
              </w:rPr>
            </w:pPr>
            <w:r w:rsidRPr="00B83A8E">
              <w:rPr>
                <w:rStyle w:val="FontStyle58"/>
                <w:rFonts w:ascii="Times New Roman" w:hAnsi="Times New Roman" w:cs="Times New Roman"/>
                <w:b w:val="0"/>
                <w:sz w:val="24"/>
              </w:rPr>
              <w:t xml:space="preserve">Комарова, Л.А. Автоматизация звука Рь в игровых упражнениях. </w:t>
            </w:r>
            <w:r w:rsidRPr="00B83A8E">
              <w:rPr>
                <w:rStyle w:val="FontStyle57"/>
                <w:rFonts w:ascii="Times New Roman" w:hAnsi="Times New Roman" w:cs="Times New Roman"/>
                <w:sz w:val="24"/>
              </w:rPr>
              <w:t xml:space="preserve">Альбом дошкольника / Л.А. Комарова. — </w:t>
            </w:r>
            <w:r w:rsidRPr="00B83A8E">
              <w:rPr>
                <w:rStyle w:val="FontStyle76"/>
                <w:rFonts w:ascii="Times New Roman" w:hAnsi="Times New Roman" w:cs="Times New Roman"/>
                <w:sz w:val="24"/>
              </w:rPr>
              <w:t>М.</w:t>
            </w:r>
            <w:r w:rsidRPr="00B83A8E">
              <w:rPr>
                <w:rStyle w:val="FontStyle57"/>
                <w:rFonts w:ascii="Times New Roman" w:hAnsi="Times New Roman" w:cs="Times New Roman"/>
                <w:sz w:val="24"/>
              </w:rPr>
              <w:t>: Издательство ГНОМ и Д, 2009. — 32 с.</w:t>
            </w:r>
          </w:p>
        </w:tc>
      </w:tr>
    </w:tbl>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E47278" w:rsidRDefault="00E47278"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8037D1" w:rsidRDefault="008037D1" w:rsidP="00F24D49">
      <w:pPr>
        <w:spacing w:after="0"/>
        <w:ind w:firstLine="709"/>
        <w:jc w:val="right"/>
        <w:rPr>
          <w:rFonts w:ascii="Times New Roman" w:eastAsia="Calibri" w:hAnsi="Times New Roman" w:cs="Times New Roman"/>
          <w:sz w:val="24"/>
          <w:szCs w:val="28"/>
          <w:lang w:eastAsia="en-US"/>
        </w:rPr>
      </w:pPr>
    </w:p>
    <w:p w:rsidR="00F24D49" w:rsidRDefault="00F24D49" w:rsidP="00876981">
      <w:pPr>
        <w:spacing w:after="0"/>
        <w:ind w:firstLine="709"/>
        <w:jc w:val="both"/>
        <w:rPr>
          <w:rFonts w:ascii="Times New Roman" w:eastAsia="Calibri" w:hAnsi="Times New Roman" w:cs="Times New Roman"/>
          <w:sz w:val="24"/>
          <w:szCs w:val="28"/>
          <w:lang w:eastAsia="en-US"/>
        </w:rPr>
      </w:pPr>
    </w:p>
    <w:p w:rsidR="00F24D49" w:rsidRDefault="00F24D49" w:rsidP="00876981">
      <w:pPr>
        <w:spacing w:after="0"/>
        <w:ind w:firstLine="709"/>
        <w:jc w:val="both"/>
        <w:rPr>
          <w:rFonts w:ascii="Times New Roman" w:eastAsia="Calibri" w:hAnsi="Times New Roman" w:cs="Times New Roman"/>
          <w:sz w:val="24"/>
          <w:szCs w:val="28"/>
          <w:lang w:eastAsia="en-US"/>
        </w:rPr>
      </w:pPr>
    </w:p>
    <w:p w:rsidR="00F24D49" w:rsidRDefault="00F24D49" w:rsidP="00876981">
      <w:pPr>
        <w:spacing w:after="0"/>
        <w:ind w:firstLine="709"/>
        <w:jc w:val="both"/>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4A0649" w:rsidRDefault="004A0649" w:rsidP="00F24D49">
      <w:pPr>
        <w:spacing w:after="0"/>
        <w:ind w:firstLine="709"/>
        <w:jc w:val="right"/>
        <w:rPr>
          <w:rFonts w:ascii="Times New Roman" w:eastAsia="Calibri" w:hAnsi="Times New Roman" w:cs="Times New Roman"/>
          <w:sz w:val="24"/>
          <w:szCs w:val="28"/>
          <w:lang w:eastAsia="en-US"/>
        </w:rPr>
      </w:pPr>
    </w:p>
    <w:p w:rsidR="00F24D49" w:rsidRDefault="00F24D49" w:rsidP="00F24D49">
      <w:pPr>
        <w:spacing w:after="0"/>
        <w:ind w:firstLine="709"/>
        <w:jc w:val="right"/>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ПРИЛОЖЕНИЕ </w:t>
      </w:r>
    </w:p>
    <w:p w:rsidR="004A0649" w:rsidRDefault="004A0649" w:rsidP="00D90CA8">
      <w:pPr>
        <w:spacing w:after="0"/>
        <w:jc w:val="center"/>
        <w:rPr>
          <w:rFonts w:ascii="Times New Roman" w:eastAsiaTheme="minorHAnsi" w:hAnsi="Times New Roman" w:cs="Times New Roman"/>
          <w:b/>
          <w:sz w:val="28"/>
          <w:szCs w:val="28"/>
          <w:lang w:eastAsia="en-US"/>
        </w:rPr>
      </w:pPr>
    </w:p>
    <w:p w:rsidR="00D90CA8" w:rsidRPr="00D90CA8" w:rsidRDefault="00D90CA8" w:rsidP="00D90CA8">
      <w:pPr>
        <w:spacing w:after="0"/>
        <w:jc w:val="center"/>
        <w:rPr>
          <w:rFonts w:ascii="Times New Roman" w:eastAsiaTheme="minorHAnsi" w:hAnsi="Times New Roman" w:cs="Times New Roman"/>
          <w:b/>
          <w:sz w:val="28"/>
          <w:szCs w:val="28"/>
          <w:lang w:eastAsia="en-US"/>
        </w:rPr>
      </w:pPr>
      <w:r w:rsidRPr="00D90CA8">
        <w:rPr>
          <w:rFonts w:ascii="Times New Roman" w:eastAsiaTheme="minorHAnsi" w:hAnsi="Times New Roman" w:cs="Times New Roman"/>
          <w:b/>
          <w:sz w:val="28"/>
          <w:szCs w:val="28"/>
          <w:lang w:eastAsia="en-US"/>
        </w:rPr>
        <w:t>ГРАФИК РАБОТЫ</w:t>
      </w:r>
    </w:p>
    <w:p w:rsidR="00D90CA8" w:rsidRPr="00D90CA8" w:rsidRDefault="00D90CA8" w:rsidP="00D90CA8">
      <w:pPr>
        <w:spacing w:after="0"/>
        <w:jc w:val="center"/>
        <w:rPr>
          <w:rFonts w:ascii="Times New Roman" w:eastAsiaTheme="minorHAnsi" w:hAnsi="Times New Roman" w:cs="Times New Roman"/>
          <w:b/>
          <w:sz w:val="28"/>
          <w:szCs w:val="28"/>
          <w:lang w:eastAsia="en-US"/>
        </w:rPr>
      </w:pPr>
      <w:r w:rsidRPr="00D90CA8">
        <w:rPr>
          <w:rFonts w:ascii="Times New Roman" w:eastAsiaTheme="minorHAnsi" w:hAnsi="Times New Roman" w:cs="Times New Roman"/>
          <w:b/>
          <w:sz w:val="28"/>
          <w:szCs w:val="28"/>
          <w:lang w:eastAsia="en-US"/>
        </w:rPr>
        <w:t>учителя-логопеда МАДОУ Детский сад № 59«Золотой ключик»</w:t>
      </w:r>
    </w:p>
    <w:p w:rsidR="00D90CA8" w:rsidRPr="00D90CA8" w:rsidRDefault="00D90CA8" w:rsidP="00D90CA8">
      <w:pPr>
        <w:spacing w:after="0"/>
        <w:jc w:val="center"/>
        <w:rPr>
          <w:rFonts w:ascii="Times New Roman" w:eastAsiaTheme="minorHAnsi" w:hAnsi="Times New Roman" w:cs="Times New Roman"/>
          <w:b/>
          <w:sz w:val="28"/>
          <w:szCs w:val="28"/>
          <w:lang w:eastAsia="en-US"/>
        </w:rPr>
      </w:pPr>
      <w:r w:rsidRPr="00D90CA8">
        <w:rPr>
          <w:rFonts w:ascii="Times New Roman" w:eastAsiaTheme="minorHAnsi" w:hAnsi="Times New Roman" w:cs="Times New Roman"/>
          <w:b/>
          <w:sz w:val="28"/>
          <w:szCs w:val="28"/>
          <w:lang w:eastAsia="en-US"/>
        </w:rPr>
        <w:t>Шушурихиной О.С.</w:t>
      </w:r>
    </w:p>
    <w:p w:rsidR="00B83A8E" w:rsidRDefault="00B83A8E" w:rsidP="00D90CA8">
      <w:pPr>
        <w:spacing w:after="0"/>
        <w:rPr>
          <w:rFonts w:ascii="Times New Roman" w:eastAsiaTheme="minorHAnsi" w:hAnsi="Times New Roman" w:cs="Times New Roman"/>
          <w:b/>
          <w:sz w:val="24"/>
          <w:szCs w:val="28"/>
          <w:lang w:eastAsia="en-US"/>
        </w:rPr>
      </w:pPr>
    </w:p>
    <w:p w:rsidR="00C3146F" w:rsidRPr="00D90CA8" w:rsidRDefault="00C3146F" w:rsidP="00C3146F">
      <w:pPr>
        <w:spacing w:after="0"/>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Понедельник</w:t>
      </w:r>
      <w:r w:rsidRPr="00D90CA8">
        <w:rPr>
          <w:rFonts w:ascii="Times New Roman" w:eastAsiaTheme="minorHAnsi" w:hAnsi="Times New Roman" w:cs="Times New Roman"/>
          <w:b/>
          <w:sz w:val="24"/>
          <w:szCs w:val="28"/>
          <w:lang w:eastAsia="en-US"/>
        </w:rPr>
        <w:t xml:space="preserve"> 14.00-18.00</w:t>
      </w:r>
    </w:p>
    <w:tbl>
      <w:tblPr>
        <w:tblStyle w:val="1"/>
        <w:tblW w:w="9571" w:type="dxa"/>
        <w:tblLook w:val="04A0" w:firstRow="1" w:lastRow="0" w:firstColumn="1" w:lastColumn="0" w:noHBand="0" w:noVBand="1"/>
      </w:tblPr>
      <w:tblGrid>
        <w:gridCol w:w="1951"/>
        <w:gridCol w:w="7620"/>
      </w:tblGrid>
      <w:tr w:rsidR="00C3146F" w:rsidRPr="00D90CA8" w:rsidTr="00D96817">
        <w:tc>
          <w:tcPr>
            <w:tcW w:w="1951" w:type="dxa"/>
          </w:tcPr>
          <w:p w:rsidR="00C3146F" w:rsidRPr="00D90CA8" w:rsidRDefault="00C3146F"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14.00 – 14.50</w:t>
            </w:r>
          </w:p>
        </w:tc>
        <w:tc>
          <w:tcPr>
            <w:tcW w:w="7620" w:type="dxa"/>
          </w:tcPr>
          <w:p w:rsidR="00C3146F" w:rsidRPr="00D90CA8" w:rsidRDefault="00C3146F"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Организационно-методическая работа</w:t>
            </w:r>
          </w:p>
        </w:tc>
      </w:tr>
      <w:tr w:rsidR="00C3146F" w:rsidRPr="00D90CA8" w:rsidTr="00D96817">
        <w:tc>
          <w:tcPr>
            <w:tcW w:w="1951" w:type="dxa"/>
          </w:tcPr>
          <w:p w:rsidR="00C3146F" w:rsidRPr="00D90CA8" w:rsidRDefault="00C3146F"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14.50 - 15.00  </w:t>
            </w:r>
          </w:p>
        </w:tc>
        <w:tc>
          <w:tcPr>
            <w:tcW w:w="7620" w:type="dxa"/>
          </w:tcPr>
          <w:p w:rsidR="00C3146F" w:rsidRPr="00D90CA8" w:rsidRDefault="00C3146F"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Консультации для воспитателей</w:t>
            </w:r>
          </w:p>
        </w:tc>
      </w:tr>
      <w:tr w:rsidR="00C3146F" w:rsidRPr="00D90CA8" w:rsidTr="00D96817">
        <w:tc>
          <w:tcPr>
            <w:tcW w:w="1951" w:type="dxa"/>
          </w:tcPr>
          <w:p w:rsidR="00C3146F" w:rsidRPr="00D90CA8" w:rsidRDefault="00F60153" w:rsidP="00F60153">
            <w:pPr>
              <w:spacing w:line="276" w:lineRule="auto"/>
              <w:rPr>
                <w:rFonts w:ascii="Times New Roman" w:hAnsi="Times New Roman" w:cs="Times New Roman"/>
                <w:sz w:val="24"/>
                <w:szCs w:val="28"/>
              </w:rPr>
            </w:pPr>
            <w:r>
              <w:rPr>
                <w:rFonts w:ascii="Times New Roman" w:hAnsi="Times New Roman" w:cs="Times New Roman"/>
                <w:sz w:val="24"/>
                <w:szCs w:val="28"/>
              </w:rPr>
              <w:t>15.00 – 15.40</w:t>
            </w:r>
          </w:p>
        </w:tc>
        <w:tc>
          <w:tcPr>
            <w:tcW w:w="7620" w:type="dxa"/>
          </w:tcPr>
          <w:p w:rsidR="00C3146F"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Подгрупповая работа</w:t>
            </w:r>
          </w:p>
        </w:tc>
      </w:tr>
      <w:tr w:rsidR="00C3146F" w:rsidRPr="00D90CA8" w:rsidTr="00D96817">
        <w:trPr>
          <w:trHeight w:val="282"/>
        </w:trPr>
        <w:tc>
          <w:tcPr>
            <w:tcW w:w="1951" w:type="dxa"/>
          </w:tcPr>
          <w:p w:rsidR="00C3146F"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15.40</w:t>
            </w:r>
            <w:r w:rsidR="00C3146F" w:rsidRPr="00D90CA8">
              <w:rPr>
                <w:rFonts w:ascii="Times New Roman" w:hAnsi="Times New Roman" w:cs="Times New Roman"/>
                <w:sz w:val="24"/>
                <w:szCs w:val="28"/>
              </w:rPr>
              <w:t xml:space="preserve"> – 17.30</w:t>
            </w:r>
          </w:p>
        </w:tc>
        <w:tc>
          <w:tcPr>
            <w:tcW w:w="7620" w:type="dxa"/>
          </w:tcPr>
          <w:p w:rsidR="00C3146F" w:rsidRPr="00D90CA8" w:rsidRDefault="00C3146F"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C3146F" w:rsidRPr="00D90CA8" w:rsidTr="00D96817">
        <w:trPr>
          <w:trHeight w:val="243"/>
        </w:trPr>
        <w:tc>
          <w:tcPr>
            <w:tcW w:w="1951" w:type="dxa"/>
          </w:tcPr>
          <w:p w:rsidR="00C3146F" w:rsidRPr="00D90CA8" w:rsidRDefault="00C3146F" w:rsidP="00D96817">
            <w:pPr>
              <w:rPr>
                <w:rFonts w:ascii="Times New Roman" w:hAnsi="Times New Roman" w:cs="Times New Roman"/>
                <w:sz w:val="24"/>
                <w:szCs w:val="28"/>
              </w:rPr>
            </w:pPr>
            <w:r w:rsidRPr="00D90CA8">
              <w:rPr>
                <w:rFonts w:ascii="Times New Roman" w:hAnsi="Times New Roman" w:cs="Times New Roman"/>
                <w:sz w:val="24"/>
                <w:szCs w:val="28"/>
              </w:rPr>
              <w:t>17.30 – 18.00</w:t>
            </w:r>
          </w:p>
        </w:tc>
        <w:tc>
          <w:tcPr>
            <w:tcW w:w="7620" w:type="dxa"/>
          </w:tcPr>
          <w:p w:rsidR="00C3146F" w:rsidRPr="00D90CA8" w:rsidRDefault="00C3146F" w:rsidP="00D96817">
            <w:pPr>
              <w:rPr>
                <w:rFonts w:ascii="Times New Roman" w:hAnsi="Times New Roman" w:cs="Times New Roman"/>
                <w:sz w:val="24"/>
                <w:szCs w:val="28"/>
              </w:rPr>
            </w:pPr>
            <w:r w:rsidRPr="00D90CA8">
              <w:rPr>
                <w:rFonts w:ascii="Times New Roman" w:hAnsi="Times New Roman" w:cs="Times New Roman"/>
                <w:sz w:val="24"/>
                <w:szCs w:val="28"/>
              </w:rPr>
              <w:t>Консультации для родителей</w:t>
            </w:r>
          </w:p>
        </w:tc>
      </w:tr>
    </w:tbl>
    <w:p w:rsidR="00D90CA8" w:rsidRPr="00D90CA8" w:rsidRDefault="00D90CA8" w:rsidP="00D90CA8">
      <w:pPr>
        <w:spacing w:after="0"/>
        <w:rPr>
          <w:rFonts w:ascii="Times New Roman" w:eastAsiaTheme="minorHAnsi" w:hAnsi="Times New Roman" w:cs="Times New Roman"/>
          <w:b/>
          <w:sz w:val="24"/>
          <w:szCs w:val="28"/>
          <w:lang w:eastAsia="en-US"/>
        </w:rPr>
      </w:pPr>
      <w:r w:rsidRPr="00D90CA8">
        <w:rPr>
          <w:rFonts w:ascii="Times New Roman" w:eastAsiaTheme="minorHAnsi" w:hAnsi="Times New Roman" w:cs="Times New Roman"/>
          <w:b/>
          <w:sz w:val="24"/>
          <w:szCs w:val="28"/>
          <w:lang w:eastAsia="en-US"/>
        </w:rPr>
        <w:t>Вторник 8.00 -12.00</w:t>
      </w:r>
    </w:p>
    <w:tbl>
      <w:tblPr>
        <w:tblStyle w:val="1"/>
        <w:tblW w:w="9571" w:type="dxa"/>
        <w:tblLook w:val="04A0" w:firstRow="1" w:lastRow="0" w:firstColumn="1" w:lastColumn="0" w:noHBand="0" w:noVBand="1"/>
      </w:tblPr>
      <w:tblGrid>
        <w:gridCol w:w="1951"/>
        <w:gridCol w:w="7620"/>
      </w:tblGrid>
      <w:tr w:rsidR="00D90CA8" w:rsidRPr="00D90CA8" w:rsidTr="003F1710">
        <w:tc>
          <w:tcPr>
            <w:tcW w:w="1951"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8.00 – 8.15</w:t>
            </w:r>
          </w:p>
        </w:tc>
        <w:tc>
          <w:tcPr>
            <w:tcW w:w="7620"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Консультации для родителей</w:t>
            </w:r>
          </w:p>
        </w:tc>
      </w:tr>
      <w:tr w:rsidR="00D90CA8" w:rsidRPr="00D90CA8" w:rsidTr="003F1710">
        <w:tc>
          <w:tcPr>
            <w:tcW w:w="1951"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8.15 – 8.35 </w:t>
            </w:r>
          </w:p>
        </w:tc>
        <w:tc>
          <w:tcPr>
            <w:tcW w:w="7620"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C3146F" w:rsidRPr="00D90CA8" w:rsidTr="003F1710">
        <w:tc>
          <w:tcPr>
            <w:tcW w:w="1951" w:type="dxa"/>
          </w:tcPr>
          <w:p w:rsidR="00C3146F" w:rsidRPr="00D90CA8" w:rsidRDefault="00C3146F" w:rsidP="00D90CA8">
            <w:pPr>
              <w:rPr>
                <w:rFonts w:ascii="Times New Roman" w:hAnsi="Times New Roman" w:cs="Times New Roman"/>
                <w:sz w:val="24"/>
                <w:szCs w:val="28"/>
              </w:rPr>
            </w:pPr>
            <w:r>
              <w:rPr>
                <w:rFonts w:ascii="Times New Roman" w:hAnsi="Times New Roman" w:cs="Times New Roman"/>
                <w:sz w:val="24"/>
                <w:szCs w:val="28"/>
              </w:rPr>
              <w:t>8.35 – 9.00</w:t>
            </w:r>
          </w:p>
        </w:tc>
        <w:tc>
          <w:tcPr>
            <w:tcW w:w="7620" w:type="dxa"/>
          </w:tcPr>
          <w:p w:rsidR="00C3146F" w:rsidRPr="00D90CA8" w:rsidRDefault="00C3146F" w:rsidP="00D90CA8">
            <w:pPr>
              <w:rPr>
                <w:rFonts w:ascii="Times New Roman" w:hAnsi="Times New Roman" w:cs="Times New Roman"/>
                <w:sz w:val="24"/>
                <w:szCs w:val="28"/>
              </w:rPr>
            </w:pPr>
            <w:r>
              <w:rPr>
                <w:rFonts w:ascii="Times New Roman" w:hAnsi="Times New Roman" w:cs="Times New Roman"/>
                <w:sz w:val="24"/>
                <w:szCs w:val="28"/>
              </w:rPr>
              <w:t>Подготовка к занятию</w:t>
            </w:r>
          </w:p>
        </w:tc>
      </w:tr>
      <w:tr w:rsidR="00D90CA8" w:rsidRPr="00D90CA8" w:rsidTr="003F1710">
        <w:tc>
          <w:tcPr>
            <w:tcW w:w="1951" w:type="dxa"/>
          </w:tcPr>
          <w:p w:rsidR="00D90CA8" w:rsidRPr="00D90CA8" w:rsidRDefault="00C3146F" w:rsidP="00D90CA8">
            <w:pPr>
              <w:spacing w:line="276" w:lineRule="auto"/>
              <w:rPr>
                <w:rFonts w:ascii="Times New Roman" w:hAnsi="Times New Roman" w:cs="Times New Roman"/>
                <w:sz w:val="24"/>
                <w:szCs w:val="28"/>
              </w:rPr>
            </w:pPr>
            <w:r>
              <w:rPr>
                <w:rFonts w:ascii="Times New Roman" w:hAnsi="Times New Roman" w:cs="Times New Roman"/>
                <w:sz w:val="24"/>
                <w:szCs w:val="28"/>
              </w:rPr>
              <w:t>9.00 – 9.30</w:t>
            </w:r>
            <w:r w:rsidR="00D90CA8" w:rsidRPr="00D90CA8">
              <w:rPr>
                <w:rFonts w:ascii="Times New Roman" w:hAnsi="Times New Roman" w:cs="Times New Roman"/>
                <w:sz w:val="24"/>
                <w:szCs w:val="28"/>
              </w:rPr>
              <w:t xml:space="preserve"> </w:t>
            </w:r>
          </w:p>
        </w:tc>
        <w:tc>
          <w:tcPr>
            <w:tcW w:w="7620"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Фронтальное занятие</w:t>
            </w:r>
          </w:p>
        </w:tc>
      </w:tr>
      <w:tr w:rsidR="00D90CA8" w:rsidRPr="00D90CA8" w:rsidTr="003F1710">
        <w:tc>
          <w:tcPr>
            <w:tcW w:w="1951" w:type="dxa"/>
          </w:tcPr>
          <w:p w:rsidR="00D90CA8" w:rsidRPr="00D90CA8" w:rsidRDefault="00F60153" w:rsidP="00D90CA8">
            <w:pPr>
              <w:spacing w:line="276" w:lineRule="auto"/>
              <w:rPr>
                <w:rFonts w:ascii="Times New Roman" w:hAnsi="Times New Roman" w:cs="Times New Roman"/>
                <w:sz w:val="24"/>
                <w:szCs w:val="28"/>
              </w:rPr>
            </w:pPr>
            <w:r>
              <w:rPr>
                <w:rFonts w:ascii="Times New Roman" w:hAnsi="Times New Roman" w:cs="Times New Roman"/>
                <w:sz w:val="24"/>
                <w:szCs w:val="28"/>
              </w:rPr>
              <w:t>9.40 – 11.40</w:t>
            </w:r>
          </w:p>
        </w:tc>
        <w:tc>
          <w:tcPr>
            <w:tcW w:w="7620"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D90CA8" w:rsidRPr="00D90CA8" w:rsidTr="003F1710">
        <w:tc>
          <w:tcPr>
            <w:tcW w:w="1951" w:type="dxa"/>
          </w:tcPr>
          <w:p w:rsidR="00D90CA8" w:rsidRPr="00D90CA8" w:rsidRDefault="00F60153" w:rsidP="00D90CA8">
            <w:pPr>
              <w:spacing w:line="276" w:lineRule="auto"/>
              <w:rPr>
                <w:rFonts w:ascii="Times New Roman" w:hAnsi="Times New Roman" w:cs="Times New Roman"/>
                <w:sz w:val="24"/>
                <w:szCs w:val="28"/>
              </w:rPr>
            </w:pPr>
            <w:r>
              <w:rPr>
                <w:rFonts w:ascii="Times New Roman" w:hAnsi="Times New Roman" w:cs="Times New Roman"/>
                <w:sz w:val="24"/>
                <w:szCs w:val="28"/>
              </w:rPr>
              <w:t>11.40</w:t>
            </w:r>
            <w:r w:rsidR="00D90CA8" w:rsidRPr="00D90CA8">
              <w:rPr>
                <w:rFonts w:ascii="Times New Roman" w:hAnsi="Times New Roman" w:cs="Times New Roman"/>
                <w:sz w:val="24"/>
                <w:szCs w:val="28"/>
              </w:rPr>
              <w:t xml:space="preserve"> – 12.00</w:t>
            </w:r>
          </w:p>
        </w:tc>
        <w:tc>
          <w:tcPr>
            <w:tcW w:w="7620" w:type="dxa"/>
          </w:tcPr>
          <w:p w:rsidR="00D90CA8" w:rsidRPr="00D90CA8" w:rsidRDefault="00D90CA8" w:rsidP="00D90CA8">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Работа с документацией </w:t>
            </w:r>
          </w:p>
        </w:tc>
      </w:tr>
    </w:tbl>
    <w:p w:rsidR="00F60153" w:rsidRPr="00D90CA8" w:rsidRDefault="00F60153" w:rsidP="00F60153">
      <w:pPr>
        <w:spacing w:after="0"/>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Среда</w:t>
      </w:r>
      <w:r w:rsidRPr="00D90CA8">
        <w:rPr>
          <w:rFonts w:ascii="Times New Roman" w:eastAsiaTheme="minorHAnsi" w:hAnsi="Times New Roman" w:cs="Times New Roman"/>
          <w:b/>
          <w:sz w:val="24"/>
          <w:szCs w:val="28"/>
          <w:lang w:eastAsia="en-US"/>
        </w:rPr>
        <w:t xml:space="preserve"> 8.00 -12.00</w:t>
      </w:r>
    </w:p>
    <w:tbl>
      <w:tblPr>
        <w:tblStyle w:val="1"/>
        <w:tblW w:w="9571" w:type="dxa"/>
        <w:tblLook w:val="04A0" w:firstRow="1" w:lastRow="0" w:firstColumn="1" w:lastColumn="0" w:noHBand="0" w:noVBand="1"/>
      </w:tblPr>
      <w:tblGrid>
        <w:gridCol w:w="1951"/>
        <w:gridCol w:w="7620"/>
      </w:tblGrid>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8.00 – 8.15</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Консультации для родителей</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8.15 – 8.35 </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F60153" w:rsidRPr="00D90CA8" w:rsidTr="00D96817">
        <w:tc>
          <w:tcPr>
            <w:tcW w:w="1951" w:type="dxa"/>
          </w:tcPr>
          <w:p w:rsidR="00F60153" w:rsidRPr="00D90CA8" w:rsidRDefault="00F60153" w:rsidP="00D96817">
            <w:pPr>
              <w:rPr>
                <w:rFonts w:ascii="Times New Roman" w:hAnsi="Times New Roman" w:cs="Times New Roman"/>
                <w:sz w:val="24"/>
                <w:szCs w:val="28"/>
              </w:rPr>
            </w:pPr>
            <w:r>
              <w:rPr>
                <w:rFonts w:ascii="Times New Roman" w:hAnsi="Times New Roman" w:cs="Times New Roman"/>
                <w:sz w:val="24"/>
                <w:szCs w:val="28"/>
              </w:rPr>
              <w:t>8.35 – 9.00</w:t>
            </w:r>
          </w:p>
        </w:tc>
        <w:tc>
          <w:tcPr>
            <w:tcW w:w="7620" w:type="dxa"/>
          </w:tcPr>
          <w:p w:rsidR="00F60153" w:rsidRPr="00D90CA8" w:rsidRDefault="00F60153" w:rsidP="00D96817">
            <w:pPr>
              <w:rPr>
                <w:rFonts w:ascii="Times New Roman" w:hAnsi="Times New Roman" w:cs="Times New Roman"/>
                <w:sz w:val="24"/>
                <w:szCs w:val="28"/>
              </w:rPr>
            </w:pPr>
            <w:r>
              <w:rPr>
                <w:rFonts w:ascii="Times New Roman" w:hAnsi="Times New Roman" w:cs="Times New Roman"/>
                <w:sz w:val="24"/>
                <w:szCs w:val="28"/>
              </w:rPr>
              <w:t>Подготовка к занятию</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9.00 – 9.30</w:t>
            </w:r>
            <w:r w:rsidRPr="00D90CA8">
              <w:rPr>
                <w:rFonts w:ascii="Times New Roman" w:hAnsi="Times New Roman" w:cs="Times New Roman"/>
                <w:sz w:val="24"/>
                <w:szCs w:val="28"/>
              </w:rPr>
              <w:t xml:space="preserve"> </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Фронтальное занятие</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9.40 – 11.40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11.40</w:t>
            </w:r>
            <w:r w:rsidRPr="00D90CA8">
              <w:rPr>
                <w:rFonts w:ascii="Times New Roman" w:hAnsi="Times New Roman" w:cs="Times New Roman"/>
                <w:sz w:val="24"/>
                <w:szCs w:val="28"/>
              </w:rPr>
              <w:t xml:space="preserve"> – 12.00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Работа с документацией </w:t>
            </w:r>
          </w:p>
        </w:tc>
      </w:tr>
    </w:tbl>
    <w:p w:rsidR="00F60153" w:rsidRPr="00D90CA8" w:rsidRDefault="00F60153" w:rsidP="00F60153">
      <w:pPr>
        <w:spacing w:after="0"/>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Четверг</w:t>
      </w:r>
      <w:r w:rsidRPr="00D90CA8">
        <w:rPr>
          <w:rFonts w:ascii="Times New Roman" w:eastAsiaTheme="minorHAnsi" w:hAnsi="Times New Roman" w:cs="Times New Roman"/>
          <w:b/>
          <w:sz w:val="24"/>
          <w:szCs w:val="28"/>
          <w:lang w:eastAsia="en-US"/>
        </w:rPr>
        <w:t xml:space="preserve"> 8.00 -12.00</w:t>
      </w:r>
    </w:p>
    <w:tbl>
      <w:tblPr>
        <w:tblStyle w:val="1"/>
        <w:tblW w:w="9571" w:type="dxa"/>
        <w:tblLook w:val="04A0" w:firstRow="1" w:lastRow="0" w:firstColumn="1" w:lastColumn="0" w:noHBand="0" w:noVBand="1"/>
      </w:tblPr>
      <w:tblGrid>
        <w:gridCol w:w="1951"/>
        <w:gridCol w:w="7620"/>
      </w:tblGrid>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8.00 – 8.15</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Консультации для родителей</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8.15 – 8.35 </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F60153" w:rsidRPr="00D90CA8" w:rsidTr="00D96817">
        <w:tc>
          <w:tcPr>
            <w:tcW w:w="1951" w:type="dxa"/>
          </w:tcPr>
          <w:p w:rsidR="00F60153" w:rsidRPr="00D90CA8" w:rsidRDefault="00F60153" w:rsidP="00D96817">
            <w:pPr>
              <w:rPr>
                <w:rFonts w:ascii="Times New Roman" w:hAnsi="Times New Roman" w:cs="Times New Roman"/>
                <w:sz w:val="24"/>
                <w:szCs w:val="28"/>
              </w:rPr>
            </w:pPr>
            <w:r>
              <w:rPr>
                <w:rFonts w:ascii="Times New Roman" w:hAnsi="Times New Roman" w:cs="Times New Roman"/>
                <w:sz w:val="24"/>
                <w:szCs w:val="28"/>
              </w:rPr>
              <w:t>8.35 – 9.00</w:t>
            </w:r>
          </w:p>
        </w:tc>
        <w:tc>
          <w:tcPr>
            <w:tcW w:w="7620" w:type="dxa"/>
          </w:tcPr>
          <w:p w:rsidR="00F60153" w:rsidRPr="00D90CA8" w:rsidRDefault="00F60153" w:rsidP="00D96817">
            <w:pPr>
              <w:rPr>
                <w:rFonts w:ascii="Times New Roman" w:hAnsi="Times New Roman" w:cs="Times New Roman"/>
                <w:sz w:val="24"/>
                <w:szCs w:val="28"/>
              </w:rPr>
            </w:pPr>
            <w:r>
              <w:rPr>
                <w:rFonts w:ascii="Times New Roman" w:hAnsi="Times New Roman" w:cs="Times New Roman"/>
                <w:sz w:val="24"/>
                <w:szCs w:val="28"/>
              </w:rPr>
              <w:t>Подготовка к занятию</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9.00 – 9.30</w:t>
            </w:r>
            <w:r w:rsidRPr="00D90CA8">
              <w:rPr>
                <w:rFonts w:ascii="Times New Roman" w:hAnsi="Times New Roman" w:cs="Times New Roman"/>
                <w:sz w:val="24"/>
                <w:szCs w:val="28"/>
              </w:rPr>
              <w:t xml:space="preserve"> </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Фронтальное занятие</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9.40 – 11.40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11.40</w:t>
            </w:r>
            <w:r w:rsidRPr="00D90CA8">
              <w:rPr>
                <w:rFonts w:ascii="Times New Roman" w:hAnsi="Times New Roman" w:cs="Times New Roman"/>
                <w:sz w:val="24"/>
                <w:szCs w:val="28"/>
              </w:rPr>
              <w:t xml:space="preserve"> – 12.00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Работа с документацией </w:t>
            </w:r>
          </w:p>
        </w:tc>
      </w:tr>
    </w:tbl>
    <w:p w:rsidR="00F60153" w:rsidRPr="00D90CA8" w:rsidRDefault="00F60153" w:rsidP="00F60153">
      <w:pPr>
        <w:spacing w:after="0"/>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Пятница</w:t>
      </w:r>
      <w:r w:rsidRPr="00D90CA8">
        <w:rPr>
          <w:rFonts w:ascii="Times New Roman" w:eastAsiaTheme="minorHAnsi" w:hAnsi="Times New Roman" w:cs="Times New Roman"/>
          <w:b/>
          <w:sz w:val="24"/>
          <w:szCs w:val="28"/>
          <w:lang w:eastAsia="en-US"/>
        </w:rPr>
        <w:t xml:space="preserve"> 14.00-18.00</w:t>
      </w:r>
    </w:p>
    <w:tbl>
      <w:tblPr>
        <w:tblStyle w:val="1"/>
        <w:tblW w:w="9571" w:type="dxa"/>
        <w:tblLook w:val="04A0" w:firstRow="1" w:lastRow="0" w:firstColumn="1" w:lastColumn="0" w:noHBand="0" w:noVBand="1"/>
      </w:tblPr>
      <w:tblGrid>
        <w:gridCol w:w="1951"/>
        <w:gridCol w:w="7620"/>
      </w:tblGrid>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14.00 – 14.50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Организационно-методическая работа</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 xml:space="preserve">14.50 - 15.00  </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Консультации для воспитателей</w:t>
            </w:r>
          </w:p>
        </w:tc>
      </w:tr>
      <w:tr w:rsidR="00F60153" w:rsidRPr="00D90CA8" w:rsidTr="00D96817">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15.00 – 15.40</w:t>
            </w:r>
          </w:p>
        </w:tc>
        <w:tc>
          <w:tcPr>
            <w:tcW w:w="7620"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Подгрупповая работа</w:t>
            </w:r>
          </w:p>
        </w:tc>
      </w:tr>
      <w:tr w:rsidR="00F60153" w:rsidRPr="00D90CA8" w:rsidTr="00D96817">
        <w:trPr>
          <w:trHeight w:val="282"/>
        </w:trPr>
        <w:tc>
          <w:tcPr>
            <w:tcW w:w="1951" w:type="dxa"/>
          </w:tcPr>
          <w:p w:rsidR="00F60153" w:rsidRPr="00D90CA8" w:rsidRDefault="00F60153" w:rsidP="00D96817">
            <w:pPr>
              <w:spacing w:line="276" w:lineRule="auto"/>
              <w:rPr>
                <w:rFonts w:ascii="Times New Roman" w:hAnsi="Times New Roman" w:cs="Times New Roman"/>
                <w:sz w:val="24"/>
                <w:szCs w:val="28"/>
              </w:rPr>
            </w:pPr>
            <w:r>
              <w:rPr>
                <w:rFonts w:ascii="Times New Roman" w:hAnsi="Times New Roman" w:cs="Times New Roman"/>
                <w:sz w:val="24"/>
                <w:szCs w:val="28"/>
              </w:rPr>
              <w:t>15.40</w:t>
            </w:r>
            <w:r w:rsidRPr="00D90CA8">
              <w:rPr>
                <w:rFonts w:ascii="Times New Roman" w:hAnsi="Times New Roman" w:cs="Times New Roman"/>
                <w:sz w:val="24"/>
                <w:szCs w:val="28"/>
              </w:rPr>
              <w:t xml:space="preserve"> – 17.30</w:t>
            </w:r>
          </w:p>
        </w:tc>
        <w:tc>
          <w:tcPr>
            <w:tcW w:w="7620" w:type="dxa"/>
          </w:tcPr>
          <w:p w:rsidR="00F60153" w:rsidRPr="00D90CA8" w:rsidRDefault="00F60153" w:rsidP="00D96817">
            <w:pPr>
              <w:spacing w:line="276" w:lineRule="auto"/>
              <w:rPr>
                <w:rFonts w:ascii="Times New Roman" w:hAnsi="Times New Roman" w:cs="Times New Roman"/>
                <w:sz w:val="24"/>
                <w:szCs w:val="28"/>
              </w:rPr>
            </w:pPr>
            <w:r w:rsidRPr="00D90CA8">
              <w:rPr>
                <w:rFonts w:ascii="Times New Roman" w:hAnsi="Times New Roman" w:cs="Times New Roman"/>
                <w:sz w:val="24"/>
                <w:szCs w:val="28"/>
              </w:rPr>
              <w:t>Индивидуальная работа</w:t>
            </w:r>
          </w:p>
        </w:tc>
      </w:tr>
      <w:tr w:rsidR="00F60153" w:rsidRPr="00D90CA8" w:rsidTr="00D96817">
        <w:trPr>
          <w:trHeight w:val="243"/>
        </w:trPr>
        <w:tc>
          <w:tcPr>
            <w:tcW w:w="1951" w:type="dxa"/>
          </w:tcPr>
          <w:p w:rsidR="00F60153" w:rsidRPr="00D90CA8" w:rsidRDefault="00F60153" w:rsidP="00D96817">
            <w:pPr>
              <w:rPr>
                <w:rFonts w:ascii="Times New Roman" w:hAnsi="Times New Roman" w:cs="Times New Roman"/>
                <w:sz w:val="24"/>
                <w:szCs w:val="28"/>
              </w:rPr>
            </w:pPr>
            <w:r w:rsidRPr="00D90CA8">
              <w:rPr>
                <w:rFonts w:ascii="Times New Roman" w:hAnsi="Times New Roman" w:cs="Times New Roman"/>
                <w:sz w:val="24"/>
                <w:szCs w:val="28"/>
              </w:rPr>
              <w:t>17.30 – 18.00</w:t>
            </w:r>
          </w:p>
        </w:tc>
        <w:tc>
          <w:tcPr>
            <w:tcW w:w="7620" w:type="dxa"/>
          </w:tcPr>
          <w:p w:rsidR="00F60153" w:rsidRPr="00D90CA8" w:rsidRDefault="00F60153" w:rsidP="00D96817">
            <w:pPr>
              <w:rPr>
                <w:rFonts w:ascii="Times New Roman" w:hAnsi="Times New Roman" w:cs="Times New Roman"/>
                <w:sz w:val="24"/>
                <w:szCs w:val="28"/>
              </w:rPr>
            </w:pPr>
            <w:r w:rsidRPr="00D90CA8">
              <w:rPr>
                <w:rFonts w:ascii="Times New Roman" w:hAnsi="Times New Roman" w:cs="Times New Roman"/>
                <w:sz w:val="24"/>
                <w:szCs w:val="28"/>
              </w:rPr>
              <w:t>Консультации для родителей</w:t>
            </w:r>
          </w:p>
        </w:tc>
      </w:tr>
    </w:tbl>
    <w:p w:rsidR="00F24D49" w:rsidRDefault="00F24D49" w:rsidP="00F24D49">
      <w:pPr>
        <w:spacing w:after="0"/>
        <w:ind w:firstLine="709"/>
        <w:jc w:val="center"/>
        <w:rPr>
          <w:rFonts w:ascii="Times New Roman" w:eastAsia="Calibri" w:hAnsi="Times New Roman" w:cs="Times New Roman"/>
          <w:sz w:val="24"/>
          <w:szCs w:val="28"/>
          <w:lang w:eastAsia="en-US"/>
        </w:rPr>
      </w:pPr>
    </w:p>
    <w:p w:rsidR="001B104E" w:rsidRDefault="001B104E" w:rsidP="00876981">
      <w:pPr>
        <w:spacing w:after="0"/>
        <w:ind w:firstLine="709"/>
        <w:jc w:val="both"/>
        <w:rPr>
          <w:rFonts w:ascii="Times New Roman" w:eastAsia="Calibri" w:hAnsi="Times New Roman" w:cs="Times New Roman"/>
          <w:sz w:val="24"/>
          <w:szCs w:val="28"/>
          <w:lang w:eastAsia="en-US"/>
        </w:rPr>
      </w:pPr>
    </w:p>
    <w:p w:rsidR="001B104E" w:rsidRPr="00876981" w:rsidRDefault="001B104E" w:rsidP="00876981">
      <w:pPr>
        <w:spacing w:after="0"/>
        <w:ind w:firstLine="709"/>
        <w:jc w:val="both"/>
        <w:rPr>
          <w:rFonts w:ascii="Times New Roman" w:eastAsia="Calibri" w:hAnsi="Times New Roman" w:cs="Times New Roman"/>
          <w:sz w:val="24"/>
          <w:szCs w:val="28"/>
          <w:lang w:eastAsia="en-US"/>
        </w:rPr>
      </w:pPr>
    </w:p>
    <w:sectPr w:rsidR="001B104E" w:rsidRPr="00876981" w:rsidSect="007B01F7">
      <w:type w:val="continuous"/>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FA" w:rsidRDefault="00347EFA" w:rsidP="00D10BAE">
      <w:pPr>
        <w:spacing w:after="0" w:line="240" w:lineRule="auto"/>
      </w:pPr>
      <w:r>
        <w:separator/>
      </w:r>
    </w:p>
  </w:endnote>
  <w:endnote w:type="continuationSeparator" w:id="0">
    <w:p w:rsidR="00347EFA" w:rsidRDefault="00347EFA" w:rsidP="00D1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5908"/>
      <w:docPartObj>
        <w:docPartGallery w:val="Page Numbers (Bottom of Page)"/>
        <w:docPartUnique/>
      </w:docPartObj>
    </w:sdtPr>
    <w:sdtEndPr/>
    <w:sdtContent>
      <w:p w:rsidR="00D96817" w:rsidRDefault="00347EFA">
        <w:pPr>
          <w:pStyle w:val="a3"/>
          <w:jc w:val="right"/>
        </w:pPr>
        <w:r>
          <w:fldChar w:fldCharType="begin"/>
        </w:r>
        <w:r>
          <w:instrText xml:space="preserve"> PAGE   \* MERGEFORMAT </w:instrText>
        </w:r>
        <w:r>
          <w:fldChar w:fldCharType="separate"/>
        </w:r>
        <w:r w:rsidR="00A70221">
          <w:rPr>
            <w:noProof/>
          </w:rPr>
          <w:t>2</w:t>
        </w:r>
        <w:r>
          <w:rPr>
            <w:noProof/>
          </w:rPr>
          <w:fldChar w:fldCharType="end"/>
        </w:r>
      </w:p>
    </w:sdtContent>
  </w:sdt>
  <w:p w:rsidR="00D96817" w:rsidRDefault="00D968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FA" w:rsidRDefault="00347EFA" w:rsidP="00D10BAE">
      <w:pPr>
        <w:spacing w:after="0" w:line="240" w:lineRule="auto"/>
      </w:pPr>
      <w:r>
        <w:separator/>
      </w:r>
    </w:p>
  </w:footnote>
  <w:footnote w:type="continuationSeparator" w:id="0">
    <w:p w:rsidR="00347EFA" w:rsidRDefault="00347EFA" w:rsidP="00D10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735"/>
    <w:multiLevelType w:val="hybridMultilevel"/>
    <w:tmpl w:val="5A7807D0"/>
    <w:lvl w:ilvl="0" w:tplc="FB628D3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457B8"/>
    <w:multiLevelType w:val="hybridMultilevel"/>
    <w:tmpl w:val="1BFCEA4E"/>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3B4E52"/>
    <w:multiLevelType w:val="hybridMultilevel"/>
    <w:tmpl w:val="440C0D54"/>
    <w:lvl w:ilvl="0" w:tplc="F8848EF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C60E8"/>
    <w:multiLevelType w:val="hybridMultilevel"/>
    <w:tmpl w:val="EBA26140"/>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D67303"/>
    <w:multiLevelType w:val="hybridMultilevel"/>
    <w:tmpl w:val="00FE4EB6"/>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7F3D93"/>
    <w:multiLevelType w:val="hybridMultilevel"/>
    <w:tmpl w:val="E5928E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420B74"/>
    <w:multiLevelType w:val="multilevel"/>
    <w:tmpl w:val="0074C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3658E8"/>
    <w:multiLevelType w:val="hybridMultilevel"/>
    <w:tmpl w:val="EB967CE8"/>
    <w:lvl w:ilvl="0" w:tplc="9634BDBA">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142C1A"/>
    <w:multiLevelType w:val="hybridMultilevel"/>
    <w:tmpl w:val="5C8CE882"/>
    <w:lvl w:ilvl="0" w:tplc="0419000F">
      <w:start w:val="1"/>
      <w:numFmt w:val="decimal"/>
      <w:lvlText w:val="%1."/>
      <w:lvlJc w:val="left"/>
      <w:pPr>
        <w:tabs>
          <w:tab w:val="num" w:pos="946"/>
        </w:tabs>
        <w:ind w:left="946" w:hanging="360"/>
      </w:pPr>
    </w:lvl>
    <w:lvl w:ilvl="1" w:tplc="04190019" w:tentative="1">
      <w:start w:val="1"/>
      <w:numFmt w:val="lowerLetter"/>
      <w:lvlText w:val="%2."/>
      <w:lvlJc w:val="left"/>
      <w:pPr>
        <w:tabs>
          <w:tab w:val="num" w:pos="1666"/>
        </w:tabs>
        <w:ind w:left="1666" w:hanging="360"/>
      </w:pPr>
    </w:lvl>
    <w:lvl w:ilvl="2" w:tplc="0419001B" w:tentative="1">
      <w:start w:val="1"/>
      <w:numFmt w:val="lowerRoman"/>
      <w:lvlText w:val="%3."/>
      <w:lvlJc w:val="right"/>
      <w:pPr>
        <w:tabs>
          <w:tab w:val="num" w:pos="2386"/>
        </w:tabs>
        <w:ind w:left="2386" w:hanging="180"/>
      </w:pPr>
    </w:lvl>
    <w:lvl w:ilvl="3" w:tplc="0419000F" w:tentative="1">
      <w:start w:val="1"/>
      <w:numFmt w:val="decimal"/>
      <w:lvlText w:val="%4."/>
      <w:lvlJc w:val="left"/>
      <w:pPr>
        <w:tabs>
          <w:tab w:val="num" w:pos="3106"/>
        </w:tabs>
        <w:ind w:left="3106" w:hanging="360"/>
      </w:pPr>
    </w:lvl>
    <w:lvl w:ilvl="4" w:tplc="04190019" w:tentative="1">
      <w:start w:val="1"/>
      <w:numFmt w:val="lowerLetter"/>
      <w:lvlText w:val="%5."/>
      <w:lvlJc w:val="left"/>
      <w:pPr>
        <w:tabs>
          <w:tab w:val="num" w:pos="3826"/>
        </w:tabs>
        <w:ind w:left="3826" w:hanging="360"/>
      </w:pPr>
    </w:lvl>
    <w:lvl w:ilvl="5" w:tplc="0419001B" w:tentative="1">
      <w:start w:val="1"/>
      <w:numFmt w:val="lowerRoman"/>
      <w:lvlText w:val="%6."/>
      <w:lvlJc w:val="right"/>
      <w:pPr>
        <w:tabs>
          <w:tab w:val="num" w:pos="4546"/>
        </w:tabs>
        <w:ind w:left="4546" w:hanging="180"/>
      </w:pPr>
    </w:lvl>
    <w:lvl w:ilvl="6" w:tplc="0419000F" w:tentative="1">
      <w:start w:val="1"/>
      <w:numFmt w:val="decimal"/>
      <w:lvlText w:val="%7."/>
      <w:lvlJc w:val="left"/>
      <w:pPr>
        <w:tabs>
          <w:tab w:val="num" w:pos="5266"/>
        </w:tabs>
        <w:ind w:left="5266" w:hanging="360"/>
      </w:pPr>
    </w:lvl>
    <w:lvl w:ilvl="7" w:tplc="04190019" w:tentative="1">
      <w:start w:val="1"/>
      <w:numFmt w:val="lowerLetter"/>
      <w:lvlText w:val="%8."/>
      <w:lvlJc w:val="left"/>
      <w:pPr>
        <w:tabs>
          <w:tab w:val="num" w:pos="5986"/>
        </w:tabs>
        <w:ind w:left="5986" w:hanging="360"/>
      </w:pPr>
    </w:lvl>
    <w:lvl w:ilvl="8" w:tplc="0419001B" w:tentative="1">
      <w:start w:val="1"/>
      <w:numFmt w:val="lowerRoman"/>
      <w:lvlText w:val="%9."/>
      <w:lvlJc w:val="right"/>
      <w:pPr>
        <w:tabs>
          <w:tab w:val="num" w:pos="6706"/>
        </w:tabs>
        <w:ind w:left="6706" w:hanging="180"/>
      </w:pPr>
    </w:lvl>
  </w:abstractNum>
  <w:abstractNum w:abstractNumId="9">
    <w:nsid w:val="1D712A74"/>
    <w:multiLevelType w:val="multilevel"/>
    <w:tmpl w:val="4F166A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1C417F3"/>
    <w:multiLevelType w:val="hybridMultilevel"/>
    <w:tmpl w:val="D5C69DB4"/>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2C5CCF"/>
    <w:multiLevelType w:val="hybridMultilevel"/>
    <w:tmpl w:val="79F089B2"/>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B619EE"/>
    <w:multiLevelType w:val="hybridMultilevel"/>
    <w:tmpl w:val="F5D6B4C0"/>
    <w:lvl w:ilvl="0" w:tplc="0264F79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3C35A8"/>
    <w:multiLevelType w:val="hybridMultilevel"/>
    <w:tmpl w:val="1D2450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AC73EF0"/>
    <w:multiLevelType w:val="hybridMultilevel"/>
    <w:tmpl w:val="617EB1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4236F9"/>
    <w:multiLevelType w:val="multilevel"/>
    <w:tmpl w:val="52B2D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12E7062"/>
    <w:multiLevelType w:val="hybridMultilevel"/>
    <w:tmpl w:val="555C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B12CF"/>
    <w:multiLevelType w:val="hybridMultilevel"/>
    <w:tmpl w:val="69241422"/>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474593"/>
    <w:multiLevelType w:val="hybridMultilevel"/>
    <w:tmpl w:val="0F80DE7E"/>
    <w:lvl w:ilvl="0" w:tplc="1256C0E0">
      <w:start w:val="1"/>
      <w:numFmt w:val="decimal"/>
      <w:lvlText w:val="%1."/>
      <w:lvlJc w:val="left"/>
      <w:pPr>
        <w:ind w:left="502" w:hanging="360"/>
      </w:pPr>
      <w:rPr>
        <w:rFonts w:cs="Times New Roman"/>
        <w:b w:val="0"/>
        <w:bCs w:val="0"/>
        <w:color w:val="auto"/>
      </w:rPr>
    </w:lvl>
    <w:lvl w:ilvl="1" w:tplc="0419000F">
      <w:start w:val="1"/>
      <w:numFmt w:val="decimal"/>
      <w:lvlText w:val="%2."/>
      <w:lvlJc w:val="left"/>
      <w:pPr>
        <w:tabs>
          <w:tab w:val="num" w:pos="1440"/>
        </w:tabs>
        <w:ind w:left="1440" w:hanging="360"/>
      </w:pPr>
      <w:rPr>
        <w:b w:val="0"/>
        <w:bCs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3C711F"/>
    <w:multiLevelType w:val="hybridMultilevel"/>
    <w:tmpl w:val="00D8A582"/>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3E563F"/>
    <w:multiLevelType w:val="hybridMultilevel"/>
    <w:tmpl w:val="BB5C5372"/>
    <w:lvl w:ilvl="0" w:tplc="74BE2DF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1F5011"/>
    <w:multiLevelType w:val="hybridMultilevel"/>
    <w:tmpl w:val="BAC6BCF0"/>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DF0AE2"/>
    <w:multiLevelType w:val="hybridMultilevel"/>
    <w:tmpl w:val="8280D936"/>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3E47F3"/>
    <w:multiLevelType w:val="hybridMultilevel"/>
    <w:tmpl w:val="D85CEB42"/>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731593"/>
    <w:multiLevelType w:val="hybridMultilevel"/>
    <w:tmpl w:val="795AF82A"/>
    <w:lvl w:ilvl="0" w:tplc="F07EC394">
      <w:start w:val="1"/>
      <w:numFmt w:val="decimal"/>
      <w:lvlText w:val="%1."/>
      <w:lvlJc w:val="left"/>
      <w:pPr>
        <w:ind w:left="435" w:hanging="360"/>
      </w:pPr>
      <w:rPr>
        <w:rFonts w:ascii="Times New Roman"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5BC44434"/>
    <w:multiLevelType w:val="hybridMultilevel"/>
    <w:tmpl w:val="776031E4"/>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4464DF"/>
    <w:multiLevelType w:val="multilevel"/>
    <w:tmpl w:val="C81A2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26DD7"/>
    <w:multiLevelType w:val="hybridMultilevel"/>
    <w:tmpl w:val="545600C8"/>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2B30836"/>
    <w:multiLevelType w:val="hybridMultilevel"/>
    <w:tmpl w:val="74D8E640"/>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61295C"/>
    <w:multiLevelType w:val="hybridMultilevel"/>
    <w:tmpl w:val="1EA61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D15777"/>
    <w:multiLevelType w:val="hybridMultilevel"/>
    <w:tmpl w:val="79147DFC"/>
    <w:lvl w:ilvl="0" w:tplc="FB080DC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C42543"/>
    <w:multiLevelType w:val="hybridMultilevel"/>
    <w:tmpl w:val="57EE9B54"/>
    <w:lvl w:ilvl="0" w:tplc="FB628D3A">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86226C4"/>
    <w:multiLevelType w:val="hybridMultilevel"/>
    <w:tmpl w:val="D23E0A34"/>
    <w:lvl w:ilvl="0" w:tplc="FB628D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C6B70D4"/>
    <w:multiLevelType w:val="hybridMultilevel"/>
    <w:tmpl w:val="6B400766"/>
    <w:lvl w:ilvl="0" w:tplc="6BD8A452">
      <w:start w:val="2"/>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8C08E3"/>
    <w:multiLevelType w:val="hybridMultilevel"/>
    <w:tmpl w:val="3A0C28FC"/>
    <w:lvl w:ilvl="0" w:tplc="FD2296A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9A1705"/>
    <w:multiLevelType w:val="hybridMultilevel"/>
    <w:tmpl w:val="C22CB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29"/>
  </w:num>
  <w:num w:numId="5">
    <w:abstractNumId w:val="35"/>
  </w:num>
  <w:num w:numId="6">
    <w:abstractNumId w:val="9"/>
  </w:num>
  <w:num w:numId="7">
    <w:abstractNumId w:val="30"/>
  </w:num>
  <w:num w:numId="8">
    <w:abstractNumId w:val="26"/>
  </w:num>
  <w:num w:numId="9">
    <w:abstractNumId w:val="24"/>
  </w:num>
  <w:num w:numId="10">
    <w:abstractNumId w:val="33"/>
  </w:num>
  <w:num w:numId="11">
    <w:abstractNumId w:val="16"/>
  </w:num>
  <w:num w:numId="12">
    <w:abstractNumId w:val="34"/>
  </w:num>
  <w:num w:numId="13">
    <w:abstractNumId w:val="12"/>
  </w:num>
  <w:num w:numId="14">
    <w:abstractNumId w:val="2"/>
  </w:num>
  <w:num w:numId="15">
    <w:abstractNumId w:val="20"/>
  </w:num>
  <w:num w:numId="16">
    <w:abstractNumId w:val="18"/>
  </w:num>
  <w:num w:numId="17">
    <w:abstractNumId w:val="8"/>
  </w:num>
  <w:num w:numId="18">
    <w:abstractNumId w:val="13"/>
  </w:num>
  <w:num w:numId="19">
    <w:abstractNumId w:val="14"/>
  </w:num>
  <w:num w:numId="20">
    <w:abstractNumId w:val="10"/>
  </w:num>
  <w:num w:numId="21">
    <w:abstractNumId w:val="19"/>
  </w:num>
  <w:num w:numId="22">
    <w:abstractNumId w:val="3"/>
  </w:num>
  <w:num w:numId="23">
    <w:abstractNumId w:val="17"/>
  </w:num>
  <w:num w:numId="24">
    <w:abstractNumId w:val="27"/>
  </w:num>
  <w:num w:numId="25">
    <w:abstractNumId w:val="25"/>
  </w:num>
  <w:num w:numId="26">
    <w:abstractNumId w:val="32"/>
  </w:num>
  <w:num w:numId="27">
    <w:abstractNumId w:val="1"/>
  </w:num>
  <w:num w:numId="28">
    <w:abstractNumId w:val="22"/>
  </w:num>
  <w:num w:numId="29">
    <w:abstractNumId w:val="21"/>
  </w:num>
  <w:num w:numId="30">
    <w:abstractNumId w:val="4"/>
  </w:num>
  <w:num w:numId="31">
    <w:abstractNumId w:val="0"/>
  </w:num>
  <w:num w:numId="32">
    <w:abstractNumId w:val="31"/>
  </w:num>
  <w:num w:numId="33">
    <w:abstractNumId w:val="23"/>
  </w:num>
  <w:num w:numId="34">
    <w:abstractNumId w:val="28"/>
  </w:num>
  <w:num w:numId="35">
    <w:abstractNumId w:val="6"/>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A5"/>
    <w:rsid w:val="00000A6F"/>
    <w:rsid w:val="00002838"/>
    <w:rsid w:val="000036E9"/>
    <w:rsid w:val="00011FA9"/>
    <w:rsid w:val="00022747"/>
    <w:rsid w:val="00023CEC"/>
    <w:rsid w:val="00027456"/>
    <w:rsid w:val="000304A6"/>
    <w:rsid w:val="00032D1F"/>
    <w:rsid w:val="0004098F"/>
    <w:rsid w:val="00044165"/>
    <w:rsid w:val="00044D52"/>
    <w:rsid w:val="0006716B"/>
    <w:rsid w:val="00083B28"/>
    <w:rsid w:val="00087F6B"/>
    <w:rsid w:val="00095A66"/>
    <w:rsid w:val="000A4BF8"/>
    <w:rsid w:val="000B0355"/>
    <w:rsid w:val="000B1477"/>
    <w:rsid w:val="000C5221"/>
    <w:rsid w:val="000C7B4D"/>
    <w:rsid w:val="000E2EA8"/>
    <w:rsid w:val="000E52DE"/>
    <w:rsid w:val="000E5B81"/>
    <w:rsid w:val="000E711F"/>
    <w:rsid w:val="000F01FC"/>
    <w:rsid w:val="00110C47"/>
    <w:rsid w:val="00115F06"/>
    <w:rsid w:val="00140A72"/>
    <w:rsid w:val="00143896"/>
    <w:rsid w:val="001533F8"/>
    <w:rsid w:val="00162230"/>
    <w:rsid w:val="001653B0"/>
    <w:rsid w:val="00176C5E"/>
    <w:rsid w:val="0018275E"/>
    <w:rsid w:val="001852A2"/>
    <w:rsid w:val="001A3BE1"/>
    <w:rsid w:val="001B104E"/>
    <w:rsid w:val="001B16D0"/>
    <w:rsid w:val="001B79FA"/>
    <w:rsid w:val="001C50E2"/>
    <w:rsid w:val="001D55A0"/>
    <w:rsid w:val="001F1980"/>
    <w:rsid w:val="001F507F"/>
    <w:rsid w:val="001F7DE9"/>
    <w:rsid w:val="00202F62"/>
    <w:rsid w:val="00205AFE"/>
    <w:rsid w:val="00205B37"/>
    <w:rsid w:val="00227C66"/>
    <w:rsid w:val="0023435C"/>
    <w:rsid w:val="0024247A"/>
    <w:rsid w:val="00245C58"/>
    <w:rsid w:val="002462FE"/>
    <w:rsid w:val="00247595"/>
    <w:rsid w:val="0026090D"/>
    <w:rsid w:val="002611D4"/>
    <w:rsid w:val="00262EB0"/>
    <w:rsid w:val="00266A45"/>
    <w:rsid w:val="002676B8"/>
    <w:rsid w:val="002707CD"/>
    <w:rsid w:val="002749B3"/>
    <w:rsid w:val="0028123E"/>
    <w:rsid w:val="002834F0"/>
    <w:rsid w:val="00284434"/>
    <w:rsid w:val="00291A4C"/>
    <w:rsid w:val="002A3A3D"/>
    <w:rsid w:val="002B00A5"/>
    <w:rsid w:val="002C1575"/>
    <w:rsid w:val="002C5B03"/>
    <w:rsid w:val="002C6879"/>
    <w:rsid w:val="002D27EC"/>
    <w:rsid w:val="002D4F8A"/>
    <w:rsid w:val="00300715"/>
    <w:rsid w:val="00305151"/>
    <w:rsid w:val="00306AE2"/>
    <w:rsid w:val="00312AB8"/>
    <w:rsid w:val="00347EFA"/>
    <w:rsid w:val="003506C5"/>
    <w:rsid w:val="0036189A"/>
    <w:rsid w:val="003A0D5F"/>
    <w:rsid w:val="003A123B"/>
    <w:rsid w:val="003A42AA"/>
    <w:rsid w:val="003B1E4C"/>
    <w:rsid w:val="003B540E"/>
    <w:rsid w:val="003C31A7"/>
    <w:rsid w:val="003F1710"/>
    <w:rsid w:val="00416634"/>
    <w:rsid w:val="00425F4A"/>
    <w:rsid w:val="004270EA"/>
    <w:rsid w:val="00436FC4"/>
    <w:rsid w:val="00437D7F"/>
    <w:rsid w:val="00444847"/>
    <w:rsid w:val="00475719"/>
    <w:rsid w:val="00495BB3"/>
    <w:rsid w:val="00497A43"/>
    <w:rsid w:val="004A0649"/>
    <w:rsid w:val="004A0AD3"/>
    <w:rsid w:val="004B1B25"/>
    <w:rsid w:val="004C3934"/>
    <w:rsid w:val="004C59B0"/>
    <w:rsid w:val="004E50B1"/>
    <w:rsid w:val="005020FD"/>
    <w:rsid w:val="00504F02"/>
    <w:rsid w:val="00507AE8"/>
    <w:rsid w:val="00507B79"/>
    <w:rsid w:val="00510C13"/>
    <w:rsid w:val="00521031"/>
    <w:rsid w:val="00522B93"/>
    <w:rsid w:val="005240DE"/>
    <w:rsid w:val="0052641F"/>
    <w:rsid w:val="005375C3"/>
    <w:rsid w:val="005559DC"/>
    <w:rsid w:val="00557B8E"/>
    <w:rsid w:val="00576277"/>
    <w:rsid w:val="005907FD"/>
    <w:rsid w:val="005A36B7"/>
    <w:rsid w:val="005B53F1"/>
    <w:rsid w:val="005C0450"/>
    <w:rsid w:val="005C2B42"/>
    <w:rsid w:val="005D4627"/>
    <w:rsid w:val="005E4705"/>
    <w:rsid w:val="005F36A1"/>
    <w:rsid w:val="005F6361"/>
    <w:rsid w:val="0060404C"/>
    <w:rsid w:val="00627600"/>
    <w:rsid w:val="00633977"/>
    <w:rsid w:val="006341E2"/>
    <w:rsid w:val="00640AEE"/>
    <w:rsid w:val="00644839"/>
    <w:rsid w:val="00645655"/>
    <w:rsid w:val="00652E18"/>
    <w:rsid w:val="0065315E"/>
    <w:rsid w:val="00655446"/>
    <w:rsid w:val="00663A85"/>
    <w:rsid w:val="006750A1"/>
    <w:rsid w:val="006777E5"/>
    <w:rsid w:val="00677D59"/>
    <w:rsid w:val="0068301E"/>
    <w:rsid w:val="00691C57"/>
    <w:rsid w:val="0069486D"/>
    <w:rsid w:val="006A4425"/>
    <w:rsid w:val="006B3D60"/>
    <w:rsid w:val="006C000C"/>
    <w:rsid w:val="006C0033"/>
    <w:rsid w:val="006C481C"/>
    <w:rsid w:val="006D0C92"/>
    <w:rsid w:val="006D6FBA"/>
    <w:rsid w:val="006E1A88"/>
    <w:rsid w:val="006E2BEF"/>
    <w:rsid w:val="006F556E"/>
    <w:rsid w:val="00706061"/>
    <w:rsid w:val="0072204A"/>
    <w:rsid w:val="007329E1"/>
    <w:rsid w:val="0074619E"/>
    <w:rsid w:val="00752BB0"/>
    <w:rsid w:val="00757848"/>
    <w:rsid w:val="00771276"/>
    <w:rsid w:val="00775E4D"/>
    <w:rsid w:val="00795BFA"/>
    <w:rsid w:val="0079780C"/>
    <w:rsid w:val="007A056E"/>
    <w:rsid w:val="007A2953"/>
    <w:rsid w:val="007B01F7"/>
    <w:rsid w:val="007D5FAF"/>
    <w:rsid w:val="007E3F8C"/>
    <w:rsid w:val="007E4613"/>
    <w:rsid w:val="007E5968"/>
    <w:rsid w:val="007E6057"/>
    <w:rsid w:val="008037D1"/>
    <w:rsid w:val="008101F5"/>
    <w:rsid w:val="00817549"/>
    <w:rsid w:val="00835719"/>
    <w:rsid w:val="00836008"/>
    <w:rsid w:val="00844F84"/>
    <w:rsid w:val="0085034B"/>
    <w:rsid w:val="00854242"/>
    <w:rsid w:val="008631DC"/>
    <w:rsid w:val="00870127"/>
    <w:rsid w:val="00875113"/>
    <w:rsid w:val="00876981"/>
    <w:rsid w:val="008812A6"/>
    <w:rsid w:val="00893A76"/>
    <w:rsid w:val="008B1D66"/>
    <w:rsid w:val="008B2EDC"/>
    <w:rsid w:val="008B755E"/>
    <w:rsid w:val="008B7D21"/>
    <w:rsid w:val="008C22C3"/>
    <w:rsid w:val="008C425F"/>
    <w:rsid w:val="008D57EA"/>
    <w:rsid w:val="008E4B2A"/>
    <w:rsid w:val="008F7C57"/>
    <w:rsid w:val="009138ED"/>
    <w:rsid w:val="00930C29"/>
    <w:rsid w:val="00936B9A"/>
    <w:rsid w:val="009521E4"/>
    <w:rsid w:val="00953027"/>
    <w:rsid w:val="0096083F"/>
    <w:rsid w:val="00973B8F"/>
    <w:rsid w:val="00976440"/>
    <w:rsid w:val="00976E73"/>
    <w:rsid w:val="009862CD"/>
    <w:rsid w:val="009913A4"/>
    <w:rsid w:val="00993E8F"/>
    <w:rsid w:val="009A30D0"/>
    <w:rsid w:val="009B49B7"/>
    <w:rsid w:val="009B5034"/>
    <w:rsid w:val="009C1CF5"/>
    <w:rsid w:val="009E2469"/>
    <w:rsid w:val="009E664B"/>
    <w:rsid w:val="009F7439"/>
    <w:rsid w:val="00A10161"/>
    <w:rsid w:val="00A13326"/>
    <w:rsid w:val="00A15C91"/>
    <w:rsid w:val="00A33EA0"/>
    <w:rsid w:val="00A34A97"/>
    <w:rsid w:val="00A36040"/>
    <w:rsid w:val="00A406E0"/>
    <w:rsid w:val="00A46E9F"/>
    <w:rsid w:val="00A47184"/>
    <w:rsid w:val="00A70221"/>
    <w:rsid w:val="00A74FE8"/>
    <w:rsid w:val="00A9483F"/>
    <w:rsid w:val="00AA296C"/>
    <w:rsid w:val="00AA704C"/>
    <w:rsid w:val="00AB17F3"/>
    <w:rsid w:val="00AC0BC2"/>
    <w:rsid w:val="00AC2714"/>
    <w:rsid w:val="00AD094F"/>
    <w:rsid w:val="00AD2F6E"/>
    <w:rsid w:val="00AD7FF8"/>
    <w:rsid w:val="00AE7BFD"/>
    <w:rsid w:val="00AF017B"/>
    <w:rsid w:val="00AF03FF"/>
    <w:rsid w:val="00B001E1"/>
    <w:rsid w:val="00B1070C"/>
    <w:rsid w:val="00B22006"/>
    <w:rsid w:val="00B2230D"/>
    <w:rsid w:val="00B35342"/>
    <w:rsid w:val="00B60F5D"/>
    <w:rsid w:val="00B6503B"/>
    <w:rsid w:val="00B83A8E"/>
    <w:rsid w:val="00B842D3"/>
    <w:rsid w:val="00B92D7E"/>
    <w:rsid w:val="00B95958"/>
    <w:rsid w:val="00B95C18"/>
    <w:rsid w:val="00BA5F75"/>
    <w:rsid w:val="00BB64B1"/>
    <w:rsid w:val="00BB7FC0"/>
    <w:rsid w:val="00BD1A1E"/>
    <w:rsid w:val="00BD5F50"/>
    <w:rsid w:val="00BE577C"/>
    <w:rsid w:val="00C009C4"/>
    <w:rsid w:val="00C03F72"/>
    <w:rsid w:val="00C23F3F"/>
    <w:rsid w:val="00C25B40"/>
    <w:rsid w:val="00C25BE2"/>
    <w:rsid w:val="00C3146F"/>
    <w:rsid w:val="00C50B40"/>
    <w:rsid w:val="00C6714A"/>
    <w:rsid w:val="00C74363"/>
    <w:rsid w:val="00C834ED"/>
    <w:rsid w:val="00C8530B"/>
    <w:rsid w:val="00C96B05"/>
    <w:rsid w:val="00CA0929"/>
    <w:rsid w:val="00CB2D14"/>
    <w:rsid w:val="00CD3F29"/>
    <w:rsid w:val="00CD7F74"/>
    <w:rsid w:val="00CE38A4"/>
    <w:rsid w:val="00CF25F7"/>
    <w:rsid w:val="00CF59CE"/>
    <w:rsid w:val="00D06648"/>
    <w:rsid w:val="00D07136"/>
    <w:rsid w:val="00D10BAE"/>
    <w:rsid w:val="00D250E3"/>
    <w:rsid w:val="00D375B5"/>
    <w:rsid w:val="00D60731"/>
    <w:rsid w:val="00D752E2"/>
    <w:rsid w:val="00D90CA8"/>
    <w:rsid w:val="00D96817"/>
    <w:rsid w:val="00DA177D"/>
    <w:rsid w:val="00DB054D"/>
    <w:rsid w:val="00DB1A50"/>
    <w:rsid w:val="00DC2F60"/>
    <w:rsid w:val="00DE01E1"/>
    <w:rsid w:val="00DF6947"/>
    <w:rsid w:val="00E17FDD"/>
    <w:rsid w:val="00E3617E"/>
    <w:rsid w:val="00E423F6"/>
    <w:rsid w:val="00E44434"/>
    <w:rsid w:val="00E47278"/>
    <w:rsid w:val="00E56BF8"/>
    <w:rsid w:val="00E64AB8"/>
    <w:rsid w:val="00E846D9"/>
    <w:rsid w:val="00E86306"/>
    <w:rsid w:val="00E93464"/>
    <w:rsid w:val="00E97A4F"/>
    <w:rsid w:val="00EA785C"/>
    <w:rsid w:val="00EC678A"/>
    <w:rsid w:val="00EE7BBC"/>
    <w:rsid w:val="00F1354F"/>
    <w:rsid w:val="00F24D49"/>
    <w:rsid w:val="00F25FF3"/>
    <w:rsid w:val="00F312AF"/>
    <w:rsid w:val="00F31D89"/>
    <w:rsid w:val="00F40B26"/>
    <w:rsid w:val="00F4136A"/>
    <w:rsid w:val="00F534E9"/>
    <w:rsid w:val="00F60153"/>
    <w:rsid w:val="00F84263"/>
    <w:rsid w:val="00F95603"/>
    <w:rsid w:val="00FA6052"/>
    <w:rsid w:val="00FB0D08"/>
    <w:rsid w:val="00FC0DE3"/>
    <w:rsid w:val="00FC498B"/>
    <w:rsid w:val="00FC5753"/>
    <w:rsid w:val="00FD39F1"/>
    <w:rsid w:val="00FE03D7"/>
    <w:rsid w:val="00FE40D0"/>
    <w:rsid w:val="00FF1226"/>
    <w:rsid w:val="00FF3821"/>
    <w:rsid w:val="00FF7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00A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B00A5"/>
  </w:style>
  <w:style w:type="table" w:styleId="a5">
    <w:name w:val="Table Grid"/>
    <w:basedOn w:val="a1"/>
    <w:rsid w:val="00205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2834F0"/>
    <w:pPr>
      <w:ind w:left="720"/>
      <w:contextualSpacing/>
    </w:pPr>
  </w:style>
  <w:style w:type="paragraph" w:styleId="a7">
    <w:name w:val="header"/>
    <w:basedOn w:val="a"/>
    <w:link w:val="a8"/>
    <w:uiPriority w:val="99"/>
    <w:unhideWhenUsed/>
    <w:rsid w:val="000E2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2EA8"/>
  </w:style>
  <w:style w:type="character" w:styleId="a9">
    <w:name w:val="Hyperlink"/>
    <w:basedOn w:val="a0"/>
    <w:uiPriority w:val="99"/>
    <w:unhideWhenUsed/>
    <w:rsid w:val="00752BB0"/>
    <w:rPr>
      <w:color w:val="0000FF" w:themeColor="hyperlink"/>
      <w:u w:val="single"/>
    </w:rPr>
  </w:style>
  <w:style w:type="paragraph" w:styleId="aa">
    <w:name w:val="Normal (Web)"/>
    <w:basedOn w:val="a"/>
    <w:uiPriority w:val="99"/>
    <w:semiHidden/>
    <w:unhideWhenUsed/>
    <w:rsid w:val="009862CD"/>
    <w:rPr>
      <w:rFonts w:ascii="Times New Roman" w:hAnsi="Times New Roman" w:cs="Times New Roman"/>
      <w:sz w:val="24"/>
      <w:szCs w:val="24"/>
    </w:rPr>
  </w:style>
  <w:style w:type="paragraph" w:styleId="ab">
    <w:name w:val="Balloon Text"/>
    <w:basedOn w:val="a"/>
    <w:link w:val="ac"/>
    <w:uiPriority w:val="99"/>
    <w:semiHidden/>
    <w:unhideWhenUsed/>
    <w:rsid w:val="00F24D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4D49"/>
    <w:rPr>
      <w:rFonts w:ascii="Tahoma" w:hAnsi="Tahoma" w:cs="Tahoma"/>
      <w:sz w:val="16"/>
      <w:szCs w:val="16"/>
    </w:rPr>
  </w:style>
  <w:style w:type="table" w:customStyle="1" w:styleId="1">
    <w:name w:val="Сетка таблицы1"/>
    <w:basedOn w:val="a1"/>
    <w:next w:val="a5"/>
    <w:uiPriority w:val="59"/>
    <w:rsid w:val="00D90C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1">
    <w:name w:val="Style21"/>
    <w:basedOn w:val="a"/>
    <w:uiPriority w:val="99"/>
    <w:rsid w:val="00504F0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7">
    <w:name w:val="Font Style57"/>
    <w:basedOn w:val="a0"/>
    <w:uiPriority w:val="99"/>
    <w:rsid w:val="00504F02"/>
    <w:rPr>
      <w:rFonts w:ascii="Arial" w:hAnsi="Arial" w:cs="Arial"/>
      <w:sz w:val="16"/>
      <w:szCs w:val="16"/>
    </w:rPr>
  </w:style>
  <w:style w:type="character" w:customStyle="1" w:styleId="FontStyle58">
    <w:name w:val="Font Style58"/>
    <w:basedOn w:val="a0"/>
    <w:uiPriority w:val="99"/>
    <w:rsid w:val="00504F02"/>
    <w:rPr>
      <w:rFonts w:ascii="Arial" w:hAnsi="Arial" w:cs="Arial"/>
      <w:b/>
      <w:bCs/>
      <w:sz w:val="16"/>
      <w:szCs w:val="16"/>
    </w:rPr>
  </w:style>
  <w:style w:type="character" w:customStyle="1" w:styleId="FontStyle76">
    <w:name w:val="Font Style76"/>
    <w:basedOn w:val="a0"/>
    <w:uiPriority w:val="99"/>
    <w:rsid w:val="00504F02"/>
    <w:rPr>
      <w:rFonts w:ascii="Arial" w:hAnsi="Arial" w:cs="Arial"/>
      <w:sz w:val="16"/>
      <w:szCs w:val="16"/>
    </w:rPr>
  </w:style>
  <w:style w:type="table" w:customStyle="1" w:styleId="2">
    <w:name w:val="Сетка таблицы2"/>
    <w:basedOn w:val="a1"/>
    <w:next w:val="a5"/>
    <w:rsid w:val="005A36B7"/>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00A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B00A5"/>
  </w:style>
  <w:style w:type="table" w:styleId="a5">
    <w:name w:val="Table Grid"/>
    <w:basedOn w:val="a1"/>
    <w:rsid w:val="00205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2834F0"/>
    <w:pPr>
      <w:ind w:left="720"/>
      <w:contextualSpacing/>
    </w:pPr>
  </w:style>
  <w:style w:type="paragraph" w:styleId="a7">
    <w:name w:val="header"/>
    <w:basedOn w:val="a"/>
    <w:link w:val="a8"/>
    <w:uiPriority w:val="99"/>
    <w:unhideWhenUsed/>
    <w:rsid w:val="000E2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2EA8"/>
  </w:style>
  <w:style w:type="character" w:styleId="a9">
    <w:name w:val="Hyperlink"/>
    <w:basedOn w:val="a0"/>
    <w:uiPriority w:val="99"/>
    <w:unhideWhenUsed/>
    <w:rsid w:val="00752BB0"/>
    <w:rPr>
      <w:color w:val="0000FF" w:themeColor="hyperlink"/>
      <w:u w:val="single"/>
    </w:rPr>
  </w:style>
  <w:style w:type="paragraph" w:styleId="aa">
    <w:name w:val="Normal (Web)"/>
    <w:basedOn w:val="a"/>
    <w:uiPriority w:val="99"/>
    <w:semiHidden/>
    <w:unhideWhenUsed/>
    <w:rsid w:val="009862CD"/>
    <w:rPr>
      <w:rFonts w:ascii="Times New Roman" w:hAnsi="Times New Roman" w:cs="Times New Roman"/>
      <w:sz w:val="24"/>
      <w:szCs w:val="24"/>
    </w:rPr>
  </w:style>
  <w:style w:type="paragraph" w:styleId="ab">
    <w:name w:val="Balloon Text"/>
    <w:basedOn w:val="a"/>
    <w:link w:val="ac"/>
    <w:uiPriority w:val="99"/>
    <w:semiHidden/>
    <w:unhideWhenUsed/>
    <w:rsid w:val="00F24D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4D49"/>
    <w:rPr>
      <w:rFonts w:ascii="Tahoma" w:hAnsi="Tahoma" w:cs="Tahoma"/>
      <w:sz w:val="16"/>
      <w:szCs w:val="16"/>
    </w:rPr>
  </w:style>
  <w:style w:type="table" w:customStyle="1" w:styleId="1">
    <w:name w:val="Сетка таблицы1"/>
    <w:basedOn w:val="a1"/>
    <w:next w:val="a5"/>
    <w:uiPriority w:val="59"/>
    <w:rsid w:val="00D90C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1">
    <w:name w:val="Style21"/>
    <w:basedOn w:val="a"/>
    <w:uiPriority w:val="99"/>
    <w:rsid w:val="00504F0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7">
    <w:name w:val="Font Style57"/>
    <w:basedOn w:val="a0"/>
    <w:uiPriority w:val="99"/>
    <w:rsid w:val="00504F02"/>
    <w:rPr>
      <w:rFonts w:ascii="Arial" w:hAnsi="Arial" w:cs="Arial"/>
      <w:sz w:val="16"/>
      <w:szCs w:val="16"/>
    </w:rPr>
  </w:style>
  <w:style w:type="character" w:customStyle="1" w:styleId="FontStyle58">
    <w:name w:val="Font Style58"/>
    <w:basedOn w:val="a0"/>
    <w:uiPriority w:val="99"/>
    <w:rsid w:val="00504F02"/>
    <w:rPr>
      <w:rFonts w:ascii="Arial" w:hAnsi="Arial" w:cs="Arial"/>
      <w:b/>
      <w:bCs/>
      <w:sz w:val="16"/>
      <w:szCs w:val="16"/>
    </w:rPr>
  </w:style>
  <w:style w:type="character" w:customStyle="1" w:styleId="FontStyle76">
    <w:name w:val="Font Style76"/>
    <w:basedOn w:val="a0"/>
    <w:uiPriority w:val="99"/>
    <w:rsid w:val="00504F02"/>
    <w:rPr>
      <w:rFonts w:ascii="Arial" w:hAnsi="Arial" w:cs="Arial"/>
      <w:sz w:val="16"/>
      <w:szCs w:val="16"/>
    </w:rPr>
  </w:style>
  <w:style w:type="table" w:customStyle="1" w:styleId="2">
    <w:name w:val="Сетка таблицы2"/>
    <w:basedOn w:val="a1"/>
    <w:next w:val="a5"/>
    <w:rsid w:val="005A36B7"/>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3157">
      <w:bodyDiv w:val="1"/>
      <w:marLeft w:val="0"/>
      <w:marRight w:val="0"/>
      <w:marTop w:val="0"/>
      <w:marBottom w:val="0"/>
      <w:divBdr>
        <w:top w:val="none" w:sz="0" w:space="0" w:color="auto"/>
        <w:left w:val="none" w:sz="0" w:space="0" w:color="auto"/>
        <w:bottom w:val="none" w:sz="0" w:space="0" w:color="auto"/>
        <w:right w:val="none" w:sz="0" w:space="0" w:color="auto"/>
      </w:divBdr>
    </w:div>
    <w:div w:id="335040255">
      <w:bodyDiv w:val="1"/>
      <w:marLeft w:val="0"/>
      <w:marRight w:val="0"/>
      <w:marTop w:val="0"/>
      <w:marBottom w:val="0"/>
      <w:divBdr>
        <w:top w:val="none" w:sz="0" w:space="0" w:color="auto"/>
        <w:left w:val="none" w:sz="0" w:space="0" w:color="auto"/>
        <w:bottom w:val="none" w:sz="0" w:space="0" w:color="auto"/>
        <w:right w:val="none" w:sz="0" w:space="0" w:color="auto"/>
      </w:divBdr>
    </w:div>
    <w:div w:id="819886798">
      <w:bodyDiv w:val="1"/>
      <w:marLeft w:val="0"/>
      <w:marRight w:val="0"/>
      <w:marTop w:val="0"/>
      <w:marBottom w:val="0"/>
      <w:divBdr>
        <w:top w:val="none" w:sz="0" w:space="0" w:color="auto"/>
        <w:left w:val="none" w:sz="0" w:space="0" w:color="auto"/>
        <w:bottom w:val="none" w:sz="0" w:space="0" w:color="auto"/>
        <w:right w:val="none" w:sz="0" w:space="0" w:color="auto"/>
      </w:divBdr>
    </w:div>
    <w:div w:id="1135412601">
      <w:bodyDiv w:val="1"/>
      <w:marLeft w:val="0"/>
      <w:marRight w:val="0"/>
      <w:marTop w:val="0"/>
      <w:marBottom w:val="0"/>
      <w:divBdr>
        <w:top w:val="none" w:sz="0" w:space="0" w:color="auto"/>
        <w:left w:val="none" w:sz="0" w:space="0" w:color="auto"/>
        <w:bottom w:val="none" w:sz="0" w:space="0" w:color="auto"/>
        <w:right w:val="none" w:sz="0" w:space="0" w:color="auto"/>
      </w:divBdr>
    </w:div>
    <w:div w:id="1342780238">
      <w:bodyDiv w:val="1"/>
      <w:marLeft w:val="0"/>
      <w:marRight w:val="0"/>
      <w:marTop w:val="0"/>
      <w:marBottom w:val="0"/>
      <w:divBdr>
        <w:top w:val="none" w:sz="0" w:space="0" w:color="auto"/>
        <w:left w:val="none" w:sz="0" w:space="0" w:color="auto"/>
        <w:bottom w:val="none" w:sz="0" w:space="0" w:color="auto"/>
        <w:right w:val="none" w:sz="0" w:space="0" w:color="auto"/>
      </w:divBdr>
    </w:div>
    <w:div w:id="1545484512">
      <w:bodyDiv w:val="1"/>
      <w:marLeft w:val="0"/>
      <w:marRight w:val="0"/>
      <w:marTop w:val="0"/>
      <w:marBottom w:val="0"/>
      <w:divBdr>
        <w:top w:val="none" w:sz="0" w:space="0" w:color="auto"/>
        <w:left w:val="none" w:sz="0" w:space="0" w:color="auto"/>
        <w:bottom w:val="none" w:sz="0" w:space="0" w:color="auto"/>
        <w:right w:val="none" w:sz="0" w:space="0" w:color="auto"/>
      </w:divBdr>
    </w:div>
    <w:div w:id="2008167194">
      <w:bodyDiv w:val="1"/>
      <w:marLeft w:val="0"/>
      <w:marRight w:val="0"/>
      <w:marTop w:val="0"/>
      <w:marBottom w:val="0"/>
      <w:divBdr>
        <w:top w:val="none" w:sz="0" w:space="0" w:color="auto"/>
        <w:left w:val="none" w:sz="0" w:space="0" w:color="auto"/>
        <w:bottom w:val="none" w:sz="0" w:space="0" w:color="auto"/>
        <w:right w:val="none" w:sz="0" w:space="0" w:color="auto"/>
      </w:divBdr>
    </w:div>
    <w:div w:id="21092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9750</Words>
  <Characters>55580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Рабочий</cp:lastModifiedBy>
  <cp:revision>2</cp:revision>
  <dcterms:created xsi:type="dcterms:W3CDTF">2021-12-21T07:23:00Z</dcterms:created>
  <dcterms:modified xsi:type="dcterms:W3CDTF">2021-12-21T07:23:00Z</dcterms:modified>
</cp:coreProperties>
</file>