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56" w:rsidRPr="00623A10" w:rsidRDefault="00F51DC0" w:rsidP="00CE575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ПЕДАГОГИЧЕСКАЯ ДИАГНОСТИКА</w:t>
      </w:r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 xml:space="preserve"> «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>ФИЗИЧЕСКОЕ РАЗВИТИЕ</w:t>
      </w:r>
      <w:r w:rsidR="00CE5756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. </w:t>
      </w:r>
      <w:r w:rsidR="009A60F6">
        <w:rPr>
          <w:rFonts w:ascii="Times New Roman" w:hAnsi="Times New Roman"/>
          <w:b/>
          <w:sz w:val="20"/>
          <w:szCs w:val="20"/>
          <w:lang w:eastAsia="ru-RU"/>
        </w:rPr>
        <w:t>ПОДГОТОВИТЕЛЬНАЯ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623A10">
        <w:rPr>
          <w:rFonts w:ascii="Times New Roman" w:hAnsi="Times New Roman"/>
          <w:b/>
          <w:sz w:val="20"/>
          <w:szCs w:val="20"/>
          <w:lang w:eastAsia="ru-RU"/>
        </w:rPr>
        <w:t xml:space="preserve">ФГОС ДО </w:t>
      </w:r>
    </w:p>
    <w:p w:rsidR="00CE5756" w:rsidRDefault="00CE5756" w:rsidP="00D13ECE">
      <w:pPr>
        <w:spacing w:after="0" w:line="100" w:lineRule="atLeast"/>
        <w:rPr>
          <w:rFonts w:ascii="Times New Roman" w:hAnsi="Times New Roman"/>
        </w:rPr>
      </w:pPr>
      <w:r w:rsidRPr="00084E2E">
        <w:rPr>
          <w:rFonts w:ascii="Times New Roman" w:hAnsi="Times New Roman"/>
        </w:rPr>
        <w:t>Дата проведения</w:t>
      </w:r>
    </w:p>
    <w:p w:rsidR="00D13ECE" w:rsidRPr="00197780" w:rsidRDefault="00D13ECE" w:rsidP="00D13ECE">
      <w:pPr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084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609"/>
        <w:gridCol w:w="708"/>
        <w:gridCol w:w="426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  <w:gridCol w:w="609"/>
        <w:gridCol w:w="610"/>
        <w:gridCol w:w="482"/>
        <w:gridCol w:w="709"/>
        <w:gridCol w:w="609"/>
        <w:gridCol w:w="610"/>
        <w:gridCol w:w="609"/>
        <w:gridCol w:w="581"/>
      </w:tblGrid>
      <w:tr w:rsidR="008F059A" w:rsidRPr="00197780" w:rsidTr="000E3B41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Pr="00197780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F059A" w:rsidRPr="00CA4F54" w:rsidRDefault="008F059A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A4F5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65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059A" w:rsidRPr="00CA4F54" w:rsidRDefault="008F059A" w:rsidP="00F63AE7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A4F5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CA4F54" w:rsidRPr="00197780" w:rsidTr="00CA4F54">
        <w:trPr>
          <w:cantSplit/>
          <w:trHeight w:val="413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54" w:rsidRPr="00197780" w:rsidRDefault="00CA4F5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4F54" w:rsidRPr="00197780" w:rsidRDefault="00CA4F5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24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F54" w:rsidRPr="00CA4F54" w:rsidRDefault="00CA4F54" w:rsidP="00CA4F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A4F54">
              <w:rPr>
                <w:rStyle w:val="FontStyle83"/>
                <w:b/>
                <w:sz w:val="22"/>
                <w:szCs w:val="22"/>
              </w:rPr>
              <w:t>Физическая культура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4F54" w:rsidRPr="00CA4F54" w:rsidRDefault="00CA4F54" w:rsidP="00CA4F5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A4F54">
              <w:rPr>
                <w:rStyle w:val="9"/>
                <w:b/>
              </w:rPr>
              <w:t>Формирование начальных представлений о здоровом образе жизни</w:t>
            </w:r>
          </w:p>
        </w:tc>
      </w:tr>
      <w:tr w:rsidR="009A60F6" w:rsidRPr="00197780" w:rsidTr="000E3B41">
        <w:trPr>
          <w:cantSplit/>
          <w:trHeight w:val="4801"/>
        </w:trPr>
        <w:tc>
          <w:tcPr>
            <w:tcW w:w="5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правильно все виды основных движений (ходьба, бег, прыжки,  метание, лазание)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физические упражнения  из разных исходных положений четко и ритмично, в заданном темпе, под музыку, по словесной инструкции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Участвует  в играх с элементами спорта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прыжок на мягкое покрытие  с высоты до 40 см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в длину с места не менее 100 см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в длину с разбега до  180 см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в высоту с разбега в высоту   не менее 50см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Прыгает через короткую и длинную скакалку разными способами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Бег 30 м, (мин. и сек.)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Бег 90 м (мин. и сек.)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Подъём </w:t>
            </w:r>
            <w:proofErr w:type="gramStart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сед за 30 сек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Бросает набивной мяч  (1кг) вдаль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Бросает предметы в цель из разных положений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Попадает  в вертикальную  и горизонтальную цель с расстояния 4-5 м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Метает предметы правой и левой рукой на расстояние 5-12 м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Метает предметы в движущуюся цель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перестраиваться в 3-4 колонны, в 2-3 круга на ходу, в 2 шеренги после расчета на первый-второй, соблюдает интервалы  во время движения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Может следить за правильной осанкой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Применяет навыки личной гигиены (выполняет осознанно и самостоятельно)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Применяет культурно-гигиенические навыки (может следить за своим внешним видом и т.д.)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9A60F6" w:rsidRPr="00672B67" w:rsidRDefault="009A60F6" w:rsidP="00CE5756">
            <w:pPr>
              <w:spacing w:after="0" w:line="240" w:lineRule="auto"/>
              <w:ind w:left="113" w:right="113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Сформированы представления о здоровом образе жизни</w:t>
            </w:r>
          </w:p>
        </w:tc>
      </w:tr>
      <w:tr w:rsidR="009A60F6" w:rsidRPr="00197780" w:rsidTr="000E3B41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0F6" w:rsidRPr="00197780" w:rsidTr="000E3B41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0F6" w:rsidRPr="00197780" w:rsidTr="000E3B41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0F6" w:rsidRPr="00197780" w:rsidTr="000E3B41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0F6" w:rsidRPr="00197780" w:rsidTr="000E3B41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CF2" w:rsidRPr="00197780" w:rsidTr="000E3B41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CF2" w:rsidRPr="00197780" w:rsidTr="000E3B41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3CF2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9A60F6" w:rsidRPr="00197780" w:rsidTr="000E3B41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F43CF2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60F6" w:rsidRPr="00197780" w:rsidRDefault="009A60F6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91A99" w:rsidRDefault="00591A99" w:rsidP="00F63AE7">
      <w:pPr>
        <w:rPr>
          <w:rFonts w:ascii="Times New Roman" w:hAnsi="Times New Roman"/>
          <w:b/>
        </w:rPr>
      </w:pPr>
    </w:p>
    <w:p w:rsidR="00591A99" w:rsidRDefault="00591A99" w:rsidP="00F63AE7">
      <w:pPr>
        <w:rPr>
          <w:rFonts w:ascii="Times New Roman" w:hAnsi="Times New Roman"/>
          <w:b/>
        </w:rPr>
      </w:pPr>
    </w:p>
    <w:p w:rsidR="00F63AE7" w:rsidRPr="00F51DC0" w:rsidRDefault="00F63AE7" w:rsidP="00F63AE7">
      <w:pPr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t>Условные обозначения:</w:t>
      </w:r>
    </w:p>
    <w:p w:rsidR="00623A10" w:rsidRDefault="009B6BED">
      <w:r>
        <w:rPr>
          <w:noProof/>
          <w:lang w:eastAsia="ru-RU"/>
        </w:rPr>
        <w:pict>
          <v:oval id="Овал 1" o:spid="_x0000_s1026" style="position:absolute;margin-left:361.05pt;margin-top:1.3pt;width:12pt;height:12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" fillcolor="#c0504d [3205]" strokecolor="#622423 [1605]" strokeweight="2pt"/>
        </w:pict>
      </w:r>
      <w:r>
        <w:rPr>
          <w:noProof/>
          <w:lang w:eastAsia="ru-RU"/>
        </w:rPr>
        <w:pict>
          <v:oval id="Овал 2" o:spid="_x0000_s1040" style="position:absolute;margin-left:169.8pt;margin-top:1.3pt;width:12pt;height:12.7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Clp59N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>
        <w:rPr>
          <w:noProof/>
          <w:lang w:eastAsia="ru-RU"/>
        </w:rPr>
        <w:pict>
          <v:oval id="Овал 3" o:spid="_x0000_s1039" style="position:absolute;margin-left:63.3pt;margin-top:1.3pt;width:12pt;height:12.7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DDQ/2jewIAADo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623A10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23A10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:</w:t>
      </w:r>
      <w:r w:rsidR="000E3B41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;</w:t>
      </w:r>
      <w:r w:rsidR="000E3B4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0E3B41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</w:t>
      </w:r>
      <w:r w:rsidR="00623A10">
        <w:rPr>
          <w:rFonts w:ascii="Times New Roman" w:hAnsi="Times New Roman"/>
          <w:color w:val="000000"/>
          <w:sz w:val="20"/>
          <w:szCs w:val="20"/>
          <w:lang w:eastAsia="ru-RU"/>
        </w:rPr>
        <w:t>с</w:t>
      </w:r>
      <w:r w:rsidR="00623A10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F63AE7" w:rsidRPr="00A62FBE" w:rsidRDefault="00F63AE7" w:rsidP="00F63AE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F63AE7" w:rsidRPr="00A62FBE" w:rsidRDefault="00F63AE7" w:rsidP="00F63A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F63AE7" w:rsidRPr="00A62FBE" w:rsidRDefault="00F63AE7" w:rsidP="00F63AE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D13ECE" w:rsidRPr="00CA4F54" w:rsidRDefault="00F63AE7" w:rsidP="00CA4F54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индивидуализации образования </w:t>
      </w:r>
      <w:r>
        <w:rPr>
          <w:rStyle w:val="FontStyle83"/>
          <w:sz w:val="22"/>
          <w:szCs w:val="22"/>
        </w:rPr>
        <w:t xml:space="preserve">по </w:t>
      </w:r>
      <w:r w:rsidRPr="00B6461B">
        <w:rPr>
          <w:rStyle w:val="FontStyle83"/>
          <w:sz w:val="22"/>
          <w:szCs w:val="22"/>
        </w:rPr>
        <w:t>физическому развитию (в том числе поддержка ребенка, построение его образовательной траектории его развития);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>физическому развитию</w:t>
      </w:r>
      <w:r w:rsidRPr="00B6461B">
        <w:rPr>
          <w:rStyle w:val="FontStyle83"/>
          <w:sz w:val="22"/>
          <w:szCs w:val="22"/>
        </w:rPr>
        <w:t>.</w:t>
      </w:r>
    </w:p>
    <w:p w:rsidR="00D13ECE" w:rsidRPr="00B6461B" w:rsidRDefault="00D13ECE" w:rsidP="00D13ECE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D13ECE" w:rsidRDefault="00D13ECE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591A99" w:rsidRDefault="00591A99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</w:p>
    <w:p w:rsidR="00D13ECE" w:rsidRDefault="00D13ECE" w:rsidP="00591A99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3ECE" w:rsidRDefault="00D13ECE" w:rsidP="00A62FBE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3ECE" w:rsidRDefault="00D13ECE" w:rsidP="00A62F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A62FBE" w:rsidRPr="00623A10" w:rsidRDefault="00FC30B1" w:rsidP="00A62FB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ПЕДАГОГИЧЕСКАЯ ДИАГНОСТИКА </w:t>
      </w:r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78423F">
        <w:rPr>
          <w:rFonts w:ascii="Times New Roman" w:hAnsi="Times New Roman"/>
          <w:b/>
          <w:sz w:val="20"/>
          <w:szCs w:val="20"/>
          <w:lang w:eastAsia="ru-RU"/>
        </w:rPr>
        <w:t>СОЦИАЛЬНО-КОММУНИКАТИВНОЕ РАЗВИТИЕ</w:t>
      </w:r>
      <w:proofErr w:type="gramStart"/>
      <w:r w:rsidR="00A62FBE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933BAD">
        <w:rPr>
          <w:rFonts w:ascii="Times New Roman" w:hAnsi="Times New Roman"/>
          <w:b/>
          <w:sz w:val="20"/>
          <w:szCs w:val="20"/>
          <w:lang w:eastAsia="ru-RU"/>
        </w:rPr>
        <w:t>П</w:t>
      </w:r>
      <w:proofErr w:type="gramEnd"/>
      <w:r w:rsidR="00933BAD">
        <w:rPr>
          <w:rFonts w:ascii="Times New Roman" w:hAnsi="Times New Roman"/>
          <w:b/>
          <w:sz w:val="20"/>
          <w:szCs w:val="20"/>
          <w:lang w:eastAsia="ru-RU"/>
        </w:rPr>
        <w:t>ОДГОТОВИТЕЛЬНАЯ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A62FBE">
        <w:rPr>
          <w:rFonts w:ascii="Times New Roman" w:hAnsi="Times New Roman"/>
          <w:b/>
          <w:sz w:val="20"/>
          <w:szCs w:val="20"/>
          <w:lang w:eastAsia="ru-RU"/>
        </w:rPr>
        <w:t xml:space="preserve"> ФГОС ДО </w:t>
      </w:r>
    </w:p>
    <w:p w:rsidR="00A62FBE" w:rsidRDefault="00A62FBE" w:rsidP="00D13ECE">
      <w:pPr>
        <w:spacing w:after="0" w:line="100" w:lineRule="atLeast"/>
        <w:rPr>
          <w:rFonts w:ascii="Times New Roman" w:hAnsi="Times New Roman"/>
        </w:rPr>
      </w:pPr>
      <w:r w:rsidRPr="00084E2E">
        <w:rPr>
          <w:rFonts w:ascii="Times New Roman" w:hAnsi="Times New Roman"/>
        </w:rPr>
        <w:t>Дата проведения</w:t>
      </w:r>
    </w:p>
    <w:p w:rsidR="00D13ECE" w:rsidRPr="00197780" w:rsidRDefault="00D13ECE" w:rsidP="00D13ECE">
      <w:pPr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6084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2457"/>
        <w:gridCol w:w="426"/>
        <w:gridCol w:w="425"/>
        <w:gridCol w:w="425"/>
        <w:gridCol w:w="425"/>
        <w:gridCol w:w="284"/>
        <w:gridCol w:w="425"/>
        <w:gridCol w:w="425"/>
        <w:gridCol w:w="426"/>
        <w:gridCol w:w="567"/>
        <w:gridCol w:w="567"/>
        <w:gridCol w:w="425"/>
        <w:gridCol w:w="425"/>
        <w:gridCol w:w="284"/>
        <w:gridCol w:w="425"/>
        <w:gridCol w:w="567"/>
        <w:gridCol w:w="425"/>
        <w:gridCol w:w="425"/>
        <w:gridCol w:w="426"/>
        <w:gridCol w:w="708"/>
        <w:gridCol w:w="284"/>
        <w:gridCol w:w="425"/>
        <w:gridCol w:w="709"/>
        <w:gridCol w:w="425"/>
        <w:gridCol w:w="425"/>
        <w:gridCol w:w="228"/>
        <w:gridCol w:w="360"/>
        <w:gridCol w:w="360"/>
        <w:gridCol w:w="470"/>
        <w:gridCol w:w="425"/>
        <w:gridCol w:w="425"/>
      </w:tblGrid>
      <w:tr w:rsidR="00F85A1F" w:rsidRPr="00197780" w:rsidTr="00E47260">
        <w:trPr>
          <w:cantSplit/>
          <w:trHeight w:val="371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19778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A62FBE" w:rsidRPr="00E47260" w:rsidRDefault="00A62FBE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4726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3041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62FBE" w:rsidRPr="00C44BF4" w:rsidRDefault="00A62FBE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BF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E47260" w:rsidRPr="00197780" w:rsidTr="00923A41">
        <w:trPr>
          <w:cantSplit/>
          <w:trHeight w:val="329"/>
        </w:trPr>
        <w:tc>
          <w:tcPr>
            <w:tcW w:w="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DD3087" w:rsidRDefault="00E47260" w:rsidP="00DD308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DD3087">
              <w:rPr>
                <w:rStyle w:val="a4"/>
                <w:sz w:val="18"/>
                <w:szCs w:val="18"/>
              </w:rPr>
              <w:t>Ребенок в семье и сообществе</w:t>
            </w:r>
          </w:p>
        </w:tc>
        <w:tc>
          <w:tcPr>
            <w:tcW w:w="7938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DD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260">
              <w:rPr>
                <w:rStyle w:val="a4"/>
                <w:sz w:val="18"/>
                <w:szCs w:val="18"/>
              </w:rPr>
              <w:t>Социализация, развитие общения, нравственное воспитание</w:t>
            </w: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DD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4"/>
                <w:sz w:val="18"/>
                <w:szCs w:val="18"/>
              </w:rPr>
              <w:t>Т</w:t>
            </w:r>
            <w:r w:rsidRPr="00E47260">
              <w:rPr>
                <w:rStyle w:val="a4"/>
                <w:sz w:val="18"/>
                <w:szCs w:val="18"/>
              </w:rPr>
              <w:t>рудовое воспитание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DD30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7260">
              <w:rPr>
                <w:rStyle w:val="a4"/>
                <w:sz w:val="18"/>
                <w:szCs w:val="18"/>
              </w:rPr>
              <w:t>Формирование основ безопасности</w:t>
            </w:r>
          </w:p>
        </w:tc>
      </w:tr>
      <w:tr w:rsidR="00E47260" w:rsidRPr="00197780" w:rsidTr="00E47260">
        <w:trPr>
          <w:cantSplit/>
          <w:trHeight w:val="4234"/>
        </w:trPr>
        <w:tc>
          <w:tcPr>
            <w:tcW w:w="58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5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A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 представление об изменении позиции человека с возрастом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A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Развиты в мальчиках и девочках качества, свойственные их полу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A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 домашний адрес и телефона, имена и отчества родителей, их профессий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A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Принимает </w:t>
            </w:r>
            <w:proofErr w:type="gramStart"/>
            <w:r w:rsidRPr="00927A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посильное</w:t>
            </w:r>
            <w:proofErr w:type="gramEnd"/>
            <w:r w:rsidRPr="00927A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участии в жизни дошкольного учреждения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27A7E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Принимает участие в проектной деятельности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 правила  организованного поведения в быту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  правила организованного поведения на улице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A50D87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Соблюдает   правила организованного  поведения в  общественных местах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  правила организованного  поведения в  общественных местах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дидактических играх договаривается со сверстниками об очередности ходов, выборе карт, схем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Самостоятельно выбирает или придумывает разнообразные сюжеты игр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Придерживается в процессе игры намеченного замысла, оставляя место для импровизации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Находит новую трактовку роли и исполняет ее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Моделирует необходимую для игры предметно-игровую среду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Развивает сюжет  на протяжении длительного времени (несколько дней, недель)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Проявляет себя терпимым и доброжелательным партнером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общении высказывает свою точку зрения, с уважением относится к мнению других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Регулирует свое поведение на основе усвоенных им норм и правил, принятых в обществе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Поведение мальчика/девочки в большинстве случаев соответствует традиционному представлению о поведении мужчины/женщины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Стремится следовать положительному примеру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Способен</w:t>
            </w:r>
            <w:proofErr w:type="gramEnd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 установлению  устойчивых контактов  со сверстниками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 совместных играх контролирует  выполнение правил, способен разворачивать сюжет игры с минимальным использованием игрушек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Может самостоятельно ухаживать за одеждой, устранять непорядок в своем внешнем виде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Следит за состоянием своего  рабочего пространства до и после занятий</w:t>
            </w: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Ответственно выполняет обязанности дежурного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Проявляет трудолюбие в работе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Доводит </w:t>
            </w:r>
            <w:proofErr w:type="gramStart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начатое</w:t>
            </w:r>
            <w:proofErr w:type="gramEnd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до конца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Соблюдает  правила организованного  поведения на дороге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навыками  поведения  в чрезвычайных ситуациях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E47260" w:rsidRPr="00197780" w:rsidRDefault="00E47260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Владеет навыками  экологически безопасного поведения</w:t>
            </w:r>
          </w:p>
        </w:tc>
      </w:tr>
      <w:tr w:rsidR="00E47260" w:rsidRPr="00197780" w:rsidTr="00E47260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260" w:rsidRPr="00197780" w:rsidTr="00E47260">
        <w:trPr>
          <w:trHeight w:val="35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260" w:rsidRPr="00197780" w:rsidTr="00E47260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260" w:rsidRPr="00197780" w:rsidTr="00E47260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260" w:rsidRPr="00197780" w:rsidTr="00E47260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E47260" w:rsidRPr="00197780" w:rsidTr="00E47260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7260" w:rsidRPr="00197780" w:rsidRDefault="00E47260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E47260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E47260">
        <w:trPr>
          <w:trHeight w:val="35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62FBE" w:rsidRDefault="00A62FBE" w:rsidP="00A62FBE">
      <w:pPr>
        <w:rPr>
          <w:rFonts w:ascii="Times New Roman" w:hAnsi="Times New Roman"/>
        </w:rPr>
      </w:pPr>
    </w:p>
    <w:p w:rsidR="00591A99" w:rsidRDefault="00591A99" w:rsidP="00A62FBE">
      <w:pPr>
        <w:rPr>
          <w:rFonts w:ascii="Times New Roman" w:hAnsi="Times New Roman"/>
          <w:b/>
        </w:rPr>
      </w:pPr>
    </w:p>
    <w:p w:rsidR="00591A99" w:rsidRDefault="00591A99" w:rsidP="00A62FBE">
      <w:pPr>
        <w:rPr>
          <w:rFonts w:ascii="Times New Roman" w:hAnsi="Times New Roman"/>
          <w:b/>
        </w:rPr>
      </w:pPr>
    </w:p>
    <w:p w:rsidR="00591A99" w:rsidRDefault="00591A99" w:rsidP="00A62FBE">
      <w:pPr>
        <w:rPr>
          <w:rFonts w:ascii="Times New Roman" w:hAnsi="Times New Roman"/>
          <w:b/>
        </w:rPr>
      </w:pPr>
    </w:p>
    <w:p w:rsidR="00A62FBE" w:rsidRPr="00F51DC0" w:rsidRDefault="00A62FBE" w:rsidP="00A62FBE">
      <w:pPr>
        <w:rPr>
          <w:rFonts w:ascii="Times New Roman" w:hAnsi="Times New Roman"/>
          <w:b/>
        </w:rPr>
      </w:pPr>
      <w:r w:rsidRPr="00F51DC0">
        <w:rPr>
          <w:rFonts w:ascii="Times New Roman" w:hAnsi="Times New Roman"/>
          <w:b/>
        </w:rPr>
        <w:t>Условные обозначения:</w:t>
      </w:r>
    </w:p>
    <w:p w:rsidR="00A62FBE" w:rsidRDefault="009B6BED" w:rsidP="00A62FBE">
      <w:r>
        <w:rPr>
          <w:noProof/>
          <w:lang w:eastAsia="ru-RU"/>
        </w:rPr>
        <w:pict>
          <v:oval id="Овал 5" o:spid="_x0000_s1038" style="position:absolute;margin-left:325.8pt;margin-top:1.3pt;width:12pt;height:12.7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Gt3tbh6AgAAOg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Овал 6" o:spid="_x0000_s1037" style="position:absolute;margin-left:154.05pt;margin-top:1.3pt;width:12pt;height:12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CGSGpx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>
        <w:rPr>
          <w:noProof/>
          <w:lang w:eastAsia="ru-RU"/>
        </w:rPr>
        <w:pict>
          <v:oval id="Овал 7" o:spid="_x0000_s1036" style="position:absolute;margin-left:63.3pt;margin-top:1.3pt;width:12pt;height:12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" fillcolor="#4bacc6 [3208]" strokecolor="#205867 [1608]" strokeweight="2pt"/>
        </w:pict>
      </w:r>
      <w:r w:rsidR="00A62FBE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A62FBE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A62FBE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A62FBE" w:rsidRPr="00A62FBE" w:rsidRDefault="00A62FBE" w:rsidP="00A62FB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A62FBE" w:rsidRPr="00A62FBE" w:rsidRDefault="00A62FBE" w:rsidP="00A62F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A62FBE" w:rsidRPr="00A62FBE" w:rsidRDefault="00A62FBE" w:rsidP="00A62FBE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A62FBE" w:rsidRPr="00A62FBE" w:rsidRDefault="00A62FBE" w:rsidP="00A62FBE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D13ECE" w:rsidRDefault="00D13ECE" w:rsidP="00E4726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индивидуализации образования </w:t>
      </w:r>
      <w:r>
        <w:rPr>
          <w:rStyle w:val="FontStyle83"/>
          <w:sz w:val="22"/>
          <w:szCs w:val="22"/>
        </w:rPr>
        <w:t>по социально-коммуникативному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>социально-коммуникативному развитию</w:t>
      </w:r>
      <w:r w:rsidRPr="00B6461B">
        <w:rPr>
          <w:rStyle w:val="FontStyle83"/>
          <w:sz w:val="22"/>
          <w:szCs w:val="22"/>
        </w:rPr>
        <w:t>.</w:t>
      </w:r>
    </w:p>
    <w:p w:rsidR="00D13ECE" w:rsidRPr="00B6461B" w:rsidRDefault="00D13ECE" w:rsidP="00D13ECE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D13ECE" w:rsidRDefault="00D13ECE" w:rsidP="00591A99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</w:p>
    <w:p w:rsidR="00D13ECE" w:rsidRDefault="00D13ECE" w:rsidP="00D13ECE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D13ECE" w:rsidRDefault="00D13ECE" w:rsidP="00D13ECE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D13ECE" w:rsidRDefault="00D13ECE" w:rsidP="00D13ECE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D13ECE" w:rsidRDefault="00D13ECE" w:rsidP="00D13ECE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4E56CE" w:rsidRDefault="004E56CE" w:rsidP="00D13ECE">
      <w:pPr>
        <w:pStyle w:val="Style3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</w:p>
    <w:p w:rsidR="00D13ECE" w:rsidRDefault="00D13ECE" w:rsidP="00D13ECE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591A99" w:rsidRDefault="00591A99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8A1003" w:rsidRPr="00623A10" w:rsidRDefault="00FC30B1" w:rsidP="008A100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ПЕДАГОГИЧЕСКАЯ ДИАГНОСТИКА 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>ХУДОЖЕСТВЕННО-ЭСТЕТИЧЕСКОЕ РАЗВИТИЕ</w:t>
      </w:r>
      <w:r w:rsidR="008A1003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proofErr w:type="gramStart"/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933BAD">
        <w:rPr>
          <w:rFonts w:ascii="Times New Roman" w:hAnsi="Times New Roman"/>
          <w:b/>
          <w:sz w:val="20"/>
          <w:szCs w:val="20"/>
          <w:lang w:eastAsia="ru-RU"/>
        </w:rPr>
        <w:t>П</w:t>
      </w:r>
      <w:proofErr w:type="gramEnd"/>
      <w:r w:rsidR="00933BAD">
        <w:rPr>
          <w:rFonts w:ascii="Times New Roman" w:hAnsi="Times New Roman"/>
          <w:b/>
          <w:sz w:val="20"/>
          <w:szCs w:val="20"/>
          <w:lang w:eastAsia="ru-RU"/>
        </w:rPr>
        <w:t>ОДГОТОВИТЕЛЬНАЯ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 </w:t>
      </w:r>
      <w:r w:rsidR="008A1003">
        <w:rPr>
          <w:rFonts w:ascii="Times New Roman" w:hAnsi="Times New Roman"/>
          <w:b/>
          <w:sz w:val="20"/>
          <w:szCs w:val="20"/>
          <w:lang w:eastAsia="ru-RU"/>
        </w:rPr>
        <w:t xml:space="preserve"> ФГОС ДО </w:t>
      </w:r>
    </w:p>
    <w:p w:rsidR="008A1003" w:rsidRPr="00084E2E" w:rsidRDefault="00D13ECE" w:rsidP="008A1003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 w:rsidR="00923A41">
        <w:rPr>
          <w:rFonts w:ascii="Times New Roman" w:hAnsi="Times New Roman"/>
        </w:rPr>
        <w:t xml:space="preserve"> проведения: </w:t>
      </w:r>
    </w:p>
    <w:p w:rsidR="000D2316" w:rsidRDefault="000D2316" w:rsidP="008A100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0D2316" w:rsidRPr="00197780" w:rsidRDefault="000D2316" w:rsidP="008A100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943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7"/>
        <w:gridCol w:w="2830"/>
        <w:gridCol w:w="465"/>
        <w:gridCol w:w="424"/>
        <w:gridCol w:w="708"/>
        <w:gridCol w:w="424"/>
        <w:gridCol w:w="424"/>
        <w:gridCol w:w="424"/>
        <w:gridCol w:w="709"/>
        <w:gridCol w:w="425"/>
        <w:gridCol w:w="585"/>
        <w:gridCol w:w="425"/>
        <w:gridCol w:w="709"/>
        <w:gridCol w:w="567"/>
        <w:gridCol w:w="708"/>
        <w:gridCol w:w="426"/>
        <w:gridCol w:w="425"/>
        <w:gridCol w:w="425"/>
        <w:gridCol w:w="567"/>
        <w:gridCol w:w="425"/>
        <w:gridCol w:w="567"/>
        <w:gridCol w:w="426"/>
        <w:gridCol w:w="708"/>
        <w:gridCol w:w="1134"/>
        <w:gridCol w:w="426"/>
      </w:tblGrid>
      <w:tr w:rsidR="00C44BF4" w:rsidRPr="00197780" w:rsidTr="00B6458D">
        <w:trPr>
          <w:cantSplit/>
          <w:trHeight w:val="420"/>
        </w:trPr>
        <w:tc>
          <w:tcPr>
            <w:tcW w:w="5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197780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8A1003" w:rsidRPr="00C44BF4" w:rsidRDefault="008A1003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C44BF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52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1003" w:rsidRPr="00C44BF4" w:rsidRDefault="008A1003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C44BF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C44BF4" w:rsidRPr="00197780" w:rsidTr="00B6458D">
        <w:trPr>
          <w:cantSplit/>
          <w:trHeight w:val="505"/>
        </w:trPr>
        <w:tc>
          <w:tcPr>
            <w:tcW w:w="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BF4" w:rsidRPr="00C44BF4" w:rsidRDefault="00C44BF4" w:rsidP="00C44B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Приобщ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ис-ву</w:t>
            </w:r>
            <w:proofErr w:type="spellEnd"/>
          </w:p>
        </w:tc>
        <w:tc>
          <w:tcPr>
            <w:tcW w:w="2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BF4" w:rsidRPr="00C44BF4" w:rsidRDefault="00C44BF4" w:rsidP="00C44B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44BF4">
              <w:rPr>
                <w:rStyle w:val="a4"/>
                <w:sz w:val="18"/>
                <w:szCs w:val="18"/>
              </w:rPr>
              <w:t>Изобразительная деятельность</w:t>
            </w:r>
          </w:p>
        </w:tc>
        <w:tc>
          <w:tcPr>
            <w:tcW w:w="27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BF4" w:rsidRPr="00C44BF4" w:rsidRDefault="00C44BF4" w:rsidP="00C44B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44BF4">
              <w:rPr>
                <w:rStyle w:val="a4"/>
                <w:sz w:val="18"/>
                <w:szCs w:val="18"/>
              </w:rPr>
              <w:t>Конструктивно-модельная деятельность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4BF4" w:rsidRPr="00C44BF4" w:rsidRDefault="00C44BF4" w:rsidP="00C44B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C44BF4">
              <w:rPr>
                <w:rStyle w:val="a4"/>
                <w:sz w:val="18"/>
                <w:szCs w:val="18"/>
              </w:rPr>
              <w:t>Музыкальная деятельность</w:t>
            </w:r>
          </w:p>
        </w:tc>
      </w:tr>
      <w:tr w:rsidR="00B6458D" w:rsidRPr="00197780" w:rsidTr="00B6458D">
        <w:trPr>
          <w:cantSplit/>
          <w:trHeight w:val="4174"/>
        </w:trPr>
        <w:tc>
          <w:tcPr>
            <w:tcW w:w="58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2517B5" w:rsidRDefault="00C44BF4" w:rsidP="000D23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Различает виды изобразительного искусства, называет основные изобразительные средства</w:t>
            </w:r>
            <w:r w:rsidRPr="00F003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F003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азвито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003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художественное восприяти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е произведений изо</w:t>
            </w:r>
            <w:r w:rsidRPr="00F003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искусства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индивидуальные и коллективные рисунки, декоративные, предметные  и сюжетные  композиции на темы окружающей жизни, литературных произведений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Использует различные материалы и способы  создания изображения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Лепит различные предметы, выполняет декоративные композиции различными способами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Расписывает вылепленные изделия  по мотивам народного искусства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сюжетные и декоративные композиции, создает изображения, используя различные способы вырезания и обрывания бумаги различной фактуры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Способен</w:t>
            </w:r>
            <w:proofErr w:type="gramEnd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конструировать объекты с учетом их функционального назначения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варианты  конструкций одного и того же объекта  по 2-3 условиям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разные конструкции из бумаги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Создает различные образы из природного материала </w:t>
            </w:r>
            <w:proofErr w:type="gramStart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учетом его фактуры, цвета и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Создает и обыгрывает конструкцию, объединенную общей темой (коллективная работа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Может рассказать о прослушанном музыкальном произведении, высказать свое мнение,  сравнить его </w:t>
            </w:r>
            <w:proofErr w:type="gramStart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другим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Слышит в произведении развитие музыкального образа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любимые произведения и их авторов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Поет без напряжения, легко, звонко, выразительно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Правильно передает мелодию в песнях с музыкальным сопровождением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Поет сольно и в хоре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Выполняет движения в плясках, упражнениях, играх ритмично, музыкально и выразительно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Участвует в создании творческих этюдов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Играет сольно и в оркестре, исполняет несложные мелодии на </w:t>
            </w:r>
            <w:proofErr w:type="spellStart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звуковысотных</w:t>
            </w:r>
            <w:proofErr w:type="spellEnd"/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детских музыкальных инструментах, импровизирует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Pr="00197780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Активно участвует в музыкальных инсценировках песен, придумывает свои варианты движений в играх и хороводах. Проявляет творчество, участвуя в музыкальных играх-драматизациях и театрализованных игра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C44BF4" w:rsidRDefault="00C44BF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Узнает  Государственный гимн РФ. </w:t>
            </w:r>
          </w:p>
          <w:p w:rsidR="00B6458D" w:rsidRPr="00197780" w:rsidRDefault="00B6458D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B6458D">
        <w:trPr>
          <w:trHeight w:val="3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B6458D">
        <w:trPr>
          <w:trHeight w:val="35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B6458D">
        <w:trPr>
          <w:trHeight w:val="3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B6458D">
        <w:trPr>
          <w:trHeight w:val="3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B6458D">
        <w:trPr>
          <w:trHeight w:val="3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B6458D">
        <w:trPr>
          <w:trHeight w:val="3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4BF4" w:rsidRPr="00197780" w:rsidRDefault="00C44BF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B6458D">
        <w:trPr>
          <w:trHeight w:val="35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1337FC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458D" w:rsidRPr="00197780" w:rsidTr="001337FC">
        <w:trPr>
          <w:trHeight w:val="415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1337FC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458D" w:rsidRPr="00197780" w:rsidRDefault="00B6458D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45B7" w:rsidRDefault="009045B7" w:rsidP="008A1003">
      <w:pPr>
        <w:rPr>
          <w:rFonts w:ascii="Times New Roman" w:hAnsi="Times New Roman"/>
          <w:b/>
        </w:rPr>
      </w:pPr>
    </w:p>
    <w:p w:rsidR="009045B7" w:rsidRDefault="009045B7" w:rsidP="008A1003">
      <w:pPr>
        <w:rPr>
          <w:rFonts w:ascii="Times New Roman" w:hAnsi="Times New Roman"/>
          <w:b/>
        </w:rPr>
      </w:pPr>
    </w:p>
    <w:p w:rsidR="009045B7" w:rsidRDefault="009045B7" w:rsidP="008A1003">
      <w:pPr>
        <w:rPr>
          <w:rFonts w:ascii="Times New Roman" w:hAnsi="Times New Roman"/>
          <w:b/>
        </w:rPr>
      </w:pPr>
    </w:p>
    <w:p w:rsidR="008A1003" w:rsidRPr="006024D5" w:rsidRDefault="008A1003" w:rsidP="008A1003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t>Условные обозначения:</w:t>
      </w:r>
    </w:p>
    <w:p w:rsidR="008A1003" w:rsidRDefault="009B6BED" w:rsidP="008A1003">
      <w:r>
        <w:rPr>
          <w:noProof/>
          <w:lang w:eastAsia="ru-RU"/>
        </w:rPr>
        <w:pict>
          <v:oval id="Овал 8" o:spid="_x0000_s1035" style="position:absolute;margin-left:325.8pt;margin-top:1.3pt;width:12pt;height:12.75pt;z-index:2516695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" fillcolor="#c0504d [3205]" strokecolor="#622423 [1605]" strokeweight="2pt"/>
        </w:pict>
      </w:r>
      <w:r>
        <w:rPr>
          <w:noProof/>
          <w:lang w:eastAsia="ru-RU"/>
        </w:rPr>
        <w:pict>
          <v:oval id="Овал 9" o:spid="_x0000_s1034" style="position:absolute;margin-left:154.05pt;margin-top:1.3pt;width:12pt;height:12.7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" fillcolor="#9bbb59 [3206]" strokecolor="#4e6128 [1606]" strokeweight="2pt"/>
        </w:pict>
      </w:r>
      <w:r>
        <w:rPr>
          <w:noProof/>
          <w:lang w:eastAsia="ru-RU"/>
        </w:rPr>
        <w:pict>
          <v:oval id="Овал 10" o:spid="_x0000_s1033" style="position:absolute;margin-left:63.3pt;margin-top:1.3pt;width:12pt;height:12.7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1c0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EH1c0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8A1003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8A1003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8A1003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8A1003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8A1003" w:rsidRPr="00A62FBE" w:rsidRDefault="008A1003" w:rsidP="008A1003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8A1003" w:rsidRPr="00A62FBE" w:rsidRDefault="008A1003" w:rsidP="008A1003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художественно-эстетическому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 xml:space="preserve">художественно-эстетическому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D13ECE" w:rsidRPr="00B6461B" w:rsidRDefault="00D13ECE" w:rsidP="00D13ECE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D13ECE" w:rsidRPr="005E0F7E" w:rsidRDefault="00D13ECE" w:rsidP="009045B7">
      <w:pPr>
        <w:pStyle w:val="Style3"/>
        <w:widowControl/>
        <w:spacing w:line="276" w:lineRule="auto"/>
        <w:ind w:firstLine="0"/>
        <w:jc w:val="left"/>
        <w:rPr>
          <w:rStyle w:val="FontStyle83"/>
          <w:bCs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>Результаты диагностирования</w:t>
      </w:r>
      <w:r w:rsidRPr="00B6461B">
        <w:rPr>
          <w:rStyle w:val="FontStyle83"/>
          <w:sz w:val="22"/>
          <w:szCs w:val="22"/>
        </w:rPr>
        <w:t xml:space="preserve"> </w:t>
      </w:r>
    </w:p>
    <w:p w:rsidR="00D13ECE" w:rsidRDefault="00D13ECE" w:rsidP="00D13ECE">
      <w:pPr>
        <w:rPr>
          <w:rStyle w:val="FontStyle83"/>
          <w:sz w:val="22"/>
          <w:szCs w:val="22"/>
        </w:rPr>
      </w:pPr>
    </w:p>
    <w:p w:rsidR="00D13ECE" w:rsidRDefault="00D13ECE" w:rsidP="00D13ECE">
      <w:pPr>
        <w:rPr>
          <w:rStyle w:val="FontStyle83"/>
          <w:sz w:val="22"/>
          <w:szCs w:val="22"/>
        </w:rPr>
      </w:pPr>
    </w:p>
    <w:p w:rsidR="00D13ECE" w:rsidRDefault="00D13ECE" w:rsidP="00D13ECE">
      <w:pPr>
        <w:rPr>
          <w:rStyle w:val="FontStyle83"/>
          <w:b/>
          <w:sz w:val="22"/>
          <w:szCs w:val="22"/>
        </w:rPr>
      </w:pPr>
    </w:p>
    <w:p w:rsidR="004E56CE" w:rsidRDefault="004E56CE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Style w:val="FontStyle83"/>
          <w:b/>
          <w:sz w:val="22"/>
          <w:szCs w:val="22"/>
        </w:rPr>
      </w:pPr>
    </w:p>
    <w:p w:rsidR="009045B7" w:rsidRDefault="009045B7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6024D5" w:rsidRPr="00623A10" w:rsidRDefault="00F51DC0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ПЕДАГОГИЧЕСКАЯ ДИАГНОСТИКА</w:t>
      </w:r>
      <w:r w:rsidR="004E56C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>ПОЗНАВАТЕЛЬНОЕ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4E56CE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1E54F2">
        <w:rPr>
          <w:rFonts w:ascii="Times New Roman" w:hAnsi="Times New Roman"/>
          <w:b/>
          <w:sz w:val="20"/>
          <w:szCs w:val="20"/>
          <w:lang w:eastAsia="ru-RU"/>
        </w:rPr>
        <w:t>ПОДГОТОВИТЕЛЬНАЯ</w:t>
      </w:r>
      <w:r w:rsidR="00FC30B1">
        <w:rPr>
          <w:rFonts w:ascii="Times New Roman" w:hAnsi="Times New Roman"/>
          <w:b/>
          <w:sz w:val="20"/>
          <w:szCs w:val="20"/>
          <w:lang w:eastAsia="ru-RU"/>
        </w:rPr>
        <w:t xml:space="preserve">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6024D5" w:rsidRPr="00084E2E" w:rsidRDefault="00D13ECE" w:rsidP="006024D5">
      <w:pPr>
        <w:spacing w:after="0" w:line="1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>Дата</w:t>
      </w:r>
      <w:r w:rsidR="009045B7">
        <w:rPr>
          <w:rFonts w:ascii="Times New Roman" w:hAnsi="Times New Roman"/>
        </w:rPr>
        <w:t xml:space="preserve"> проведения: </w:t>
      </w:r>
    </w:p>
    <w:p w:rsidR="006024D5" w:rsidRDefault="006024D5" w:rsidP="006024D5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463884" w:rsidRPr="00463884" w:rsidRDefault="00463884" w:rsidP="006024D5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W w:w="15964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8"/>
        <w:gridCol w:w="2833"/>
        <w:gridCol w:w="1182"/>
        <w:gridCol w:w="283"/>
        <w:gridCol w:w="304"/>
        <w:gridCol w:w="567"/>
        <w:gridCol w:w="426"/>
        <w:gridCol w:w="282"/>
        <w:gridCol w:w="459"/>
        <w:gridCol w:w="391"/>
        <w:gridCol w:w="426"/>
        <w:gridCol w:w="283"/>
        <w:gridCol w:w="284"/>
        <w:gridCol w:w="709"/>
        <w:gridCol w:w="709"/>
        <w:gridCol w:w="425"/>
        <w:gridCol w:w="425"/>
        <w:gridCol w:w="284"/>
        <w:gridCol w:w="425"/>
        <w:gridCol w:w="426"/>
        <w:gridCol w:w="458"/>
        <w:gridCol w:w="458"/>
        <w:gridCol w:w="644"/>
        <w:gridCol w:w="425"/>
        <w:gridCol w:w="458"/>
        <w:gridCol w:w="534"/>
        <w:gridCol w:w="425"/>
        <w:gridCol w:w="284"/>
        <w:gridCol w:w="567"/>
      </w:tblGrid>
      <w:tr w:rsidR="006024D5" w:rsidRPr="00197780" w:rsidTr="00F73AB4">
        <w:trPr>
          <w:cantSplit/>
          <w:trHeight w:val="371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463884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63884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543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463884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463884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463884" w:rsidRPr="00197780" w:rsidTr="00F73AB4">
        <w:trPr>
          <w:cantSplit/>
          <w:trHeight w:val="312"/>
        </w:trPr>
        <w:tc>
          <w:tcPr>
            <w:tcW w:w="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3272A3" w:rsidRDefault="00463884" w:rsidP="0066034A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66034A">
              <w:rPr>
                <w:rStyle w:val="a4"/>
                <w:sz w:val="18"/>
                <w:szCs w:val="18"/>
              </w:rPr>
              <w:t>Формирование элементарных математических представлений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463884" w:rsidRDefault="00463884" w:rsidP="004638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463884">
              <w:rPr>
                <w:rStyle w:val="a4"/>
                <w:sz w:val="18"/>
                <w:szCs w:val="18"/>
              </w:rPr>
              <w:t>Развитие познавательно-исследовательской деятельности</w:t>
            </w: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463884" w:rsidRDefault="00463884" w:rsidP="00463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 xml:space="preserve">Предметное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окр</w:t>
            </w:r>
            <w:proofErr w:type="spellEnd"/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463884" w:rsidRDefault="00463884" w:rsidP="00463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6388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Социальный мир</w:t>
            </w:r>
          </w:p>
        </w:tc>
        <w:tc>
          <w:tcPr>
            <w:tcW w:w="1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463884" w:rsidRDefault="00463884" w:rsidP="0046388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463884">
              <w:rPr>
                <w:rFonts w:ascii="Times New Roman" w:hAnsi="Times New Roman"/>
                <w:b/>
                <w:color w:val="000000"/>
                <w:sz w:val="18"/>
                <w:szCs w:val="18"/>
                <w:lang w:eastAsia="ru-RU"/>
              </w:rPr>
              <w:t>Мир природы</w:t>
            </w:r>
          </w:p>
        </w:tc>
      </w:tr>
      <w:tr w:rsidR="00463884" w:rsidRPr="00197780" w:rsidTr="00F73AB4">
        <w:trPr>
          <w:cantSplit/>
          <w:trHeight w:val="4744"/>
        </w:trPr>
        <w:tc>
          <w:tcPr>
            <w:tcW w:w="58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1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Самостоятельно объединяет различные  группы предметов, имеющие общий признак, в единое множество, удаляет  из множества отдельные его части, устанавливает связи и отношения между целым и множеством и различными его частями, находит части целого множества и целое по известным частям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Считает до 10 и дальше (количественный и порядковый счет в пределах 20)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Соотносит цифру (0-9) и количество предметов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Составляет и решает задачи в одно действие на сложение и вычитание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71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Различает величины: длину (ширину, высоту), объем (вместимость), массу (вес предмета), и способы их измерения</w:t>
            </w:r>
            <w:proofErr w:type="gramEnd"/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Измеряет и сравнивает длины и объемы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делить предмет /фигуру на равные части, сравнивает целое и часть</w:t>
            </w: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9371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Различает и называет: отрезок, угол,  круг, овал, многоугольник, шар, куб, проводит их сравнение</w:t>
            </w:r>
            <w:proofErr w:type="gram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 представления о временных отношениях день/неделя/месяц, определяет время по часам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состав чисел первого десятка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Умеет получать каждое число прибавлением/вычитанием единицы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Ориентируется в окружающем пространстве и на плоскости, обозначает взаимное расположение и направление движения объектов, пользуется знаковыми обозначениями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603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9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Владеет обобщенными способами исследования объектов с помощью системы сенсорных эталонов и </w:t>
            </w:r>
            <w:proofErr w:type="spellStart"/>
            <w:r w:rsidRPr="008679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перцептивных</w:t>
            </w:r>
            <w:proofErr w:type="spellEnd"/>
            <w:r w:rsidRPr="008679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 xml:space="preserve"> действий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603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9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Самостоятельно действует в соответствии с предлагаемым алгоритмом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8679E3" w:rsidRDefault="00463884" w:rsidP="00463884">
            <w:pPr>
              <w:autoSpaceDE w:val="0"/>
              <w:autoSpaceDN w:val="0"/>
              <w:spacing w:after="0" w:line="240" w:lineRule="auto"/>
              <w:rPr>
                <w:rFonts w:ascii="PetersburgC" w:hAnsi="PetersburgC"/>
                <w:color w:val="000000"/>
                <w:sz w:val="18"/>
                <w:szCs w:val="18"/>
                <w:lang w:eastAsia="ru-RU"/>
              </w:rPr>
            </w:pPr>
            <w:r w:rsidRPr="008679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Развита мелкая моторика рук в разнообразных видах деятельности.</w:t>
            </w:r>
          </w:p>
          <w:p w:rsidR="00463884" w:rsidRPr="00197780" w:rsidRDefault="00463884" w:rsidP="0066034A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9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Принимает активное участие во всех типах проектов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679E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Уделяет внимание анализу эффективности источников информац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 представления и некоторые признаки предметов окружающего мира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Выбирает и группирует предметы в соответствии с познавательной задачей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о своей семье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Имеет представление о ближайшем социальном окружении (детский сад, школа и библиотека и пр.)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1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Знает герб, флаг, Гимн России, называет главный город страны, имеет представление о родном крае, его достопримечательностях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семейные праздники и традиции, некоторые государственные праздники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1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Знает некоторых представителей животного мира (звери, птицы и т.д.) и имеет представления об их взаимодействии с человеком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7157"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Знает характерные признаки времен года и соотносит с каждым сезоном особенности жизни людей, животных, растений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Знает правила поведения на природе и соблюдает 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463884" w:rsidRPr="00197780" w:rsidRDefault="00463884" w:rsidP="006024D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Устанавливает элементарные причинно-следственные связи между природными явлениями</w:t>
            </w:r>
          </w:p>
        </w:tc>
      </w:tr>
      <w:tr w:rsidR="00463884" w:rsidRPr="00197780" w:rsidTr="00F73AB4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3884" w:rsidRPr="00197780" w:rsidTr="00F73AB4">
        <w:trPr>
          <w:trHeight w:val="35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3884" w:rsidRPr="00197780" w:rsidTr="00F73AB4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3884" w:rsidRPr="00197780" w:rsidTr="00F73AB4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3884" w:rsidRPr="00197780" w:rsidTr="00F73AB4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63884" w:rsidRPr="00197780" w:rsidTr="00F73AB4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3884" w:rsidRPr="00197780" w:rsidRDefault="0046388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AB4" w:rsidRPr="00197780" w:rsidTr="00F73AB4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73AB4" w:rsidRPr="00197780" w:rsidTr="00F73AB4">
        <w:trPr>
          <w:trHeight w:val="35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AB4" w:rsidRPr="00197780" w:rsidRDefault="00F73AB4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45B7" w:rsidRDefault="009045B7" w:rsidP="00EE36BD">
      <w:pPr>
        <w:spacing w:line="240" w:lineRule="auto"/>
        <w:rPr>
          <w:rFonts w:ascii="Times New Roman" w:hAnsi="Times New Roman"/>
          <w:b/>
        </w:rPr>
      </w:pPr>
    </w:p>
    <w:p w:rsidR="009045B7" w:rsidRDefault="009045B7" w:rsidP="00EE36BD">
      <w:pPr>
        <w:spacing w:line="240" w:lineRule="auto"/>
        <w:rPr>
          <w:rFonts w:ascii="Times New Roman" w:hAnsi="Times New Roman"/>
          <w:b/>
        </w:rPr>
      </w:pPr>
    </w:p>
    <w:p w:rsidR="006024D5" w:rsidRPr="006024D5" w:rsidRDefault="006024D5" w:rsidP="00EE36BD">
      <w:pPr>
        <w:spacing w:line="240" w:lineRule="auto"/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t>Условные обозначения:</w:t>
      </w:r>
    </w:p>
    <w:p w:rsidR="006024D5" w:rsidRDefault="009B6BED" w:rsidP="00EE36BD">
      <w:pPr>
        <w:spacing w:line="240" w:lineRule="auto"/>
      </w:pPr>
      <w:r>
        <w:rPr>
          <w:noProof/>
          <w:lang w:eastAsia="ru-RU"/>
        </w:rPr>
        <w:pict>
          <v:oval id="Овал 11" o:spid="_x0000_s1032" style="position:absolute;margin-left:325.8pt;margin-top:1.3pt;width:12pt;height:12.75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" fillcolor="#c0504d [3205]" strokecolor="#622423 [1605]" strokeweight="2pt"/>
        </w:pict>
      </w:r>
      <w:r>
        <w:rPr>
          <w:noProof/>
          <w:lang w:eastAsia="ru-RU"/>
        </w:rPr>
        <w:pict>
          <v:oval id="Овал 12" o:spid="_x0000_s1031" style="position:absolute;margin-left:154.05pt;margin-top:1.3pt;width:12pt;height:12.75pt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" fillcolor="#9bbb59 [3206]" strokecolor="#4e6128 [1606]" strokeweight="2pt"/>
        </w:pict>
      </w:r>
      <w:r>
        <w:rPr>
          <w:noProof/>
          <w:lang w:eastAsia="ru-RU"/>
        </w:rPr>
        <w:pict>
          <v:oval id="Овал 13" o:spid="_x0000_s1030" style="position:absolute;margin-left:63.3pt;margin-top:1.3pt;width:12pt;height:12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" fillcolor="#4bacc6 [3208]" strokecolor="#205867 [1608]" strokeweight="2pt"/>
        </w:pict>
      </w:r>
      <w:r w:rsidR="006024D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024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6024D5" w:rsidRPr="00A62FBE" w:rsidRDefault="006024D5" w:rsidP="00EE36B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6024D5" w:rsidRPr="00A62FBE" w:rsidRDefault="006024D5" w:rsidP="00EE36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6024D5" w:rsidRPr="00A62FBE" w:rsidRDefault="006024D5" w:rsidP="00EE36BD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D13ECE" w:rsidRPr="00EE36BD" w:rsidRDefault="006024D5" w:rsidP="00EE36B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D13ECE" w:rsidRDefault="00D13ECE">
      <w:pPr>
        <w:rPr>
          <w:rFonts w:ascii="Times New Roman" w:hAnsi="Times New Roman"/>
        </w:rPr>
      </w:pP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познавательному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по </w:t>
      </w:r>
      <w:r>
        <w:rPr>
          <w:rStyle w:val="FontStyle83"/>
          <w:sz w:val="22"/>
          <w:szCs w:val="22"/>
        </w:rPr>
        <w:t xml:space="preserve">познавательному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D13ECE" w:rsidRPr="00B6461B" w:rsidRDefault="00D13ECE" w:rsidP="00D13ECE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D13ECE" w:rsidRPr="00B6461B" w:rsidRDefault="00D13ECE" w:rsidP="009045B7">
      <w:pPr>
        <w:pStyle w:val="Style3"/>
        <w:widowControl/>
        <w:spacing w:line="276" w:lineRule="auto"/>
        <w:ind w:firstLine="0"/>
        <w:jc w:val="left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D13ECE" w:rsidRPr="00B6461B" w:rsidRDefault="00D13ECE" w:rsidP="00D13ECE">
      <w:pPr>
        <w:rPr>
          <w:rStyle w:val="FontStyle83"/>
          <w:sz w:val="22"/>
          <w:szCs w:val="22"/>
        </w:rPr>
      </w:pPr>
    </w:p>
    <w:p w:rsidR="00D13ECE" w:rsidRPr="00B6461B" w:rsidRDefault="00D13ECE" w:rsidP="00D13ECE">
      <w:pPr>
        <w:rPr>
          <w:rStyle w:val="FontStyle83"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9045B7" w:rsidRDefault="009045B7">
      <w:pPr>
        <w:rPr>
          <w:rStyle w:val="FontStyle83"/>
          <w:b/>
          <w:sz w:val="22"/>
          <w:szCs w:val="22"/>
        </w:rPr>
      </w:pPr>
    </w:p>
    <w:p w:rsidR="006024D5" w:rsidRPr="00623A10" w:rsidRDefault="00FC30B1" w:rsidP="006024D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 xml:space="preserve">ПЕДАГОГИЧЕСКАЯ ДИАГНОСТИКА 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«</w:t>
      </w:r>
      <w:r w:rsidR="00F51DC0">
        <w:rPr>
          <w:rFonts w:ascii="Times New Roman" w:hAnsi="Times New Roman"/>
          <w:b/>
          <w:sz w:val="20"/>
          <w:szCs w:val="20"/>
          <w:lang w:eastAsia="ru-RU"/>
        </w:rPr>
        <w:t xml:space="preserve">РЕЧЕВОЕ 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РАЗВИТИЕ</w:t>
      </w:r>
      <w:r w:rsidR="006024D5" w:rsidRPr="00623A10">
        <w:rPr>
          <w:rFonts w:ascii="Times New Roman" w:hAnsi="Times New Roman"/>
          <w:b/>
          <w:sz w:val="20"/>
          <w:szCs w:val="20"/>
          <w:lang w:eastAsia="ru-RU"/>
        </w:rPr>
        <w:t>»</w:t>
      </w:r>
      <w:proofErr w:type="gramStart"/>
      <w:r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566380">
        <w:rPr>
          <w:rFonts w:ascii="Times New Roman" w:hAnsi="Times New Roman"/>
          <w:b/>
          <w:sz w:val="20"/>
          <w:szCs w:val="20"/>
          <w:lang w:eastAsia="ru-RU"/>
        </w:rPr>
        <w:t>П</w:t>
      </w:r>
      <w:proofErr w:type="gramEnd"/>
      <w:r w:rsidR="00566380">
        <w:rPr>
          <w:rFonts w:ascii="Times New Roman" w:hAnsi="Times New Roman"/>
          <w:b/>
          <w:sz w:val="20"/>
          <w:szCs w:val="20"/>
          <w:lang w:eastAsia="ru-RU"/>
        </w:rPr>
        <w:t>ОДГОТОВИТЕЛЬНАЯ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 ГРУППА.</w:t>
      </w:r>
      <w:r w:rsidR="006024D5">
        <w:rPr>
          <w:rFonts w:ascii="Times New Roman" w:hAnsi="Times New Roman"/>
          <w:b/>
          <w:sz w:val="20"/>
          <w:szCs w:val="20"/>
          <w:lang w:eastAsia="ru-RU"/>
        </w:rPr>
        <w:t xml:space="preserve"> ФГОС ДО</w:t>
      </w:r>
    </w:p>
    <w:p w:rsidR="006024D5" w:rsidRDefault="006024D5" w:rsidP="00D13ECE">
      <w:pPr>
        <w:spacing w:after="0" w:line="100" w:lineRule="atLeast"/>
        <w:rPr>
          <w:rFonts w:ascii="Times New Roman" w:hAnsi="Times New Roman"/>
        </w:rPr>
      </w:pPr>
    </w:p>
    <w:p w:rsidR="00D13ECE" w:rsidRPr="00197780" w:rsidRDefault="00D13ECE" w:rsidP="00D13ECE">
      <w:pPr>
        <w:spacing w:after="0" w:line="100" w:lineRule="atLeast"/>
        <w:rPr>
          <w:rFonts w:ascii="Times New Roman" w:hAnsi="Times New Roman"/>
          <w:bCs/>
          <w:sz w:val="24"/>
          <w:szCs w:val="24"/>
          <w:lang w:eastAsia="ru-RU"/>
        </w:rPr>
      </w:pPr>
    </w:p>
    <w:tbl>
      <w:tblPr>
        <w:tblW w:w="15943" w:type="dxa"/>
        <w:tblInd w:w="-770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2837"/>
        <w:gridCol w:w="2086"/>
        <w:gridCol w:w="1074"/>
        <w:gridCol w:w="1418"/>
        <w:gridCol w:w="1134"/>
        <w:gridCol w:w="850"/>
        <w:gridCol w:w="992"/>
        <w:gridCol w:w="992"/>
        <w:gridCol w:w="993"/>
        <w:gridCol w:w="992"/>
        <w:gridCol w:w="992"/>
        <w:gridCol w:w="993"/>
      </w:tblGrid>
      <w:tr w:rsidR="006024D5" w:rsidRPr="00197780" w:rsidTr="00876B9F">
        <w:trPr>
          <w:cantSplit/>
          <w:trHeight w:val="371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3A2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197780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024D5" w:rsidRDefault="006024D5" w:rsidP="003A2EE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6024D5" w:rsidRPr="002517B5" w:rsidRDefault="006024D5" w:rsidP="006024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517B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Фамилия, имя ребенка</w:t>
            </w:r>
          </w:p>
        </w:tc>
        <w:tc>
          <w:tcPr>
            <w:tcW w:w="1251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024D5" w:rsidRPr="002517B5" w:rsidRDefault="006024D5" w:rsidP="006024D5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517B5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ПОКАЗАТЕЛИ / ПРОЯВЛЕНИЕ</w:t>
            </w:r>
          </w:p>
        </w:tc>
      </w:tr>
      <w:tr w:rsidR="002517B5" w:rsidRPr="00197780" w:rsidTr="002517B5">
        <w:trPr>
          <w:cantSplit/>
          <w:trHeight w:val="343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3272A3" w:rsidRDefault="002517B5" w:rsidP="002517B5">
            <w:pPr>
              <w:ind w:left="101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Style w:val="a4"/>
              </w:rPr>
              <w:t>Развитие речи</w:t>
            </w:r>
          </w:p>
        </w:tc>
        <w:tc>
          <w:tcPr>
            <w:tcW w:w="49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7A5853" w:rsidRDefault="002517B5" w:rsidP="002517B5">
            <w:pPr>
              <w:ind w:left="101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Style w:val="a4"/>
              </w:rPr>
              <w:t>Художественная литература</w:t>
            </w:r>
          </w:p>
        </w:tc>
      </w:tr>
      <w:tr w:rsidR="002517B5" w:rsidRPr="00197780" w:rsidTr="002517B5">
        <w:trPr>
          <w:cantSplit/>
          <w:trHeight w:val="2675"/>
        </w:trPr>
        <w:tc>
          <w:tcPr>
            <w:tcW w:w="59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3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7A5853" w:rsidRDefault="002517B5" w:rsidP="00876B9F">
            <w:pPr>
              <w:ind w:left="1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Посредством речи проявляет инициативу в общении с педагогами, персоналом учреждения, родителями других детей, поддерживает тему разговора, возникающего по инициативе взрослого, отвечает на вопросы и отзывается на просьбы, беседует на различные темы (бытовые, общественны, познавательные, личностные и др.)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7A5853" w:rsidRDefault="002517B5" w:rsidP="00876B9F">
            <w:pPr>
              <w:ind w:left="82" w:firstLine="14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Употребляет в речи синонимы, антонимы, сложные предложения разных видов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7A5853" w:rsidRDefault="002517B5" w:rsidP="00876B9F">
            <w:pPr>
              <w:ind w:left="12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Пересказывает и разыгрывает с помощью драматизации небольшие литературные произведения, составляет по плану и образцу рассказы о предмете, по сюжетной картине, набору картин с фабульным развитием действия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7A5853" w:rsidRDefault="002517B5" w:rsidP="00566380">
            <w:pPr>
              <w:ind w:left="162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Различает понятия «звук»,  «слог», «слово», «предложение»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7A5853" w:rsidRDefault="002517B5" w:rsidP="00566380">
            <w:pPr>
              <w:ind w:left="20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Называет в последовательности слова в предложении, звуки и слоги в словах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7A5853" w:rsidRDefault="002517B5" w:rsidP="00566380">
            <w:pPr>
              <w:ind w:left="10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Находит в предложении слова с заданным звуком, определяет место звука в слове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517B5" w:rsidRPr="00197780" w:rsidRDefault="002517B5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Узнает произведения, называет 2-3 авторов, называет любимые книги, излагает их содержание, в том числе произведения большого объема (в беседе с воспитателем,  или с опорой на книгу)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517B5" w:rsidRPr="00197780" w:rsidRDefault="002517B5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Любит слушать новые сказки, рассказы, стихи, чтение с предпочтением, участвует  в обсуждениях, высказывает свою точку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517B5" w:rsidRPr="00197780" w:rsidRDefault="002517B5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С интересом рассматривает  иллюстрированные  издания,  называет 2-3 художников-иллюстраторов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517B5" w:rsidRPr="00197780" w:rsidRDefault="002517B5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Выразительно читает стихи, пересказывает отрывки из произведений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:rsidR="002517B5" w:rsidRPr="00197780" w:rsidRDefault="002517B5" w:rsidP="00923A41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272A3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Различает жанр произведения</w:t>
            </w:r>
          </w:p>
        </w:tc>
      </w:tr>
      <w:tr w:rsidR="002517B5" w:rsidRPr="00197780" w:rsidTr="00445E1E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7B5" w:rsidRPr="00197780" w:rsidTr="00445E1E">
        <w:trPr>
          <w:trHeight w:val="3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7B5" w:rsidRPr="00197780" w:rsidTr="00445E1E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7B5" w:rsidRPr="00197780" w:rsidTr="00445E1E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7B5" w:rsidRPr="00197780" w:rsidTr="00445E1E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2517B5" w:rsidRPr="00197780" w:rsidTr="00445E1E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78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17B5" w:rsidRPr="00197780" w:rsidRDefault="002517B5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DB8" w:rsidRPr="00197780" w:rsidTr="00445E1E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F4DB8" w:rsidRPr="00197780" w:rsidTr="00445E1E">
        <w:trPr>
          <w:trHeight w:val="35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4DB8" w:rsidRPr="00197780" w:rsidRDefault="004F4DB8" w:rsidP="006024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024D5" w:rsidRDefault="006024D5" w:rsidP="006024D5">
      <w:pPr>
        <w:rPr>
          <w:rFonts w:ascii="Times New Roman" w:hAnsi="Times New Roman"/>
        </w:rPr>
      </w:pPr>
    </w:p>
    <w:p w:rsidR="009045B7" w:rsidRDefault="009045B7" w:rsidP="006024D5">
      <w:pPr>
        <w:rPr>
          <w:rFonts w:ascii="Times New Roman" w:hAnsi="Times New Roman"/>
          <w:b/>
        </w:rPr>
      </w:pPr>
    </w:p>
    <w:p w:rsidR="009045B7" w:rsidRDefault="009045B7" w:rsidP="006024D5">
      <w:pPr>
        <w:rPr>
          <w:rFonts w:ascii="Times New Roman" w:hAnsi="Times New Roman"/>
          <w:b/>
        </w:rPr>
      </w:pPr>
    </w:p>
    <w:p w:rsidR="009045B7" w:rsidRDefault="009045B7" w:rsidP="006024D5">
      <w:pPr>
        <w:rPr>
          <w:rFonts w:ascii="Times New Roman" w:hAnsi="Times New Roman"/>
          <w:b/>
        </w:rPr>
      </w:pPr>
    </w:p>
    <w:p w:rsidR="009045B7" w:rsidRDefault="009045B7" w:rsidP="006024D5">
      <w:pPr>
        <w:rPr>
          <w:rFonts w:ascii="Times New Roman" w:hAnsi="Times New Roman"/>
          <w:b/>
        </w:rPr>
      </w:pPr>
    </w:p>
    <w:p w:rsidR="006024D5" w:rsidRPr="006024D5" w:rsidRDefault="006024D5" w:rsidP="006024D5">
      <w:pPr>
        <w:rPr>
          <w:rFonts w:ascii="Times New Roman" w:hAnsi="Times New Roman"/>
          <w:b/>
        </w:rPr>
      </w:pPr>
      <w:r w:rsidRPr="006024D5">
        <w:rPr>
          <w:rFonts w:ascii="Times New Roman" w:hAnsi="Times New Roman"/>
          <w:b/>
        </w:rPr>
        <w:t>Условные обозначения:</w:t>
      </w:r>
    </w:p>
    <w:p w:rsidR="006024D5" w:rsidRDefault="009B6BED" w:rsidP="006024D5">
      <w:r>
        <w:rPr>
          <w:noProof/>
          <w:lang w:eastAsia="ru-RU"/>
        </w:rPr>
        <w:pict>
          <v:oval id="Овал 14" o:spid="_x0000_s1029" style="position:absolute;margin-left:325.8pt;margin-top:1.3pt;width:12pt;height:12.75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oRpeg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" fillcolor="#c0504d [3205]" strokecolor="#622423 [1605]" strokeweight="2pt"/>
        </w:pict>
      </w:r>
      <w:r>
        <w:rPr>
          <w:noProof/>
          <w:lang w:eastAsia="ru-RU"/>
        </w:rPr>
        <w:pict>
          <v:oval id="Овал 15" o:spid="_x0000_s1028" style="position:absolute;margin-left:154.05pt;margin-top:1.3pt;width:12pt;height:12.7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" fillcolor="#9bbb59 [3206]" strokecolor="#4e6128 [1606]" strokeweight="2pt"/>
        </w:pict>
      </w:r>
      <w:r>
        <w:rPr>
          <w:noProof/>
          <w:lang w:eastAsia="ru-RU"/>
        </w:rPr>
        <w:pict>
          <v:oval id="Овал 16" o:spid="_x0000_s1027" style="position:absolute;margin-left:63.3pt;margin-top:1.3pt;width:12pt;height:12.7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" fillcolor="#4bacc6 [3208]" strokecolor="#205867 [1608]" strokeweight="2pt"/>
        </w:pict>
      </w:r>
      <w:r w:rsidR="006024D5" w:rsidRPr="001C21E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Проявление</w:t>
      </w:r>
      <w:r w:rsidR="006024D5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:        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е сформирован</w:t>
      </w:r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>;       н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аходится в стадии формирования</w:t>
      </w:r>
      <w:proofErr w:type="gramStart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="006024D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с</w:t>
      </w:r>
      <w:r w:rsidR="006024D5" w:rsidRPr="001C21E7">
        <w:rPr>
          <w:rFonts w:ascii="Times New Roman" w:hAnsi="Times New Roman"/>
          <w:color w:val="000000"/>
          <w:sz w:val="20"/>
          <w:szCs w:val="20"/>
          <w:lang w:eastAsia="ru-RU"/>
        </w:rPr>
        <w:t>формирован</w:t>
      </w:r>
    </w:p>
    <w:p w:rsidR="006024D5" w:rsidRPr="00A62FBE" w:rsidRDefault="006024D5" w:rsidP="006024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b/>
          <w:sz w:val="20"/>
          <w:szCs w:val="20"/>
        </w:rPr>
        <w:t>Примечание: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"сформирован" означает, что показатель устойчив, не зависит от особенностей ситуации, присутствия или отсутствия взрослого, других детей, настроения ребенка, успешности или не успешности предыдущей деятельности и т. д.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показатель "находится в стадии формирования" означает, что показатель периодически проявляется и его проявление зависит от особенностей ситуации, наличия контроля со стороны взрослого, настроения ребенка и т. д. </w:t>
      </w:r>
    </w:p>
    <w:p w:rsidR="006024D5" w:rsidRPr="00A62FBE" w:rsidRDefault="006024D5" w:rsidP="006024D5">
      <w:pPr>
        <w:pStyle w:val="a3"/>
        <w:numPr>
          <w:ilvl w:val="0"/>
          <w:numId w:val="2"/>
        </w:numPr>
        <w:rPr>
          <w:rFonts w:ascii="Times New Roman" w:hAnsi="Times New Roman"/>
          <w:sz w:val="20"/>
          <w:szCs w:val="20"/>
        </w:rPr>
      </w:pPr>
      <w:r w:rsidRPr="00A62FBE">
        <w:rPr>
          <w:rFonts w:ascii="Times New Roman" w:hAnsi="Times New Roman"/>
          <w:color w:val="000000"/>
          <w:sz w:val="20"/>
          <w:szCs w:val="20"/>
          <w:lang w:eastAsia="ru-RU"/>
        </w:rPr>
        <w:t>показатель "не сформирован" означает, что показатель проявляется крайне редко и его появление носит случайный характер</w:t>
      </w:r>
    </w:p>
    <w:p w:rsidR="006024D5" w:rsidRDefault="006024D5" w:rsidP="0056638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3ECE" w:rsidRDefault="00D13ECE" w:rsidP="0056638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3ECE" w:rsidRDefault="00D13ECE" w:rsidP="0056638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3ECE" w:rsidRDefault="00D13ECE" w:rsidP="0056638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Цель: 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>- индивидуализации образования</w:t>
      </w:r>
      <w:r>
        <w:rPr>
          <w:rStyle w:val="FontStyle83"/>
          <w:sz w:val="22"/>
          <w:szCs w:val="22"/>
        </w:rPr>
        <w:t xml:space="preserve"> по речевому </w:t>
      </w:r>
      <w:r w:rsidRPr="00B6461B">
        <w:rPr>
          <w:rStyle w:val="FontStyle83"/>
          <w:sz w:val="22"/>
          <w:szCs w:val="22"/>
        </w:rPr>
        <w:t xml:space="preserve"> развитию (в том числе поддержка ребенка, построение его образовательной траектории его развития);</w:t>
      </w:r>
    </w:p>
    <w:p w:rsidR="00D13ECE" w:rsidRPr="00B6461B" w:rsidRDefault="00D13ECE" w:rsidP="00D13ECE">
      <w:pPr>
        <w:pStyle w:val="Style2"/>
        <w:widowControl/>
        <w:spacing w:before="62" w:line="240" w:lineRule="auto"/>
        <w:ind w:firstLine="0"/>
        <w:rPr>
          <w:rStyle w:val="FontStyle83"/>
          <w:sz w:val="22"/>
          <w:szCs w:val="22"/>
        </w:rPr>
      </w:pPr>
      <w:r w:rsidRPr="00B6461B">
        <w:rPr>
          <w:rStyle w:val="FontStyle83"/>
          <w:sz w:val="22"/>
          <w:szCs w:val="22"/>
        </w:rPr>
        <w:t xml:space="preserve">-  оптимизация работы с группой детей </w:t>
      </w:r>
      <w:r>
        <w:rPr>
          <w:rStyle w:val="FontStyle83"/>
          <w:sz w:val="22"/>
          <w:szCs w:val="22"/>
        </w:rPr>
        <w:t xml:space="preserve">по речевому </w:t>
      </w:r>
      <w:r w:rsidRPr="00B6461B">
        <w:rPr>
          <w:rStyle w:val="FontStyle83"/>
          <w:sz w:val="22"/>
          <w:szCs w:val="22"/>
        </w:rPr>
        <w:t xml:space="preserve"> развитию.</w:t>
      </w:r>
    </w:p>
    <w:p w:rsidR="00D13ECE" w:rsidRPr="00B6461B" w:rsidRDefault="00D13ECE" w:rsidP="00D13ECE">
      <w:pPr>
        <w:pStyle w:val="Style2"/>
        <w:widowControl/>
        <w:spacing w:line="240" w:lineRule="auto"/>
        <w:ind w:firstLine="0"/>
        <w:rPr>
          <w:rStyle w:val="FontStyle83"/>
          <w:b/>
          <w:sz w:val="22"/>
          <w:szCs w:val="22"/>
        </w:rPr>
      </w:pPr>
      <w:r w:rsidRPr="00B6461B">
        <w:rPr>
          <w:rStyle w:val="FontStyle83"/>
          <w:b/>
          <w:sz w:val="22"/>
          <w:szCs w:val="22"/>
        </w:rPr>
        <w:t xml:space="preserve">Методика: </w:t>
      </w:r>
      <w:r w:rsidRPr="00B6461B">
        <w:rPr>
          <w:rStyle w:val="FontStyle83"/>
          <w:sz w:val="22"/>
          <w:szCs w:val="22"/>
        </w:rPr>
        <w:t>при проведении педагогической диагностики были использованы</w:t>
      </w:r>
      <w:r w:rsidRPr="00B6461B">
        <w:rPr>
          <w:sz w:val="22"/>
          <w:szCs w:val="22"/>
        </w:rPr>
        <w:t xml:space="preserve"> низко формализованные методы: наблюдение </w:t>
      </w:r>
      <w:r w:rsidRPr="00B6461B">
        <w:rPr>
          <w:rStyle w:val="19"/>
        </w:rPr>
        <w:t xml:space="preserve">(в игровых ситуациях, в ходе режимных моментов, на непосредственно организованной деятельности) </w:t>
      </w:r>
    </w:p>
    <w:p w:rsidR="009045B7" w:rsidRPr="00D13ECE" w:rsidRDefault="00D13ECE" w:rsidP="009045B7">
      <w:pPr>
        <w:pStyle w:val="Style3"/>
        <w:widowControl/>
        <w:spacing w:line="276" w:lineRule="auto"/>
        <w:ind w:firstLine="0"/>
        <w:jc w:val="left"/>
      </w:pPr>
      <w:r w:rsidRPr="00B6461B">
        <w:rPr>
          <w:rStyle w:val="FontStyle83"/>
          <w:b/>
          <w:sz w:val="22"/>
          <w:szCs w:val="22"/>
        </w:rPr>
        <w:t xml:space="preserve">Результаты диагностирования: </w:t>
      </w:r>
    </w:p>
    <w:p w:rsidR="00D13ECE" w:rsidRPr="00D13ECE" w:rsidRDefault="00D13ECE" w:rsidP="00D13ECE">
      <w:pPr>
        <w:rPr>
          <w:rFonts w:ascii="Times New Roman" w:hAnsi="Times New Roman"/>
        </w:rPr>
      </w:pPr>
    </w:p>
    <w:sectPr w:rsidR="00D13ECE" w:rsidRPr="00D13ECE" w:rsidSect="00DB772B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etersburg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91023"/>
    <w:multiLevelType w:val="hybridMultilevel"/>
    <w:tmpl w:val="68FE41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906961"/>
    <w:multiLevelType w:val="hybridMultilevel"/>
    <w:tmpl w:val="E6889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5756"/>
    <w:rsid w:val="0000288D"/>
    <w:rsid w:val="00011859"/>
    <w:rsid w:val="0003079D"/>
    <w:rsid w:val="0004034A"/>
    <w:rsid w:val="000513E7"/>
    <w:rsid w:val="00057BCE"/>
    <w:rsid w:val="00076DB6"/>
    <w:rsid w:val="0009179F"/>
    <w:rsid w:val="000A290F"/>
    <w:rsid w:val="000A5F4B"/>
    <w:rsid w:val="000B51F5"/>
    <w:rsid w:val="000B753F"/>
    <w:rsid w:val="000D2316"/>
    <w:rsid w:val="000D7B48"/>
    <w:rsid w:val="000E3B41"/>
    <w:rsid w:val="000E6A65"/>
    <w:rsid w:val="00120757"/>
    <w:rsid w:val="001223DB"/>
    <w:rsid w:val="00127C86"/>
    <w:rsid w:val="001337FC"/>
    <w:rsid w:val="00136C61"/>
    <w:rsid w:val="0014602F"/>
    <w:rsid w:val="0015387B"/>
    <w:rsid w:val="00173E6C"/>
    <w:rsid w:val="0017423F"/>
    <w:rsid w:val="001814CD"/>
    <w:rsid w:val="00190875"/>
    <w:rsid w:val="00197A57"/>
    <w:rsid w:val="001A174A"/>
    <w:rsid w:val="001A51CE"/>
    <w:rsid w:val="001B5699"/>
    <w:rsid w:val="001C4D12"/>
    <w:rsid w:val="001D261F"/>
    <w:rsid w:val="001D56BF"/>
    <w:rsid w:val="001E54F2"/>
    <w:rsid w:val="001E65C0"/>
    <w:rsid w:val="001E681B"/>
    <w:rsid w:val="00202FCA"/>
    <w:rsid w:val="00221167"/>
    <w:rsid w:val="002239E9"/>
    <w:rsid w:val="00225B81"/>
    <w:rsid w:val="002478E3"/>
    <w:rsid w:val="0025140A"/>
    <w:rsid w:val="002517B5"/>
    <w:rsid w:val="00254F00"/>
    <w:rsid w:val="00256CC7"/>
    <w:rsid w:val="00265EB2"/>
    <w:rsid w:val="00295F91"/>
    <w:rsid w:val="002A1DD2"/>
    <w:rsid w:val="002A440F"/>
    <w:rsid w:val="002B1330"/>
    <w:rsid w:val="002B3448"/>
    <w:rsid w:val="002B46A4"/>
    <w:rsid w:val="002B5A4D"/>
    <w:rsid w:val="002B61F1"/>
    <w:rsid w:val="002E5505"/>
    <w:rsid w:val="002F0415"/>
    <w:rsid w:val="002F654A"/>
    <w:rsid w:val="00301F3C"/>
    <w:rsid w:val="003029AD"/>
    <w:rsid w:val="00304405"/>
    <w:rsid w:val="003165EC"/>
    <w:rsid w:val="003233A0"/>
    <w:rsid w:val="003249ED"/>
    <w:rsid w:val="0034066A"/>
    <w:rsid w:val="00351753"/>
    <w:rsid w:val="003537EF"/>
    <w:rsid w:val="003740FD"/>
    <w:rsid w:val="00374135"/>
    <w:rsid w:val="00385A59"/>
    <w:rsid w:val="00394F52"/>
    <w:rsid w:val="003A2EEE"/>
    <w:rsid w:val="003B3B22"/>
    <w:rsid w:val="003C2542"/>
    <w:rsid w:val="003C39A9"/>
    <w:rsid w:val="003D456C"/>
    <w:rsid w:val="003D67FB"/>
    <w:rsid w:val="003F46CE"/>
    <w:rsid w:val="00411518"/>
    <w:rsid w:val="004219BF"/>
    <w:rsid w:val="00423734"/>
    <w:rsid w:val="004414C5"/>
    <w:rsid w:val="0044262A"/>
    <w:rsid w:val="00445E1E"/>
    <w:rsid w:val="0046238E"/>
    <w:rsid w:val="00462E05"/>
    <w:rsid w:val="00463884"/>
    <w:rsid w:val="004724CF"/>
    <w:rsid w:val="00473FED"/>
    <w:rsid w:val="00490088"/>
    <w:rsid w:val="00492427"/>
    <w:rsid w:val="00492FB5"/>
    <w:rsid w:val="00493894"/>
    <w:rsid w:val="004A2D3E"/>
    <w:rsid w:val="004B6029"/>
    <w:rsid w:val="004B67D1"/>
    <w:rsid w:val="004C3439"/>
    <w:rsid w:val="004D5D07"/>
    <w:rsid w:val="004E25BF"/>
    <w:rsid w:val="004E5610"/>
    <w:rsid w:val="004E56CE"/>
    <w:rsid w:val="004F4DB8"/>
    <w:rsid w:val="00512A2D"/>
    <w:rsid w:val="00523AAD"/>
    <w:rsid w:val="00533C7E"/>
    <w:rsid w:val="005411D8"/>
    <w:rsid w:val="00566380"/>
    <w:rsid w:val="00567450"/>
    <w:rsid w:val="00572EA7"/>
    <w:rsid w:val="00581078"/>
    <w:rsid w:val="005829E7"/>
    <w:rsid w:val="00591A99"/>
    <w:rsid w:val="005B0261"/>
    <w:rsid w:val="005B2F7B"/>
    <w:rsid w:val="005B3C50"/>
    <w:rsid w:val="005C0141"/>
    <w:rsid w:val="005C2782"/>
    <w:rsid w:val="005D093C"/>
    <w:rsid w:val="005E5F58"/>
    <w:rsid w:val="005E66AA"/>
    <w:rsid w:val="005F63E1"/>
    <w:rsid w:val="006024D5"/>
    <w:rsid w:val="00602559"/>
    <w:rsid w:val="00610E8A"/>
    <w:rsid w:val="00623A10"/>
    <w:rsid w:val="00624A83"/>
    <w:rsid w:val="0066034A"/>
    <w:rsid w:val="00672B67"/>
    <w:rsid w:val="00681EB7"/>
    <w:rsid w:val="00684350"/>
    <w:rsid w:val="00695A19"/>
    <w:rsid w:val="0069770F"/>
    <w:rsid w:val="006A5110"/>
    <w:rsid w:val="006D0DB0"/>
    <w:rsid w:val="006D3D7D"/>
    <w:rsid w:val="006D3FDE"/>
    <w:rsid w:val="006F2B4B"/>
    <w:rsid w:val="006F6246"/>
    <w:rsid w:val="00711EB9"/>
    <w:rsid w:val="007157BA"/>
    <w:rsid w:val="007241BC"/>
    <w:rsid w:val="00743E90"/>
    <w:rsid w:val="00763C60"/>
    <w:rsid w:val="007660E6"/>
    <w:rsid w:val="00771769"/>
    <w:rsid w:val="00777529"/>
    <w:rsid w:val="00781B2F"/>
    <w:rsid w:val="0078423F"/>
    <w:rsid w:val="00795256"/>
    <w:rsid w:val="007A4095"/>
    <w:rsid w:val="007A5853"/>
    <w:rsid w:val="007B2086"/>
    <w:rsid w:val="007B628E"/>
    <w:rsid w:val="007C4B4B"/>
    <w:rsid w:val="007C5EF0"/>
    <w:rsid w:val="007C6A42"/>
    <w:rsid w:val="007D0971"/>
    <w:rsid w:val="007D16E3"/>
    <w:rsid w:val="007D75F3"/>
    <w:rsid w:val="007E0C29"/>
    <w:rsid w:val="007E1A7D"/>
    <w:rsid w:val="007E2545"/>
    <w:rsid w:val="00801C91"/>
    <w:rsid w:val="0081035D"/>
    <w:rsid w:val="00834E7C"/>
    <w:rsid w:val="00840F35"/>
    <w:rsid w:val="00842331"/>
    <w:rsid w:val="00873E4D"/>
    <w:rsid w:val="00876B9F"/>
    <w:rsid w:val="00882758"/>
    <w:rsid w:val="008A1003"/>
    <w:rsid w:val="008A552C"/>
    <w:rsid w:val="008B424A"/>
    <w:rsid w:val="008B6EB9"/>
    <w:rsid w:val="008D5D46"/>
    <w:rsid w:val="008E0537"/>
    <w:rsid w:val="008F059A"/>
    <w:rsid w:val="008F0CB2"/>
    <w:rsid w:val="008F307E"/>
    <w:rsid w:val="009045B7"/>
    <w:rsid w:val="00923A41"/>
    <w:rsid w:val="00931397"/>
    <w:rsid w:val="00933BAD"/>
    <w:rsid w:val="00952177"/>
    <w:rsid w:val="00966245"/>
    <w:rsid w:val="0097027D"/>
    <w:rsid w:val="0097190D"/>
    <w:rsid w:val="009726BF"/>
    <w:rsid w:val="00974280"/>
    <w:rsid w:val="009743E4"/>
    <w:rsid w:val="009764FE"/>
    <w:rsid w:val="009805ED"/>
    <w:rsid w:val="0099431C"/>
    <w:rsid w:val="00995992"/>
    <w:rsid w:val="00996303"/>
    <w:rsid w:val="009A1B36"/>
    <w:rsid w:val="009A1EDB"/>
    <w:rsid w:val="009A60F6"/>
    <w:rsid w:val="009B6BED"/>
    <w:rsid w:val="009D2B6F"/>
    <w:rsid w:val="009D674B"/>
    <w:rsid w:val="009E3DF9"/>
    <w:rsid w:val="009E5426"/>
    <w:rsid w:val="009F561F"/>
    <w:rsid w:val="009F768B"/>
    <w:rsid w:val="00A04C54"/>
    <w:rsid w:val="00A11450"/>
    <w:rsid w:val="00A1660B"/>
    <w:rsid w:val="00A35429"/>
    <w:rsid w:val="00A409EC"/>
    <w:rsid w:val="00A50D87"/>
    <w:rsid w:val="00A519FC"/>
    <w:rsid w:val="00A57AA1"/>
    <w:rsid w:val="00A62FBE"/>
    <w:rsid w:val="00A646E5"/>
    <w:rsid w:val="00A66E8A"/>
    <w:rsid w:val="00A740BF"/>
    <w:rsid w:val="00A74F4A"/>
    <w:rsid w:val="00AA2756"/>
    <w:rsid w:val="00AD040A"/>
    <w:rsid w:val="00AD5AF4"/>
    <w:rsid w:val="00AD60AE"/>
    <w:rsid w:val="00AD6718"/>
    <w:rsid w:val="00AE583E"/>
    <w:rsid w:val="00AF08D3"/>
    <w:rsid w:val="00AF3E41"/>
    <w:rsid w:val="00B046F3"/>
    <w:rsid w:val="00B103B7"/>
    <w:rsid w:val="00B30900"/>
    <w:rsid w:val="00B30F5F"/>
    <w:rsid w:val="00B319C9"/>
    <w:rsid w:val="00B56638"/>
    <w:rsid w:val="00B63EB6"/>
    <w:rsid w:val="00B6458D"/>
    <w:rsid w:val="00B700DC"/>
    <w:rsid w:val="00B800C8"/>
    <w:rsid w:val="00B91B4A"/>
    <w:rsid w:val="00B9378D"/>
    <w:rsid w:val="00BA0409"/>
    <w:rsid w:val="00BB6722"/>
    <w:rsid w:val="00BC0423"/>
    <w:rsid w:val="00BC518C"/>
    <w:rsid w:val="00BD167D"/>
    <w:rsid w:val="00BF034D"/>
    <w:rsid w:val="00C0173A"/>
    <w:rsid w:val="00C04ADD"/>
    <w:rsid w:val="00C10026"/>
    <w:rsid w:val="00C2044B"/>
    <w:rsid w:val="00C259A6"/>
    <w:rsid w:val="00C338F7"/>
    <w:rsid w:val="00C40829"/>
    <w:rsid w:val="00C4161A"/>
    <w:rsid w:val="00C44BF4"/>
    <w:rsid w:val="00C471E7"/>
    <w:rsid w:val="00C537E4"/>
    <w:rsid w:val="00C661E7"/>
    <w:rsid w:val="00C7290D"/>
    <w:rsid w:val="00C7294B"/>
    <w:rsid w:val="00C80FE7"/>
    <w:rsid w:val="00C9127B"/>
    <w:rsid w:val="00C9213D"/>
    <w:rsid w:val="00CA2A83"/>
    <w:rsid w:val="00CA4F54"/>
    <w:rsid w:val="00CB2920"/>
    <w:rsid w:val="00CC248D"/>
    <w:rsid w:val="00CC3208"/>
    <w:rsid w:val="00CD18DB"/>
    <w:rsid w:val="00CD1D70"/>
    <w:rsid w:val="00CD4287"/>
    <w:rsid w:val="00CD55AD"/>
    <w:rsid w:val="00CE5756"/>
    <w:rsid w:val="00CF3953"/>
    <w:rsid w:val="00CF3CA0"/>
    <w:rsid w:val="00CF7327"/>
    <w:rsid w:val="00D13ECE"/>
    <w:rsid w:val="00D22F4D"/>
    <w:rsid w:val="00D24568"/>
    <w:rsid w:val="00D31B02"/>
    <w:rsid w:val="00D37944"/>
    <w:rsid w:val="00D4139E"/>
    <w:rsid w:val="00D42694"/>
    <w:rsid w:val="00D5136C"/>
    <w:rsid w:val="00D51BE7"/>
    <w:rsid w:val="00D56CAC"/>
    <w:rsid w:val="00D6280D"/>
    <w:rsid w:val="00D666A4"/>
    <w:rsid w:val="00D736A9"/>
    <w:rsid w:val="00D8712D"/>
    <w:rsid w:val="00D97AA1"/>
    <w:rsid w:val="00DA17B3"/>
    <w:rsid w:val="00DB0061"/>
    <w:rsid w:val="00DB772B"/>
    <w:rsid w:val="00DC01A7"/>
    <w:rsid w:val="00DC74BB"/>
    <w:rsid w:val="00DD06D5"/>
    <w:rsid w:val="00DD3087"/>
    <w:rsid w:val="00DE5FE6"/>
    <w:rsid w:val="00E06552"/>
    <w:rsid w:val="00E17911"/>
    <w:rsid w:val="00E3553B"/>
    <w:rsid w:val="00E44D06"/>
    <w:rsid w:val="00E47260"/>
    <w:rsid w:val="00E546E9"/>
    <w:rsid w:val="00E54CE5"/>
    <w:rsid w:val="00E56153"/>
    <w:rsid w:val="00E84EB9"/>
    <w:rsid w:val="00E8612F"/>
    <w:rsid w:val="00E91B27"/>
    <w:rsid w:val="00E9668C"/>
    <w:rsid w:val="00E96CBD"/>
    <w:rsid w:val="00EB7688"/>
    <w:rsid w:val="00EB7F10"/>
    <w:rsid w:val="00EC1486"/>
    <w:rsid w:val="00EC2727"/>
    <w:rsid w:val="00ED3EE4"/>
    <w:rsid w:val="00EE36A1"/>
    <w:rsid w:val="00EE36BD"/>
    <w:rsid w:val="00EE57BC"/>
    <w:rsid w:val="00F06667"/>
    <w:rsid w:val="00F14831"/>
    <w:rsid w:val="00F25ECD"/>
    <w:rsid w:val="00F318BB"/>
    <w:rsid w:val="00F42EAA"/>
    <w:rsid w:val="00F43CF2"/>
    <w:rsid w:val="00F51DC0"/>
    <w:rsid w:val="00F63AE7"/>
    <w:rsid w:val="00F73406"/>
    <w:rsid w:val="00F73AB4"/>
    <w:rsid w:val="00F73DDE"/>
    <w:rsid w:val="00F846B8"/>
    <w:rsid w:val="00F85A1F"/>
    <w:rsid w:val="00F91AE3"/>
    <w:rsid w:val="00FB059A"/>
    <w:rsid w:val="00FB4350"/>
    <w:rsid w:val="00FB52A1"/>
    <w:rsid w:val="00FC30B1"/>
    <w:rsid w:val="00FC7150"/>
    <w:rsid w:val="00FD0EA0"/>
    <w:rsid w:val="00FD2C3F"/>
    <w:rsid w:val="00FD4A18"/>
    <w:rsid w:val="00FE68AF"/>
    <w:rsid w:val="00FF2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  <w:style w:type="paragraph" w:customStyle="1" w:styleId="Style1">
    <w:name w:val="Style1"/>
    <w:basedOn w:val="a"/>
    <w:rsid w:val="00D13ECE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2">
    <w:name w:val="Font Style82"/>
    <w:rsid w:val="00D13EC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a"/>
    <w:rsid w:val="00D13ECE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83">
    <w:name w:val="Font Style83"/>
    <w:rsid w:val="00D13ECE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D1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customStyle="1" w:styleId="Style3">
    <w:name w:val="Style3"/>
    <w:basedOn w:val="a"/>
    <w:rsid w:val="00D13ECE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9">
    <w:name w:val="Основной текст (9)"/>
    <w:basedOn w:val="a0"/>
    <w:rsid w:val="00D13E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a4">
    <w:name w:val="Основной текст + Полужирный"/>
    <w:basedOn w:val="a0"/>
    <w:rsid w:val="00D13E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a5">
    <w:name w:val="Основной текст_"/>
    <w:basedOn w:val="a0"/>
    <w:link w:val="63"/>
    <w:rsid w:val="00D13ECE"/>
    <w:rPr>
      <w:rFonts w:ascii="Times New Roman" w:eastAsia="Times New Roman" w:hAnsi="Times New Roman"/>
      <w:shd w:val="clear" w:color="auto" w:fill="FFFFFF"/>
    </w:rPr>
  </w:style>
  <w:style w:type="paragraph" w:customStyle="1" w:styleId="63">
    <w:name w:val="Основной текст63"/>
    <w:basedOn w:val="a"/>
    <w:link w:val="a5"/>
    <w:rsid w:val="00D13ECE"/>
    <w:pPr>
      <w:shd w:val="clear" w:color="auto" w:fill="FFFFFF"/>
      <w:spacing w:after="300" w:line="221" w:lineRule="exact"/>
    </w:pPr>
    <w:rPr>
      <w:rFonts w:ascii="Times New Roman" w:hAnsi="Times New Roman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756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A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36497-D1C7-4931-89E6-84B8F9A3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10</Pages>
  <Words>2518</Words>
  <Characters>14356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оксана</cp:lastModifiedBy>
  <cp:revision>23</cp:revision>
  <cp:lastPrinted>2017-06-08T10:15:00Z</cp:lastPrinted>
  <dcterms:created xsi:type="dcterms:W3CDTF">2015-05-22T08:29:00Z</dcterms:created>
  <dcterms:modified xsi:type="dcterms:W3CDTF">2017-10-16T10:37:00Z</dcterms:modified>
</cp:coreProperties>
</file>