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B2" w:rsidRDefault="000727B2" w:rsidP="00FC4558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</w:p>
    <w:p w:rsidR="000727B2" w:rsidRDefault="000727B2" w:rsidP="00FC4558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</w:p>
    <w:p w:rsidR="000727B2" w:rsidRDefault="000727B2" w:rsidP="00FC4558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</w:p>
    <w:p w:rsidR="000727B2" w:rsidRDefault="000727B2" w:rsidP="00FC4558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</w:p>
    <w:p w:rsidR="00FC4558" w:rsidRPr="00FC4558" w:rsidRDefault="00FC4558" w:rsidP="00E01C50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kern w:val="36"/>
          <w:sz w:val="54"/>
          <w:szCs w:val="54"/>
          <w:lang w:eastAsia="ru-RU"/>
        </w:rPr>
      </w:pPr>
      <w:r w:rsidRPr="00FC4558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Консультация для воспитателей</w:t>
      </w:r>
    </w:p>
    <w:p w:rsidR="00FC4558" w:rsidRPr="00FC4558" w:rsidRDefault="00FC4558" w:rsidP="00FC4558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kern w:val="36"/>
          <w:sz w:val="54"/>
          <w:szCs w:val="54"/>
          <w:lang w:eastAsia="ru-RU"/>
        </w:rPr>
      </w:pPr>
      <w:r w:rsidRPr="00FC4558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 xml:space="preserve">«Самообразование </w:t>
      </w:r>
      <w:r w:rsidR="00E01C50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– путь к саморазвитию педагогов</w:t>
      </w:r>
      <w:proofErr w:type="gramStart"/>
      <w:r w:rsidR="00E01C50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 xml:space="preserve">. </w:t>
      </w:r>
      <w:proofErr w:type="gramEnd"/>
      <w:r w:rsidR="00E01C50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Аттестация педагогов ДОУ</w:t>
      </w:r>
      <w:r w:rsidRPr="00FC4558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»</w:t>
      </w:r>
    </w:p>
    <w:p w:rsidR="00FC4558" w:rsidRPr="00FC4558" w:rsidRDefault="00FC4558" w:rsidP="00FC4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FC4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FC4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FC4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FC4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FC4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27B2" w:rsidRDefault="000727B2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Default="00FC4558" w:rsidP="00FC4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558" w:rsidRPr="00FC4558" w:rsidRDefault="00FC4558" w:rsidP="00E01C5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</w:t>
      </w:r>
      <w:r w:rsidR="00E01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727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FC45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Подготовила:</w:t>
      </w:r>
    </w:p>
    <w:p w:rsidR="00FC4558" w:rsidRPr="00FC4558" w:rsidRDefault="00E01C50" w:rsidP="00E01C5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Старший воспитатель</w:t>
      </w:r>
    </w:p>
    <w:p w:rsidR="00FC4558" w:rsidRPr="00FC4558" w:rsidRDefault="00E01C50" w:rsidP="00E01C5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Попова Т.М.</w:t>
      </w:r>
    </w:p>
    <w:p w:rsidR="00FC4558" w:rsidRPr="00FC4558" w:rsidRDefault="00FC4558" w:rsidP="00FC455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5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4558" w:rsidRPr="00FC4558" w:rsidRDefault="00FC4558" w:rsidP="00E01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5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E01C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2020</w:t>
      </w:r>
    </w:p>
    <w:p w:rsidR="00E01C50" w:rsidRDefault="00E01C50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01C50" w:rsidRDefault="00E01C50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01C50" w:rsidRDefault="00E01C50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Цель консультация: Совершенствование навыков самостоятельной работы педагогов по самообразованию.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Задачи: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Раскрыть сущность процесса самообразования, острую необходимость самообразования в современных условиях.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оказание методической помощи педагогам в умении работать с учебной, справочной, научно-методической литературой, выделять главные, ключевые понятия в любом информационном материале, составлять опорные схемы, планы.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Планируемый результат: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Осознание педагогами необходимости в постоянном самообразовании, формирование определенных умений.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План  консультации: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Самообразование как один из путей повышения профессионального мастерства педагогов.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Организация работы по самообразованию.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Результаты самообразования.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Рефлексия.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Литература: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Белая К.Ю. Самообразование педагогов ДОУ. / Справочник старшего воспитателя. N 2, 2007. с .37.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Дошкольное воспитание N 2, 2008 с. 97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Короткина</w:t>
      </w:r>
      <w:proofErr w:type="spellEnd"/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 Как организовать работу по самообразованию. /Дошкольное воспитание. N 8, 2004, с. 36</w:t>
      </w:r>
    </w:p>
    <w:p w:rsidR="00FC4558" w:rsidRPr="00E01C50" w:rsidRDefault="00FC4558" w:rsidP="00FC45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Материалы </w:t>
      </w:r>
      <w:proofErr w:type="spellStart"/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интернт</w:t>
      </w:r>
      <w:proofErr w:type="spellEnd"/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-сайтов по проблеме самообразования</w:t>
      </w: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FC4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C4558" w:rsidRPr="00E01C50" w:rsidRDefault="00FC4558" w:rsidP="00E01C5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Я чувствую себя </w:t>
      </w:r>
      <w:proofErr w:type="gramStart"/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праве</w:t>
      </w:r>
      <w:proofErr w:type="gramEnd"/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сказать: 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здравствует самообразование во всех областях!..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те знания прочны и ценны, которые вы добывали сами, 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побуждаемые собственной страстью.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Всякое знание должно быть открытием, которое вы сделали сами…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К.И. Чуковский</w:t>
      </w:r>
    </w:p>
    <w:p w:rsidR="00E01C50" w:rsidRDefault="00E01C50" w:rsidP="00072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часы Вы предпочитаете»</w:t>
      </w:r>
    </w:p>
    <w:p w:rsidR="00FC4558" w:rsidRDefault="00E01C50" w:rsidP="00072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C4558"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Самообразование как один из путей повышения профессионального мастерства педагогов.</w:t>
      </w:r>
      <w:r w:rsidR="00FC4558"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C4558"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работы по самообразованию.</w:t>
      </w:r>
      <w:r w:rsidR="00FC4558"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C4558"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самообразования.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«Какие часы Вы предпочитаете»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ыберите карточку по своему предпочтению часов и узнаете </w:t>
      </w:r>
      <w:proofErr w:type="gramStart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</w:t>
      </w:r>
      <w:proofErr w:type="gramEnd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себе.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семинара вытягивают карточку по своему предпочтению типу часов и занимают места за столиками с заранее подготовленными надписями: 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подготовленные карточки (по количеству участников). На каждый тип часов (пять типов часов, для деления на команды).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1.Механические часы с римскими цифрами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2.Классику с арабской нумерацией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3.Спортивную модель с подвеской и </w:t>
      </w:r>
      <w:proofErr w:type="spellStart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антишоковой</w:t>
      </w:r>
      <w:proofErr w:type="spellEnd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защитой. 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4.Электронные часы с множеством разнообразных функций.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5.Циферблат без цифр, с точками или черточками вместо них.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рамки.</w:t>
      </w:r>
    </w:p>
    <w:tbl>
      <w:tblPr>
        <w:tblW w:w="10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4"/>
        <w:gridCol w:w="3324"/>
        <w:gridCol w:w="3902"/>
      </w:tblGrid>
      <w:tr w:rsidR="00E01C50" w:rsidRPr="00E01C50" w:rsidTr="00E01C50">
        <w:trPr>
          <w:tblCellSpacing w:w="0" w:type="dxa"/>
        </w:trPr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 ВЫБИРАЕШЬ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ТВОЙ ТИП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ПСИХОЛОГА</w:t>
            </w:r>
          </w:p>
        </w:tc>
      </w:tr>
      <w:tr w:rsidR="00E01C50" w:rsidRPr="00E01C50" w:rsidTr="00E01C50">
        <w:trPr>
          <w:tblCellSpacing w:w="0" w:type="dxa"/>
        </w:trPr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Механические часы</w:t>
            </w:r>
          </w:p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римскими цифрами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скорее консерватор.</w:t>
            </w:r>
          </w:p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Твой принцип: «Лучше</w:t>
            </w:r>
            <w:proofErr w:type="gramStart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враг хорошего» 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останавливайся на достигнутом. Постоянно учись новому.</w:t>
            </w:r>
          </w:p>
        </w:tc>
      </w:tr>
      <w:tr w:rsidR="00E01C50" w:rsidRPr="00E01C50" w:rsidTr="00E01C50">
        <w:trPr>
          <w:tblCellSpacing w:w="0" w:type="dxa"/>
        </w:trPr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Классику с арабской нумерацией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реалист, прагматик. Твой принцип: «Лучше синица в руках…»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Мечта и полёт фантазии могут открыть тебе новые горизонты.</w:t>
            </w:r>
          </w:p>
        </w:tc>
      </w:tr>
      <w:tr w:rsidR="00E01C50" w:rsidRPr="00E01C50" w:rsidTr="00E01C50">
        <w:trPr>
          <w:tblCellSpacing w:w="0" w:type="dxa"/>
        </w:trPr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Спортивную модель с подвеской и </w:t>
            </w:r>
            <w:proofErr w:type="spellStart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антишоковой</w:t>
            </w:r>
            <w:proofErr w:type="spellEnd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защитой.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легкий человек. Твой принцип: «Завтра будет лучше, чем вчера!»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закрепить успех, учись доводить </w:t>
            </w:r>
            <w:proofErr w:type="gramStart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начатое</w:t>
            </w:r>
            <w:proofErr w:type="gramEnd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конца.</w:t>
            </w:r>
          </w:p>
        </w:tc>
      </w:tr>
      <w:tr w:rsidR="00E01C50" w:rsidRPr="00E01C50" w:rsidTr="00E01C50">
        <w:trPr>
          <w:tblCellSpacing w:w="0" w:type="dxa"/>
        </w:trPr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Электронные часы с множеством разнообразных функций.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много работаешь. Твой принцип: «кто хочет, тот добьется».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Бизнес приносит деньги, но он не заменит тебе </w:t>
            </w:r>
            <w:proofErr w:type="gramStart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01C50" w:rsidRPr="00E01C50" w:rsidTr="00E01C50">
        <w:trPr>
          <w:tblCellSpacing w:w="0" w:type="dxa"/>
        </w:trPr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Циферблат без цифр, с точками или черточками вместо них.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требовательна. Твой принцип: «Каждому по способностям!»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1C50" w:rsidRPr="00E01C50" w:rsidRDefault="00E01C50" w:rsidP="00E0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Учись мыслить шире и помнить точку зрения собеседника.</w:t>
            </w:r>
          </w:p>
        </w:tc>
      </w:tr>
    </w:tbl>
    <w:p w:rsidR="00FC4558" w:rsidRPr="00E01C50" w:rsidRDefault="00FC4558" w:rsidP="00E01C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C4558" w:rsidRPr="00E01C50" w:rsidRDefault="00E01C50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C4558" w:rsidRPr="00E0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Самообразование как один из путей повышения профессионального мастерства педагогов.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дошкольного образования определяется множеством факторов, одним из которых является непрерывное повышение уровня теоретической подготовки и профессионального мастерства педагогов. Важную роль при этом имеет систематическое, самостоятельное ознакомление воспитателей и других специалистов ДОУ с новейшими достижениями педагогики, с передовой практикой работы других образовательных учреждений, в также изучение программно-методических материалов и нормативно-правовых документов. Как вы понимание, что такое самообразование?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Разные источник дают следующие определения: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Самообразование</w:t>
      </w:r>
      <w:r w:rsidRPr="00E01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 w:rsidRPr="00E0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 целенаправленная познавательная деятельность,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управляемая самой личностью для приобретения системных знаний в какой-либо области науки, культуры и т.п. Ожегов дает такое определение: </w:t>
      </w:r>
      <w:r w:rsidRPr="00E01C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самообразование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приобретение знаний путем самостоятельных занятий без помощи преподавателя.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– это целенаправленная работа педагога 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 должен в течени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педагога есть </w:t>
      </w:r>
      <w:r w:rsidRPr="00E0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необходимое условие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деятельности. Общество всегда предъявляло, и будет предъявлять к учителю самые высокие требования. Для того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учить других нужно знать больше, чем все остальные. Педагог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жизни. Педагог должен учиться всему постоянно, потому что в лицах его воспитанников перед ним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как бы ни были высоки способности педагога к самообразованию, не всегда этот процесс реализуется на практике. Причины, которые чаще всего называют педагоги – это отсутствие времени, нехватка источников информации, отсутствие стимулов и др. Но это всего лишь проявление инертности мышления и </w:t>
      </w:r>
      <w:proofErr w:type="spell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ленности</w:t>
      </w:r>
      <w:proofErr w:type="spell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ума, так как самосовершенствование должно быть неотъемлемой потребностью каждого педагога.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Определим составляющие этой потребности, мотивы, побуждающие педагога к самообразованию: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работа с информацией. Готовясь к занятию, выступлению, родительскому собранию др. у педагога возникает необходимость поиска и анализа новой информации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творчества. Педагог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Стремительный рост современной науки. Особенно психологии и педагогики. В эпоху автомобилей негоже пользоваться телегой.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происходящие в жизни общества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ормируют образ педагога как «несовременного человека»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Конкуренция. Не секрет, что многие родители, 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 ребенка в детский сад озабочены  тем, что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воспитатель будет работать с их ребенком.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мнение. Педагогу не безразлично, считают его «хорошим» или «плохим». Плохим педагогом быть обидно.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стимулирование. Категория педагога,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FC4558" w:rsidRPr="00E01C50" w:rsidRDefault="00FC4558" w:rsidP="000727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Интерес. Учиться просто интересно. Говорят: «Врачу – </w:t>
      </w:r>
      <w:proofErr w:type="spell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исцелися</w:t>
      </w:r>
      <w:proofErr w:type="spell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сам!» Как человек, который ежедневно учит, не будет постоянно учиться. Вправе ли он тогда вообще быть педагогом?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самообразования.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процесса самообразования?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</w:t>
      </w:r>
      <w:proofErr w:type="spell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аковы</w:t>
      </w:r>
      <w:proofErr w:type="spell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же эти источники знаний, и где их искать?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Телевидение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Газеты, журналы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 (методическая, научно-популярная, публицистическая, художественная и др.)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Видео, аудио информация на различных носителях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 курсы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и конференции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обмену опытом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театры, выставки, музеи, концерты</w:t>
      </w:r>
    </w:p>
    <w:p w:rsidR="00FC4558" w:rsidRPr="00E01C50" w:rsidRDefault="00FC4558" w:rsidP="000727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C4558" w:rsidRPr="00E01C50" w:rsidRDefault="00E01C50" w:rsidP="00E01C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C4558" w:rsidRPr="00E0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работы по самообразованию.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самообразования является правильно организованная и проводимая работа по самообразованию. К сожалению, не всегда и не все педагоги владеют навыками самостоятельной работы, наиболее часто возникают следующие проблемы:</w:t>
      </w:r>
    </w:p>
    <w:p w:rsidR="00FC4558" w:rsidRPr="00E01C50" w:rsidRDefault="00FC4558" w:rsidP="000727B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могут определиться с темой самообразования, выделить ее актуальность</w:t>
      </w:r>
    </w:p>
    <w:p w:rsidR="00FC4558" w:rsidRPr="00E01C50" w:rsidRDefault="00FC4558" w:rsidP="000727B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могут правильно сформулировать тему самообразования</w:t>
      </w:r>
    </w:p>
    <w:p w:rsidR="00FC4558" w:rsidRPr="00E01C50" w:rsidRDefault="00FC4558" w:rsidP="000727B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подборе литературы теряются в ее изобилии. Затрудняются в правильном выборе</w:t>
      </w:r>
    </w:p>
    <w:p w:rsidR="00FC4558" w:rsidRPr="00E01C50" w:rsidRDefault="00FC4558" w:rsidP="000727B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методической литературой не могут глубоко осмыслить прочитанный материал</w:t>
      </w:r>
    </w:p>
    <w:p w:rsidR="00FC4558" w:rsidRPr="00E01C50" w:rsidRDefault="00FC4558" w:rsidP="000727B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могут сформулировать цель и задачи работы (педагоги предлагают свои решения обозначенных проблем)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из многообразия проблем, которые вытекают из наблюдений за детьми, результатов диагностики, анализа работы и др. ту, которая является для вас главной и решение которой могло бы дать устойчивый положительный результат</w:t>
      </w:r>
      <w:proofErr w:type="gramEnd"/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актуальность данной проблемы, перспективность и практическую значимость для повышения </w:t>
      </w:r>
      <w:proofErr w:type="spell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 правильно сформулировать тему самообразования, выделить ее актуальность</w:t>
      </w:r>
      <w:r w:rsidRPr="00E01C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подборе литературы теряются в ее изобилии. Затрудняются в правильном выборе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Формулируйте  темы по схемам: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ЧТО-ТО как условие развития ЧЕГО-ЛИБО;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ЧТО-ТО как средство формирования ЧЕГО-ЛИБО;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Использование ЧЕГО-ЛИБО как средство (или условие) развития  (или формирования, воспитания, становления) ЧЕГО-ТО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апример: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«Сюжетно-ролевая игра как средство развития коммуникативных способностей детей дошкольного возраста»</w:t>
      </w:r>
    </w:p>
    <w:p w:rsidR="00FC4558" w:rsidRPr="00E01C50" w:rsidRDefault="00FC4558" w:rsidP="000727B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Формулировка от указания на исследуемый процесс и на условия, в которых он изучается: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 </w:t>
      </w: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наблюдательности у детей старшего дошкольного возраста во время экскурсий  в природу»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Определение актуальности: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Ответьте на вопрос: почему данную проблему нужно изучать сегодня, </w:t>
      </w:r>
      <w:proofErr w:type="gram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важна и значима для практики обучения и воспитания дошкольников? Новизна  может заключаться в новом решении вопросов,  затрагивать региональные особенности.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литературы осуществляйте следующим образом: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просмотр и обзор оглавления, введения, резюме дает общее представление о замысле книги, делает чтение осмысленным и целенаправленным;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ответьте на вопрос: могу ли я  узнать из книги то, что мне нужно, изучив оглавление содержания?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чего начать изучение подобранной литературы: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начните с изучения традиционных методик по данной проблеме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изучите современные взгляды на проблему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используйте опыт других педагогов и ДОУ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методической литературой не могут глубоко осмыслить прочитанный материал</w:t>
      </w:r>
    </w:p>
    <w:p w:rsidR="00FC4558" w:rsidRPr="00E01C50" w:rsidRDefault="00FC4558" w:rsidP="000727B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чтения выделяйте ключевые слова, мысли, суждения;</w:t>
      </w:r>
    </w:p>
    <w:p w:rsidR="00FC4558" w:rsidRPr="00E01C50" w:rsidRDefault="00FC4558" w:rsidP="000727B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Записывайте наиболее важные, на ваш взгляд, в собственной формулировке, используя различные приемы записи прочитанного: краткое изложение мысли, факта, выделяйте главное для себя условным символом;</w:t>
      </w:r>
    </w:p>
    <w:p w:rsidR="00FC4558" w:rsidRPr="00E01C50" w:rsidRDefault="00FC4558" w:rsidP="000727B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Записывайте вопросы, которые возникают по мере ознакомления с источником;</w:t>
      </w:r>
    </w:p>
    <w:p w:rsidR="00FC4558" w:rsidRPr="00E01C50" w:rsidRDefault="00FC4558" w:rsidP="000727B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справочниками, словарями, раскрывающими основные термины и понятия.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могут сформулировать цель и задачи работы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то, что необходимо получить или показать в результате работы.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</w:t>
      </w: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«Развивающие игры как средство формирования познавательных способностей детей дошкольного возраста»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 работы: Показать роль и значение развивающих игр в формировании познавательных способностей детей дошкольного возраста.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пути достижения поставленной цели.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Ответьте на вопрос, что нужно сделать, чтобы подтвердить предположение?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Схема формулирования задач: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Результаты самообразования.</w:t>
      </w:r>
      <w:r w:rsidRPr="00E01C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дает самообразование?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по самообразованию позволяет пополнить и конкретизировать свои знания, осуществлять глубокий и детальный анализ возникающих в работе с детьми ситуаций. Педагог со стажем имеет 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возможность не только пополнить копилку своих знаний, но и найти эффективные, приоритетные для себя приемы развивающей работы с детьми и родителями, овладеть элементарной диагностической и исследовательской деятельностью. Кроме того,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</w:t>
      </w:r>
      <w:proofErr w:type="spellStart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раскрывается творческий потенциал.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Каждая деятельность бессмысленна, если  в ее результате не создается некий продукт, или нет каких-либо достижений. Каковыми могут быть результаты самообразования?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проводимой с детьми работы;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конспектов. Программ, сценариев, пособий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Доклады, выступления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дидактических материалов, наглядности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занятий по собственным технологиям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семинаров,  консультаций, мастер-классов</w:t>
      </w:r>
    </w:p>
    <w:p w:rsidR="00FC4558" w:rsidRPr="00E01C50" w:rsidRDefault="00FC4558" w:rsidP="000727B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работы по исследуемой проблеме (теме) и др.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результатами самообразования является профессиональная компетентность, высокий общекультурный уровень педагога.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Белая К.Ю. Самообразование педагогов ДОУ. / Справочник старшего воспитателя. N 2, 2007. с .37.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Дошкольное воспитание N 2, 2008 с. 97</w:t>
      </w:r>
    </w:p>
    <w:p w:rsidR="00FC4558" w:rsidRPr="00E01C50" w:rsidRDefault="00FC4558" w:rsidP="00072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Короткина</w:t>
      </w:r>
      <w:proofErr w:type="spellEnd"/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 Как организовать работу по самообразованию. /Дошкольное воспитание. N 8, 2004, с. 36</w:t>
      </w:r>
    </w:p>
    <w:p w:rsidR="001A1E54" w:rsidRDefault="00FC4558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Материалы интерн</w:t>
      </w:r>
      <w:r w:rsidR="00BA5E1F"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E01C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т-сайтов по проблеме самообразования</w:t>
      </w:r>
      <w:r w:rsidRPr="00E01C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Default="00E01C50" w:rsidP="00BA5E1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1C50" w:rsidRPr="00E01C50" w:rsidRDefault="00E01C50" w:rsidP="00E01C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Новая аттестация педагогических работников в 2020 году</w:t>
      </w:r>
    </w:p>
    <w:p w:rsidR="00E01C50" w:rsidRPr="00E01C50" w:rsidRDefault="00E01C50" w:rsidP="00E01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Скрыть</w:t>
      </w:r>
    </w:p>
    <w:p w:rsidR="00E01C50" w:rsidRPr="00E01C50" w:rsidRDefault="00E01C50" w:rsidP="00E01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E01C50" w:rsidRPr="00E01C50" w:rsidRDefault="00E01C50" w:rsidP="00E01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действующей системы аттестации российских педагогов</w:t>
      </w:r>
    </w:p>
    <w:p w:rsidR="00E01C50" w:rsidRPr="00E01C50" w:rsidRDefault="00E01C50" w:rsidP="00E01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будет проводиться по новому аттестация педагогов в школе</w:t>
      </w:r>
    </w:p>
    <w:p w:rsidR="00E01C50" w:rsidRPr="00E01C50" w:rsidRDefault="00E01C50" w:rsidP="00E01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критерии оценки профессиональной деятельности учителя и форма оценки</w:t>
      </w:r>
    </w:p>
    <w:p w:rsidR="00E01C50" w:rsidRPr="00E01C50" w:rsidRDefault="00E01C50" w:rsidP="00E01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Процедурная сторона аттестации учителей</w:t>
      </w:r>
    </w:p>
    <w:p w:rsidR="00E01C50" w:rsidRPr="00E01C50" w:rsidRDefault="00E01C50" w:rsidP="00E01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думают учителя о новой аттестации</w:t>
      </w:r>
    </w:p>
    <w:p w:rsidR="00E01C50" w:rsidRPr="00E01C50" w:rsidRDefault="00E01C50" w:rsidP="00E01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известно, что в школах вводится новая аттестация педагогических работников в 2020 году. Последние изменения, по мнению разработчиков новой системы оценки педагогической квалификации, должны будут помочь исправить недостатки в российском современном образовании.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 действующей системы аттестации российских педагогов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распада СССР российское образование претерпело большие изменения с 1991 года. Одни реформы отменяли другие, на учителей накладывалось все больше бумажной работы по составлению отчетов. Вводились новые методические разработки по работе с учениками, сокращалось количество учебных часов традиционных предметов средней школы, вводились новые предметы.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C50" w:rsidRPr="008A359C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и целом за десятилетия реформ российской школы существенно снизился общий уровень образования выпускников. При этом педагоги обязаны всякий раз подтверждать свой уровень профессиональной квалификации, собирая огромное количество справок, дипломов и других документов из профцентров повышения профессиональной квалификации.</w:t>
      </w:r>
    </w:p>
    <w:p w:rsidR="00E01C50" w:rsidRPr="00E01C50" w:rsidRDefault="00E01C50" w:rsidP="00E01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новой аттестации педагогических работников и воспитателей в 2020 году с помощью последних изменений удастся избавиться в школах и в ДОУ от необходимости сбора документальных подтверждений повышения квалификации.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7179A6" wp14:editId="1454C1BB">
            <wp:extent cx="5715000" cy="4286250"/>
            <wp:effectExtent l="0" t="0" r="0" b="0"/>
            <wp:docPr id="2" name="Рисунок 2" descr="https://www.kleo.ru/img/articles/Attestaciya_pedagogicheskih_rabotnikov_v_2019_godu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leo.ru/img/articles/Attestaciya_pedagogicheskih_rabotnikov_v_2019_godu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Чиновники министерства образования считают, что современная система аттестации педагогов имеет большое количество недостатков и не позволяет выполнять поставленные Президентом РФ задачи поднятия уровня российской школы на мировой арене.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gramStart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подчиненных</w:t>
      </w:r>
      <w:proofErr w:type="gramEnd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Васильевой, возглавляющей Министерство образования, в старой системе аттестации педагогов есть ряд существенных недостатков:</w:t>
      </w:r>
    </w:p>
    <w:p w:rsidR="00E01C50" w:rsidRPr="00E01C50" w:rsidRDefault="00E01C50" w:rsidP="00E01C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должен постоянно собирать документы, подтверждающие рост его профессионального уровня;</w:t>
      </w:r>
    </w:p>
    <w:p w:rsidR="00E01C50" w:rsidRPr="00E01C50" w:rsidRDefault="00E01C50" w:rsidP="00E01C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аттестации не используется единая система оценки педагогов России: каждый регион делает это по-своему;</w:t>
      </w:r>
    </w:p>
    <w:p w:rsidR="00E01C50" w:rsidRPr="00E01C50" w:rsidRDefault="00E01C50" w:rsidP="00E01C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курсов сертификации и </w:t>
      </w:r>
      <w:proofErr w:type="spellStart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профподготовки</w:t>
      </w:r>
      <w:proofErr w:type="spellEnd"/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итоге не влияет на рост изменения категории учителя и его карьерный рост.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98D00B" wp14:editId="0B71F6D0">
            <wp:extent cx="5159375" cy="3869531"/>
            <wp:effectExtent l="0" t="0" r="3175" b="0"/>
            <wp:docPr id="3" name="Рисунок 3" descr="https://www.kleo.ru/img/articles/i1s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leo.ru/img/articles/i1s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618" cy="387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C50" w:rsidRPr="00E01C50" w:rsidRDefault="00E01C50" w:rsidP="00E01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Министерства образования считают, что новая аттестация педагогических работников в 2020 году поможет исправить ситуацию. При этом последние изменения в системе оценки работы педагогов, Министерство образования вводил не так уж давно.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нововведения в лучшем случае ничего не меняют, а в худшем только еще больше усложняют и без того непростую жизнь современного учителя.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будет проводиться по новому аттестация педагогов в школе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 аттестация педагогических работников в 2020 году, согласно последним изменения, в СПб и в других российских городах будет опираться на объективные данные в оценке специалистов.</w:t>
      </w:r>
    </w:p>
    <w:p w:rsidR="00E01C50" w:rsidRPr="00E01C50" w:rsidRDefault="00E01C50" w:rsidP="00E0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59C" w:rsidRPr="008A359C" w:rsidRDefault="008A359C" w:rsidP="008A3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вводятся новые формы оценки – </w:t>
      </w:r>
      <w:proofErr w:type="spellStart"/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ЕФОМы</w:t>
      </w:r>
      <w:proofErr w:type="spellEnd"/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(Единые федеральные оценочные материалы), состоящие из трех блоков оценки:</w:t>
      </w:r>
    </w:p>
    <w:p w:rsidR="008A359C" w:rsidRPr="008A359C" w:rsidRDefault="008A359C" w:rsidP="008A35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экзамен по профильной дисциплине, в котором нужно будет суметь продемонстрировать не только знание самого предмета, но и методические навыки, умение планировать урок, полностью раскрывать тему;</w:t>
      </w:r>
    </w:p>
    <w:p w:rsidR="008A359C" w:rsidRPr="008A359C" w:rsidRDefault="008A359C" w:rsidP="008A35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видеозапись урока, по которой можно судить об умении коммуникации педагога с учениками и план-конспект к нему, подобранные самостоятельные работы учеников с оценкой учителя;</w:t>
      </w:r>
    </w:p>
    <w:p w:rsidR="008A359C" w:rsidRPr="008A359C" w:rsidRDefault="008A359C" w:rsidP="008A35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gramStart"/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нестандартной ситуации</w:t>
      </w:r>
      <w:proofErr w:type="gramEnd"/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его профессиональной деятельностью.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Аттестация педагогических работников в 2020 году с последними изменениями будет проводиться для всех учителей в школе. Выпускники педагогических ВУЗов будут сдавать вводящий в профессию экзамен. После этого через два года им придется сдавать общий экзамен. Учителя со стажем будут проходить такую проверку каждые 5 лет.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noProof/>
          <w:sz w:val="28"/>
          <w:szCs w:val="28"/>
        </w:rPr>
        <w:drawing>
          <wp:inline distT="0" distB="0" distL="0" distR="0" wp14:anchorId="2E16419C" wp14:editId="26DFD26B">
            <wp:extent cx="5114925" cy="3609975"/>
            <wp:effectExtent l="0" t="0" r="9525" b="9525"/>
            <wp:docPr id="5" name="Рисунок 5" descr="https://www.kleo.ru/img/articles/attestatsiya_1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leo.ru/img/articles/attestatsiya_1_2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9C" w:rsidRPr="008A359C" w:rsidRDefault="008A359C" w:rsidP="008A359C">
      <w:pPr>
        <w:pStyle w:val="a8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 xml:space="preserve">Все три этапа будут сдаваться в разные дни. В целом на их выполнение уйдет, по замыслу разработчиков </w:t>
      </w:r>
      <w:proofErr w:type="spellStart"/>
      <w:r w:rsidRPr="008A359C">
        <w:rPr>
          <w:sz w:val="28"/>
          <w:szCs w:val="28"/>
        </w:rPr>
        <w:t>ЕФОМов</w:t>
      </w:r>
      <w:proofErr w:type="spellEnd"/>
      <w:r w:rsidRPr="008A359C">
        <w:rPr>
          <w:sz w:val="28"/>
          <w:szCs w:val="28"/>
        </w:rPr>
        <w:t>, не более 4 часов.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Кто будет заниматься оценкой работ, не уточняется пока. Известно, что оцениваться профпригодность и уровень квалификации будут по конечному результату воспитательного процесса, учету индивидуальных особенностей учеников, нахождению мотиваций детей к учебному процессу.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Планируется, что благодаря новой аттестации педагогических работников в 2020 году, с последними изменениями в которой успели уже познакомиться 19 регионов, выбранных в качестве пилотной площадки, будет свой «педагогический кейс», который поможет администрации быстрее находить более талантливых и успешных учителей, мотивировать их к карьерному росту.</w:t>
      </w:r>
    </w:p>
    <w:p w:rsidR="008A359C" w:rsidRPr="008A359C" w:rsidRDefault="008A359C" w:rsidP="008A359C">
      <w:pPr>
        <w:pStyle w:val="2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lastRenderedPageBreak/>
        <w:t>Дополнительные критерии оценки профессиональной деятельности учителя и форма оценки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gramStart"/>
      <w:r w:rsidRPr="008A359C">
        <w:rPr>
          <w:sz w:val="28"/>
          <w:szCs w:val="28"/>
        </w:rPr>
        <w:t xml:space="preserve">Дополнить </w:t>
      </w:r>
      <w:proofErr w:type="spellStart"/>
      <w:r w:rsidRPr="008A359C">
        <w:rPr>
          <w:sz w:val="28"/>
          <w:szCs w:val="28"/>
        </w:rPr>
        <w:t>ЕФОМы</w:t>
      </w:r>
      <w:proofErr w:type="spellEnd"/>
      <w:r w:rsidRPr="008A359C">
        <w:rPr>
          <w:sz w:val="28"/>
          <w:szCs w:val="28"/>
        </w:rPr>
        <w:t>, разработка которых еще не закончена, планируется еще тремя вилками оценок.</w:t>
      </w:r>
      <w:proofErr w:type="gramEnd"/>
      <w:r w:rsidRPr="008A359C">
        <w:rPr>
          <w:sz w:val="28"/>
          <w:szCs w:val="28"/>
        </w:rPr>
        <w:t xml:space="preserve"> Они будут находиться в ведомстве школьной администрации, которая должна будет составлять рекомендательную справку увольняющимся педагогам, вести анализ обучения учеников каждого педагога, собирать отзывы выпускников о каждом учителе.</w:t>
      </w:r>
    </w:p>
    <w:p w:rsidR="008A359C" w:rsidRPr="008A359C" w:rsidRDefault="008A359C" w:rsidP="008A359C">
      <w:pPr>
        <w:pStyle w:val="a8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На основании всех этих критериев учителя будут получать оценку своей профессиональной компетенции в баллах, как, собственно, и ученики.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 xml:space="preserve">Высший бал составляет 100. Для </w:t>
      </w:r>
      <w:proofErr w:type="spellStart"/>
      <w:r w:rsidRPr="008A359C">
        <w:rPr>
          <w:sz w:val="28"/>
          <w:szCs w:val="28"/>
        </w:rPr>
        <w:t>ЕФОМов</w:t>
      </w:r>
      <w:proofErr w:type="spellEnd"/>
      <w:r w:rsidRPr="008A359C">
        <w:rPr>
          <w:sz w:val="28"/>
          <w:szCs w:val="28"/>
        </w:rPr>
        <w:t xml:space="preserve"> хорошей оценкой считается 60 или немного меньше баллов. За хорошую успеваемость учеников будет начисляться до 25 баллов. 10 баллов прибавит к оценке учителя хороший отзыв руководства школы, в которой он работает, а 5 – положительные отзывы учеников.</w:t>
      </w:r>
    </w:p>
    <w:p w:rsidR="008A359C" w:rsidRPr="008A359C" w:rsidRDefault="008A359C" w:rsidP="008A359C">
      <w:pPr>
        <w:pStyle w:val="2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Процедурная сторона аттестации учителей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 xml:space="preserve">Аттестация педагогических работников в 2020 году, последние изменения которой насторожили РК, будет проводиться по результатам </w:t>
      </w:r>
      <w:proofErr w:type="spellStart"/>
      <w:r w:rsidRPr="008A359C">
        <w:rPr>
          <w:sz w:val="28"/>
          <w:szCs w:val="28"/>
        </w:rPr>
        <w:t>ЕФОМов</w:t>
      </w:r>
      <w:proofErr w:type="spellEnd"/>
      <w:r w:rsidRPr="008A359C">
        <w:rPr>
          <w:sz w:val="28"/>
          <w:szCs w:val="28"/>
        </w:rPr>
        <w:t>, к которым потом добавят дополнительные баллы. Родительские комитеты переживают, что при такой сложной и ответственной процедуре у педагогов просто не останется сил и времени на обучение детей.</w:t>
      </w:r>
    </w:p>
    <w:p w:rsidR="008A359C" w:rsidRPr="008A359C" w:rsidRDefault="008A359C" w:rsidP="008A359C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непонятно, какое время уйдет на изучение результатов таких экзаменов, насколько объективной будет оценка, и кто в регионах будет отвечать за проведение такого квалификационного экзамена для учителей.</w:t>
      </w:r>
    </w:p>
    <w:p w:rsidR="008A359C" w:rsidRPr="008A359C" w:rsidRDefault="008A359C" w:rsidP="008A359C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тестирования новой системы аттестации, которые проводят с лета в 19 российских регионах, показали, что не менее 50% педагогов не смогли ее пройти. При этом нет точных форм </w:t>
      </w:r>
      <w:proofErr w:type="spellStart"/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ЕФОМов</w:t>
      </w:r>
      <w:proofErr w:type="spellEnd"/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они все еще дорабатываются.</w:t>
      </w:r>
    </w:p>
    <w:p w:rsidR="008A359C" w:rsidRPr="008A359C" w:rsidRDefault="008A359C" w:rsidP="008A359C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Непонятно, как нужно будет проводить аттестацию педагогических работников в 2020 году с последними изменениями в ДШИ, чтобы присвоить сотрудникам тот или иной уровень квалификации и повысить им зарплату.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Детские школы искусства являются дополнительной ступенью образования. За обучение родителям приходиться платить. Основной упор делается на развитие ребенка, а не на достижение им определенных результатов в обучении рисованию, лепки и другим техникам искусства.</w:t>
      </w:r>
    </w:p>
    <w:p w:rsidR="008A359C" w:rsidRPr="008A359C" w:rsidRDefault="008A359C" w:rsidP="008A359C">
      <w:pPr>
        <w:pStyle w:val="2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lastRenderedPageBreak/>
        <w:t>Что думают учителя о новой аттестации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Российские педагоги озабочены введением федеральных стандартов компетенции учителей. Они сегодня уже и так занимаются в большом объеме бумажной работой, составляя необходимые отчеты.</w:t>
      </w:r>
    </w:p>
    <w:p w:rsidR="008A359C" w:rsidRPr="008A359C" w:rsidRDefault="008A359C" w:rsidP="008A359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359C">
        <w:rPr>
          <w:sz w:val="28"/>
          <w:szCs w:val="28"/>
        </w:rPr>
        <w:t>Экзамены могут отпугнуть молодежь от работы в школе, если сразу после вуза снова предлагается сдавать экзамен для того, чтобы получить малооплачиваемую работу в средней школе или в детском саду.</w:t>
      </w:r>
    </w:p>
    <w:p w:rsidR="008A359C" w:rsidRPr="008A359C" w:rsidRDefault="008A359C" w:rsidP="008A3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недовольны тем, что отменяется автоматическое присвоение 2 категории профессиональной подготовки тем, кто отработал в школе 20 лет. Педагоги считают, что в результате введения такой системы оценки у них понизится уровень заработной платы.</w:t>
      </w:r>
    </w:p>
    <w:p w:rsidR="008A359C" w:rsidRPr="008A359C" w:rsidRDefault="008A359C" w:rsidP="008A3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Многим непонятны новые должности:</w:t>
      </w:r>
    </w:p>
    <w:p w:rsidR="008A359C" w:rsidRPr="008A359C" w:rsidRDefault="008A359C" w:rsidP="008A35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педагог;</w:t>
      </w:r>
    </w:p>
    <w:p w:rsidR="008A359C" w:rsidRPr="008A359C" w:rsidRDefault="008A359C" w:rsidP="008A35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педагог;</w:t>
      </w:r>
    </w:p>
    <w:p w:rsidR="008A359C" w:rsidRPr="008A359C" w:rsidRDefault="008A359C" w:rsidP="008A35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учитель.</w:t>
      </w:r>
    </w:p>
    <w:p w:rsidR="008A359C" w:rsidRPr="008A359C" w:rsidRDefault="008A359C" w:rsidP="008A3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больших городских школах еще возможно выстроить из этих должностей иерархию, мотивирующую педагога к карьерному росту, то в сельских школах с небольшим коллективом учителей она теряет всякий смысл. Кроме того, упор на карьерный рост немного отпугивает. Может получиться так, что стремясь, вырасти профессионально, учителя просто не будут делать основной акцент в своей работе на детей.</w:t>
      </w:r>
    </w:p>
    <w:p w:rsidR="008A359C" w:rsidRPr="008A359C" w:rsidRDefault="008A359C" w:rsidP="008A3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надеяться, что последние изменения, которые коснулись аттестации педагогических работников в 2020 году, пойдут только на пользу. </w:t>
      </w:r>
    </w:p>
    <w:p w:rsidR="008A359C" w:rsidRPr="008A359C" w:rsidRDefault="008A359C" w:rsidP="008A3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Подводя итоги</w:t>
      </w:r>
    </w:p>
    <w:p w:rsidR="008A359C" w:rsidRPr="008A359C" w:rsidRDefault="008A359C" w:rsidP="008A3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что нужно знать о нововведениях в школе, связанных с проверкой профессиональной квалификации:</w:t>
      </w:r>
    </w:p>
    <w:p w:rsidR="008A359C" w:rsidRPr="008A359C" w:rsidRDefault="008A359C" w:rsidP="008A35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единый федеральный стандарт, состоящий из трех этапов проверки.</w:t>
      </w:r>
    </w:p>
    <w:p w:rsidR="008A359C" w:rsidRPr="008A359C" w:rsidRDefault="008A359C" w:rsidP="008A35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больше не будут автоматически подтверждать квалификацию за общий стаж работы в школе, превышающий 20 лет.</w:t>
      </w:r>
    </w:p>
    <w:p w:rsidR="008A359C" w:rsidRPr="008A359C" w:rsidRDefault="008A359C" w:rsidP="008A35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педвузов также должны будут сдавать квалификационный экзамен при поступлении на работу.</w:t>
      </w:r>
    </w:p>
    <w:p w:rsidR="008A359C" w:rsidRPr="008A359C" w:rsidRDefault="008A359C" w:rsidP="008A35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проверка квалификации будет раз в пять лет.</w:t>
      </w:r>
      <w:bookmarkStart w:id="0" w:name="_GoBack"/>
      <w:bookmarkEnd w:id="0"/>
    </w:p>
    <w:sectPr w:rsidR="008A359C" w:rsidRPr="008A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FD6"/>
    <w:multiLevelType w:val="multilevel"/>
    <w:tmpl w:val="A5C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B525C"/>
    <w:multiLevelType w:val="multilevel"/>
    <w:tmpl w:val="D402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B33DC"/>
    <w:multiLevelType w:val="multilevel"/>
    <w:tmpl w:val="9336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D48F3"/>
    <w:multiLevelType w:val="multilevel"/>
    <w:tmpl w:val="B38C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F3BB2"/>
    <w:multiLevelType w:val="multilevel"/>
    <w:tmpl w:val="AC74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02EC9"/>
    <w:multiLevelType w:val="multilevel"/>
    <w:tmpl w:val="FE38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0696E"/>
    <w:multiLevelType w:val="multilevel"/>
    <w:tmpl w:val="FA7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A3110"/>
    <w:multiLevelType w:val="multilevel"/>
    <w:tmpl w:val="E9E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F1340"/>
    <w:multiLevelType w:val="multilevel"/>
    <w:tmpl w:val="41C6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34474"/>
    <w:multiLevelType w:val="multilevel"/>
    <w:tmpl w:val="CE4A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2F6595"/>
    <w:multiLevelType w:val="multilevel"/>
    <w:tmpl w:val="C7B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56908"/>
    <w:multiLevelType w:val="multilevel"/>
    <w:tmpl w:val="5FC8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A00E25"/>
    <w:multiLevelType w:val="multilevel"/>
    <w:tmpl w:val="A63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  <w:num w:numId="14">
    <w:abstractNumId w:val="4"/>
    <w:lvlOverride w:ilvl="0">
      <w:startOverride w:val="2"/>
    </w:lvlOverride>
  </w:num>
  <w:num w:numId="15">
    <w:abstractNumId w:val="4"/>
    <w:lvlOverride w:ilvl="0">
      <w:startOverride w:val="3"/>
    </w:lvlOverride>
  </w:num>
  <w:num w:numId="16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D9"/>
    <w:rsid w:val="000535D9"/>
    <w:rsid w:val="000727B2"/>
    <w:rsid w:val="001A1E54"/>
    <w:rsid w:val="008A359C"/>
    <w:rsid w:val="00BA5E1F"/>
    <w:rsid w:val="00E01C50"/>
    <w:rsid w:val="00F36545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4558"/>
    <w:rPr>
      <w:i/>
      <w:iCs/>
    </w:rPr>
  </w:style>
  <w:style w:type="character" w:customStyle="1" w:styleId="apple-converted-space">
    <w:name w:val="apple-converted-space"/>
    <w:basedOn w:val="a0"/>
    <w:rsid w:val="00FC4558"/>
  </w:style>
  <w:style w:type="character" w:styleId="a5">
    <w:name w:val="Hyperlink"/>
    <w:basedOn w:val="a0"/>
    <w:uiPriority w:val="99"/>
    <w:semiHidden/>
    <w:unhideWhenUsed/>
    <w:rsid w:val="00FC455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01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0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C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3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4558"/>
    <w:rPr>
      <w:i/>
      <w:iCs/>
    </w:rPr>
  </w:style>
  <w:style w:type="character" w:customStyle="1" w:styleId="apple-converted-space">
    <w:name w:val="apple-converted-space"/>
    <w:basedOn w:val="a0"/>
    <w:rsid w:val="00FC4558"/>
  </w:style>
  <w:style w:type="character" w:styleId="a5">
    <w:name w:val="Hyperlink"/>
    <w:basedOn w:val="a0"/>
    <w:uiPriority w:val="99"/>
    <w:semiHidden/>
    <w:unhideWhenUsed/>
    <w:rsid w:val="00FC455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01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0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C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307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09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Рабочий</cp:lastModifiedBy>
  <cp:revision>6</cp:revision>
  <cp:lastPrinted>2020-03-11T03:08:00Z</cp:lastPrinted>
  <dcterms:created xsi:type="dcterms:W3CDTF">2018-10-02T19:20:00Z</dcterms:created>
  <dcterms:modified xsi:type="dcterms:W3CDTF">2020-03-11T04:15:00Z</dcterms:modified>
</cp:coreProperties>
</file>