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3E" w:rsidRDefault="00472D07">
      <w:bookmarkStart w:id="0" w:name="_GoBack"/>
      <w:bookmarkEnd w:id="0"/>
      <w:r>
        <w:t>Изучение бурятского языка в дошкольных учреждениях.</w:t>
      </w:r>
    </w:p>
    <w:p w:rsidR="00472D07" w:rsidRDefault="00472D07">
      <w:r>
        <w:t xml:space="preserve">Основной целью обучения бурятскому языку </w:t>
      </w:r>
      <w:r w:rsidR="007F4E17">
        <w:t xml:space="preserve">является формирование и развитие коммуникативной </w:t>
      </w:r>
      <w:r w:rsidR="00C22168">
        <w:t>культуры дошкольников, обучению практическому овладению бурятским языком.</w:t>
      </w:r>
    </w:p>
    <w:p w:rsidR="00046D26" w:rsidRDefault="00C22168">
      <w:r>
        <w:t>Задача учителя состоит в том, чтобы создать условия практического овладения языком каждого дошкольника, выбрать такие методы обучения, которые позволили бы каждому ребенку проявить свою активность, свое творчество.</w:t>
      </w:r>
      <w:r w:rsidR="008021B1">
        <w:t xml:space="preserve"> </w:t>
      </w:r>
      <w:r>
        <w:t>Задачей учителя  является и то, чтобы активизировать познавательную деятельность ребенка  в процессе обучения бурятским языком.</w:t>
      </w:r>
      <w:r w:rsidR="008021B1">
        <w:t xml:space="preserve"> </w:t>
      </w:r>
      <w:r>
        <w:t xml:space="preserve">Для этого я в своей педагогической деятельности использую современные методики такие, </w:t>
      </w:r>
      <w:r w:rsidR="00046D26">
        <w:t xml:space="preserve">как обучение в сотрудничестве, проектная методика с использованием новых  информационных технологий и Интернет-ресурсов, которые помогают реализовать личностно-ориентированный подход в обучении, обеспечивают индивидуализацию и дифференциацию обучения с учетом способностей детей, их уровня </w:t>
      </w:r>
      <w:proofErr w:type="spellStart"/>
      <w:r w:rsidR="00046D26">
        <w:t>обученности</w:t>
      </w:r>
      <w:proofErr w:type="spellEnd"/>
      <w:r w:rsidR="00046D26">
        <w:t>, склонностей, интересов.</w:t>
      </w:r>
    </w:p>
    <w:p w:rsidR="000367EC" w:rsidRDefault="00046D26">
      <w:r>
        <w:t>Дети – это абсолютно особая каста людей.</w:t>
      </w:r>
      <w:r w:rsidR="008021B1">
        <w:t xml:space="preserve"> </w:t>
      </w:r>
      <w:r>
        <w:t>Они совершенны, как любое творение природы</w:t>
      </w:r>
      <w:proofErr w:type="gramStart"/>
      <w:r w:rsidR="008021B1">
        <w:t xml:space="preserve"> </w:t>
      </w:r>
      <w:r>
        <w:t>.</w:t>
      </w:r>
      <w:proofErr w:type="gramEnd"/>
      <w:r>
        <w:t>Они смешные и забавные.</w:t>
      </w:r>
      <w:r w:rsidR="008021B1">
        <w:t xml:space="preserve"> </w:t>
      </w:r>
      <w:r>
        <w:t>Они постоянно находятся в движении, познавая этот мир.</w:t>
      </w:r>
      <w:r w:rsidR="008021B1">
        <w:t xml:space="preserve"> </w:t>
      </w:r>
      <w:r>
        <w:t>Им абсолютно все интересно.</w:t>
      </w:r>
      <w:r w:rsidR="008021B1">
        <w:t xml:space="preserve"> </w:t>
      </w:r>
      <w:r w:rsidR="000367EC">
        <w:t>Поэтому очень важно начать изучение иностранного языка с раннего возраста,</w:t>
      </w:r>
    </w:p>
    <w:p w:rsidR="000367EC" w:rsidRDefault="000367EC">
      <w:r>
        <w:t>Учитывая все особенности детей, на</w:t>
      </w:r>
      <w:proofErr w:type="gramStart"/>
      <w:r>
        <w:t>м-</w:t>
      </w:r>
      <w:proofErr w:type="gramEnd"/>
      <w:r>
        <w:t xml:space="preserve"> педагогам важно грамотно выстроить процесс обучения, сделать его легким и ярким, заинтересовать ребенка и подготовить «почву» для изучения бурятского языка в школе.</w:t>
      </w:r>
    </w:p>
    <w:p w:rsidR="00CA45C5" w:rsidRDefault="000367EC">
      <w:r>
        <w:t xml:space="preserve">Основная форма НОД использую различные виды игр: подвижные, </w:t>
      </w:r>
      <w:proofErr w:type="spellStart"/>
      <w:r>
        <w:t>полуподвижные</w:t>
      </w:r>
      <w:proofErr w:type="spellEnd"/>
      <w:r>
        <w:t>,</w:t>
      </w:r>
      <w:r w:rsidR="008021B1">
        <w:t xml:space="preserve"> </w:t>
      </w:r>
      <w:r>
        <w:t xml:space="preserve"> спокойные.</w:t>
      </w:r>
      <w:r w:rsidR="008021B1">
        <w:t xml:space="preserve"> </w:t>
      </w:r>
      <w:r>
        <w:t>Языковые игры – развивают память и внимание ( Чего не стало ?)</w:t>
      </w:r>
      <w:proofErr w:type="gramStart"/>
      <w:r>
        <w:t>.Р</w:t>
      </w:r>
      <w:proofErr w:type="gramEnd"/>
      <w:r>
        <w:t>ечевая игра – «</w:t>
      </w:r>
      <w:r w:rsidR="00CA45C5">
        <w:t xml:space="preserve"> В</w:t>
      </w:r>
      <w:r>
        <w:t>олшебный мешочек »</w:t>
      </w:r>
      <w:r w:rsidR="00CA45C5">
        <w:t xml:space="preserve"> - тактильную память.</w:t>
      </w:r>
      <w:r w:rsidR="008021B1">
        <w:t xml:space="preserve"> </w:t>
      </w:r>
      <w:r w:rsidR="00CA45C5">
        <w:t>Звукоподражательные  игры с язычком – улучшает выразительную сторону речи, артикуляцию</w:t>
      </w:r>
      <w:proofErr w:type="gramStart"/>
      <w:r w:rsidR="008021B1">
        <w:t xml:space="preserve"> </w:t>
      </w:r>
      <w:r w:rsidR="00CA45C5">
        <w:t>.</w:t>
      </w:r>
      <w:proofErr w:type="gramEnd"/>
      <w:r w:rsidR="00CA45C5">
        <w:t>Игра «Пантомима» способствует творческому  воображению и развитию мышления.</w:t>
      </w:r>
      <w:r w:rsidR="008021B1">
        <w:t xml:space="preserve"> </w:t>
      </w:r>
      <w:r w:rsidR="00CA45C5">
        <w:t>Так как бурятский язык вводится уже с дошкольного возраста, важно не испугать ребенка</w:t>
      </w:r>
      <w:proofErr w:type="gramStart"/>
      <w:r w:rsidR="00CA45C5">
        <w:t xml:space="preserve"> ,</w:t>
      </w:r>
      <w:proofErr w:type="gramEnd"/>
      <w:r w:rsidR="00CA45C5">
        <w:t xml:space="preserve"> т.е вводить язык постепенно.</w:t>
      </w:r>
    </w:p>
    <w:p w:rsidR="0071738A" w:rsidRDefault="00CA45C5">
      <w:r>
        <w:t xml:space="preserve">Для этого можно использовать стихотворения на русском языке с вставленными бурятскими словами. А позже стихотворения на бурятском языке, усложняя </w:t>
      </w:r>
      <w:r w:rsidR="0071738A">
        <w:t>количеством строк.</w:t>
      </w:r>
    </w:p>
    <w:p w:rsidR="0071738A" w:rsidRDefault="0071738A">
      <w:r>
        <w:lastRenderedPageBreak/>
        <w:t>Для быстроты запоминания бурятских слов,</w:t>
      </w:r>
      <w:r w:rsidR="008021B1">
        <w:t xml:space="preserve"> </w:t>
      </w:r>
      <w:r>
        <w:t>очень важны регулярные занятия, ввод новых слов, их закрепление, постоянное повторение.</w:t>
      </w:r>
      <w:r w:rsidR="008021B1">
        <w:t xml:space="preserve"> </w:t>
      </w:r>
      <w:r>
        <w:t xml:space="preserve">И еще одно очень </w:t>
      </w:r>
      <w:proofErr w:type="gramStart"/>
      <w:r>
        <w:t>важное значение</w:t>
      </w:r>
      <w:proofErr w:type="gramEnd"/>
      <w:r>
        <w:t xml:space="preserve"> имеет наглядное пособие.</w:t>
      </w:r>
    </w:p>
    <w:p w:rsidR="00720B4D" w:rsidRDefault="0071738A">
      <w:r>
        <w:t>Визуальные пособия представляют собой демонстрационный и раздаточный материал: цветные картинки, игрушки, маски.</w:t>
      </w:r>
      <w:r w:rsidR="008021B1">
        <w:t xml:space="preserve"> </w:t>
      </w:r>
      <w:r>
        <w:t>Ребенок должен иметь представление того, чего он учит</w:t>
      </w:r>
      <w:r w:rsidR="008021B1">
        <w:t xml:space="preserve"> </w:t>
      </w:r>
      <w:proofErr w:type="gramStart"/>
      <w:r>
        <w:t>-н</w:t>
      </w:r>
      <w:proofErr w:type="gramEnd"/>
      <w:r>
        <w:t>аглядно и если это возможно еще и тактильно.</w:t>
      </w:r>
      <w:r w:rsidR="008021B1">
        <w:t xml:space="preserve"> </w:t>
      </w:r>
      <w:r w:rsidR="00720B4D">
        <w:t>Бурятские слова должны постоянно присутствовать в речи ребенка.</w:t>
      </w:r>
      <w:r w:rsidR="008021B1">
        <w:t xml:space="preserve"> </w:t>
      </w:r>
      <w:r w:rsidR="00720B4D">
        <w:t>Например : приветствие «</w:t>
      </w:r>
      <w:proofErr w:type="spellStart"/>
      <w:r w:rsidR="00720B4D">
        <w:t>Сайн</w:t>
      </w:r>
      <w:proofErr w:type="spellEnd"/>
      <w:r w:rsidR="00720B4D">
        <w:t xml:space="preserve">  </w:t>
      </w:r>
      <w:proofErr w:type="spellStart"/>
      <w:r w:rsidR="00720B4D">
        <w:t>байна</w:t>
      </w:r>
      <w:proofErr w:type="spellEnd"/>
      <w:r w:rsidR="00720B4D">
        <w:t>»</w:t>
      </w:r>
      <w:proofErr w:type="gramStart"/>
      <w:r w:rsidR="00720B4D">
        <w:t>.В</w:t>
      </w:r>
      <w:proofErr w:type="gramEnd"/>
      <w:r w:rsidR="00720B4D">
        <w:t xml:space="preserve"> усвоении бурятской речи незаменимую роль выполняет музыка.</w:t>
      </w:r>
      <w:r w:rsidR="008021B1">
        <w:t xml:space="preserve"> </w:t>
      </w:r>
      <w:r w:rsidR="00720B4D">
        <w:t>Музыка становится благоприятным эмоциональным фоном, игровым началом в овладении новым языком.</w:t>
      </w:r>
      <w:r w:rsidR="008021B1">
        <w:t xml:space="preserve"> </w:t>
      </w:r>
      <w:r w:rsidR="00720B4D">
        <w:t>Песенный материал легко усваивается детьми и делает НОД насыщенным.</w:t>
      </w:r>
    </w:p>
    <w:p w:rsidR="001F060D" w:rsidRDefault="00720B4D">
      <w:r>
        <w:t xml:space="preserve">С детьми плохо усвоивший материал или </w:t>
      </w:r>
      <w:proofErr w:type="spellStart"/>
      <w:r>
        <w:t>отсутсвовавшие</w:t>
      </w:r>
      <w:proofErr w:type="spellEnd"/>
      <w:r>
        <w:t xml:space="preserve"> по болезн</w:t>
      </w:r>
      <w:proofErr w:type="gramStart"/>
      <w:r>
        <w:t>и-</w:t>
      </w:r>
      <w:proofErr w:type="gramEnd"/>
      <w:r>
        <w:t xml:space="preserve"> проводятся индивидуальные занятия.</w:t>
      </w:r>
      <w:r w:rsidR="008021B1">
        <w:t xml:space="preserve"> </w:t>
      </w:r>
      <w:r>
        <w:t>Больше в игровой форме-лото,</w:t>
      </w:r>
      <w:r w:rsidR="008021B1">
        <w:t xml:space="preserve"> </w:t>
      </w:r>
      <w:r>
        <w:t xml:space="preserve"> </w:t>
      </w:r>
      <w:proofErr w:type="spellStart"/>
      <w:r>
        <w:t>пазлы</w:t>
      </w:r>
      <w:proofErr w:type="spellEnd"/>
      <w:proofErr w:type="gramStart"/>
      <w:r w:rsidR="008021B1">
        <w:t xml:space="preserve"> </w:t>
      </w:r>
      <w:r>
        <w:t>,</w:t>
      </w:r>
      <w:proofErr w:type="gramEnd"/>
      <w:r>
        <w:t xml:space="preserve"> картинки. Ведется наблюдение по усвоению материала.</w:t>
      </w:r>
    </w:p>
    <w:p w:rsidR="001F060D" w:rsidRDefault="001F060D">
      <w:r>
        <w:t>Также важен еще один фактор –</w:t>
      </w:r>
      <w:r w:rsidR="008021B1">
        <w:t xml:space="preserve"> </w:t>
      </w:r>
      <w:r>
        <w:t>родители.</w:t>
      </w:r>
      <w:r w:rsidR="008021B1">
        <w:t xml:space="preserve"> </w:t>
      </w:r>
      <w:r>
        <w:t>Для быстрого закрепления материала важна помощь родителей.</w:t>
      </w:r>
      <w:r w:rsidR="008021B1">
        <w:t xml:space="preserve"> </w:t>
      </w:r>
      <w:r>
        <w:t>Одного дошкольного учреждения не достаточно, чтобы ребенок легко усвоил материал. Как известно, у дошколят кратковременная память и поэтому важно повторение пройденного материала и дома.</w:t>
      </w:r>
      <w:r w:rsidR="008021B1">
        <w:t xml:space="preserve"> </w:t>
      </w:r>
      <w:r>
        <w:t>Это не занимает много времени и сил,</w:t>
      </w:r>
      <w:r w:rsidR="008021B1">
        <w:t xml:space="preserve"> </w:t>
      </w:r>
      <w:r>
        <w:t>достаточно перед сном 5-10 мин в игровой форме повторить тему.</w:t>
      </w:r>
    </w:p>
    <w:p w:rsidR="001F060D" w:rsidRDefault="001F060D">
      <w:r>
        <w:t>Также важно взаимодействие с воспитателями групп и психологом</w:t>
      </w:r>
      <w:proofErr w:type="gramStart"/>
      <w:r w:rsidR="008021B1">
        <w:t xml:space="preserve"> </w:t>
      </w:r>
      <w:r>
        <w:t>.</w:t>
      </w:r>
      <w:proofErr w:type="gramEnd"/>
      <w:r>
        <w:t>Воспитатели находятся намного ближе к своим воспитанникам, они больше проводят времени с детьми, нежели учитель- предметник.</w:t>
      </w:r>
    </w:p>
    <w:p w:rsidR="001F060D" w:rsidRDefault="001F060D">
      <w:r>
        <w:t>Таким образом, данная система интеграции видов детской деятельности</w:t>
      </w:r>
      <w:r w:rsidR="008021B1">
        <w:t xml:space="preserve"> повышает интерес дошкольников </w:t>
      </w:r>
      <w:r>
        <w:t xml:space="preserve"> </w:t>
      </w:r>
      <w:r w:rsidR="008021B1">
        <w:t>и</w:t>
      </w:r>
      <w:r>
        <w:t>зучению бурятского языка</w:t>
      </w:r>
      <w:r w:rsidR="008021B1">
        <w:t>, позволяет сделать НОД насыщенным.</w:t>
      </w:r>
      <w:r>
        <w:t xml:space="preserve"> </w:t>
      </w:r>
    </w:p>
    <w:p w:rsidR="00C22168" w:rsidRDefault="00CA45C5">
      <w:r>
        <w:t xml:space="preserve"> </w:t>
      </w:r>
      <w:r w:rsidR="000367EC">
        <w:t xml:space="preserve">  </w:t>
      </w:r>
      <w:r w:rsidR="00046D26">
        <w:t xml:space="preserve">   </w:t>
      </w:r>
    </w:p>
    <w:sectPr w:rsidR="00C22168" w:rsidSect="0061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07"/>
    <w:rsid w:val="000367EC"/>
    <w:rsid w:val="00046D26"/>
    <w:rsid w:val="001F060D"/>
    <w:rsid w:val="002733DE"/>
    <w:rsid w:val="00472D07"/>
    <w:rsid w:val="0061083E"/>
    <w:rsid w:val="0071738A"/>
    <w:rsid w:val="00720B4D"/>
    <w:rsid w:val="007F4E17"/>
    <w:rsid w:val="008021B1"/>
    <w:rsid w:val="00822E86"/>
    <w:rsid w:val="00C22168"/>
    <w:rsid w:val="00C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Рабочий</cp:lastModifiedBy>
  <cp:revision>2</cp:revision>
  <dcterms:created xsi:type="dcterms:W3CDTF">2021-11-29T10:22:00Z</dcterms:created>
  <dcterms:modified xsi:type="dcterms:W3CDTF">2021-11-29T10:22:00Z</dcterms:modified>
</cp:coreProperties>
</file>