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99" w:rsidRDefault="00743499">
      <w:pPr>
        <w:rPr>
          <w:rFonts w:ascii="Times New Roman" w:hAnsi="Times New Roman" w:cs="Times New Roman"/>
          <w:sz w:val="24"/>
          <w:szCs w:val="24"/>
        </w:rPr>
      </w:pPr>
    </w:p>
    <w:p w:rsidR="00743499" w:rsidRDefault="00743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49C4AD" wp14:editId="3E0AED93">
            <wp:extent cx="5934075" cy="7905750"/>
            <wp:effectExtent l="0" t="0" r="0" b="0"/>
            <wp:docPr id="1" name="Рисунок 1" descr="C:\Users\Рабочий\Desktop\Чистякова Л.К. аттестация\консультация патриотический уг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Чистякова Л.К. аттестация\консультация патриотический угол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499" w:rsidRDefault="00743499">
      <w:pPr>
        <w:rPr>
          <w:rFonts w:ascii="Times New Roman" w:hAnsi="Times New Roman" w:cs="Times New Roman"/>
          <w:sz w:val="24"/>
          <w:szCs w:val="24"/>
        </w:rPr>
      </w:pPr>
    </w:p>
    <w:p w:rsidR="00743499" w:rsidRDefault="00743499">
      <w:pPr>
        <w:rPr>
          <w:rFonts w:ascii="Times New Roman" w:hAnsi="Times New Roman" w:cs="Times New Roman"/>
          <w:sz w:val="24"/>
          <w:szCs w:val="24"/>
        </w:rPr>
      </w:pPr>
    </w:p>
    <w:p w:rsidR="00743499" w:rsidRDefault="007434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537" w:rsidRDefault="0051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Структура и наполнение уголка гражданск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патриотического воспитания в соответствии с ФГОС ДОО.</w:t>
      </w:r>
    </w:p>
    <w:p w:rsidR="0051337C" w:rsidRDefault="0051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Дошкольный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возраст—ответственный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51337C" w:rsidRDefault="00513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Понятие патриотизма многообразно по своему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содержанию—это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уважение к культуре своей страны и ощущение неразрывности с окружающим миром, гордость</w:t>
      </w:r>
      <w:r w:rsidR="002C759E">
        <w:rPr>
          <w:rFonts w:ascii="Times New Roman" w:hAnsi="Times New Roman" w:cs="Times New Roman"/>
          <w:sz w:val="24"/>
          <w:szCs w:val="24"/>
        </w:rPr>
        <w:t xml:space="preserve"> за свой народ и свою Родину. Ребенок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</w:t>
      </w:r>
      <w:proofErr w:type="gramStart"/>
      <w:r w:rsidR="002C759E">
        <w:rPr>
          <w:rFonts w:ascii="Times New Roman" w:hAnsi="Times New Roman" w:cs="Times New Roman"/>
          <w:sz w:val="24"/>
          <w:szCs w:val="24"/>
        </w:rPr>
        <w:t>возраст—лучший</w:t>
      </w:r>
      <w:proofErr w:type="gramEnd"/>
      <w:r w:rsidR="002C759E">
        <w:rPr>
          <w:rFonts w:ascii="Times New Roman" w:hAnsi="Times New Roman" w:cs="Times New Roman"/>
          <w:sz w:val="24"/>
          <w:szCs w:val="24"/>
        </w:rPr>
        <w:t xml:space="preserve"> период для формирования любви к малой Родине. Патриотизм определяется как потребность участвовать во всех делах на благо семьи, детского сада, родного города, Родины, представителей живой природы, наличие у детей таких качеств, как сострадание</w:t>
      </w:r>
      <w:proofErr w:type="gramStart"/>
      <w:r w:rsidR="002C75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759E">
        <w:rPr>
          <w:rFonts w:ascii="Times New Roman" w:hAnsi="Times New Roman" w:cs="Times New Roman"/>
          <w:sz w:val="24"/>
          <w:szCs w:val="24"/>
        </w:rPr>
        <w:t xml:space="preserve"> сочувствие, чувство собственного достоинства и осознание себя частью окружающего мира.</w:t>
      </w:r>
    </w:p>
    <w:p w:rsidR="002C759E" w:rsidRDefault="002C7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Патриотическое воспитание по ФГОС</w:t>
      </w:r>
      <w:proofErr w:type="gramStart"/>
      <w:r w:rsidR="00666B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66BEF" w:rsidRDefault="0066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формирование нравственно-духовных особенностей личности,</w:t>
      </w:r>
    </w:p>
    <w:p w:rsidR="00666BEF" w:rsidRDefault="0066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чувства гордости за свою нацию,</w:t>
      </w:r>
    </w:p>
    <w:p w:rsidR="00666BEF" w:rsidRDefault="0066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почтительного отношения к национальным и культурным традициям своего народа,</w:t>
      </w:r>
    </w:p>
    <w:p w:rsidR="00666BEF" w:rsidRDefault="0066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либеральной позиции по отношению к ровесникам, взрослым, людям других национальностей.</w:t>
      </w:r>
    </w:p>
    <w:p w:rsidR="002F027D" w:rsidRDefault="002F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и привязанности к семье, родному дому, детскому саду, родной улице, городу</w:t>
      </w:r>
    </w:p>
    <w:p w:rsidR="002F027D" w:rsidRDefault="002F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Уважение к людям труда</w:t>
      </w:r>
    </w:p>
    <w:p w:rsidR="002F027D" w:rsidRDefault="002F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бережного отношения к родной природе и всему живому</w:t>
      </w:r>
    </w:p>
    <w:p w:rsidR="00202339" w:rsidRDefault="00202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элементарные знания о правах человека- ребенка</w:t>
      </w:r>
    </w:p>
    <w:p w:rsidR="00202339" w:rsidRDefault="00202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русским традициям и промыслам, чувства ответственности и гордости за достижения Родины</w:t>
      </w:r>
    </w:p>
    <w:p w:rsidR="00202339" w:rsidRDefault="00202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толерантности, чувства</w:t>
      </w:r>
      <w:r w:rsidR="00F36E14">
        <w:rPr>
          <w:rFonts w:ascii="Times New Roman" w:hAnsi="Times New Roman" w:cs="Times New Roman"/>
          <w:sz w:val="24"/>
          <w:szCs w:val="24"/>
        </w:rPr>
        <w:t xml:space="preserve"> уважения и симпатии к другим людям, их традициям,</w:t>
      </w:r>
    </w:p>
    <w:p w:rsidR="00F36E14" w:rsidRDefault="00F36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России, ее столице, о своей малой Родин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Бурятии, о символах государства(герб ,флаг, гимн)</w:t>
      </w:r>
    </w:p>
    <w:p w:rsidR="002F027D" w:rsidRDefault="002F027D">
      <w:pPr>
        <w:rPr>
          <w:rFonts w:ascii="Times New Roman" w:hAnsi="Times New Roman" w:cs="Times New Roman"/>
          <w:sz w:val="24"/>
          <w:szCs w:val="24"/>
        </w:rPr>
      </w:pPr>
    </w:p>
    <w:p w:rsidR="00921071" w:rsidRDefault="0066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ФГОС ДОО определяет методы работы с дошкольниками по патриотическому воспитанию: обустройство патриотических уголков в ДОУ, организация экскурсий по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достопримечательностям родного края, города, посещение музеев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выставок</w:t>
      </w:r>
      <w:r w:rsidR="00921071">
        <w:rPr>
          <w:rFonts w:ascii="Times New Roman" w:hAnsi="Times New Roman" w:cs="Times New Roman"/>
          <w:sz w:val="24"/>
          <w:szCs w:val="24"/>
        </w:rPr>
        <w:t>, организация тематических мероприятий (праздники, развлечения, соревнования, конкурсы), проведения тематических занятий-рассуждений на темы любви к Родине, чтение художественной литературы, заучивание стихов, просмотр фильмов, передач.</w:t>
      </w:r>
    </w:p>
    <w:p w:rsidR="00921071" w:rsidRDefault="00921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Важный этап работы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патриотическому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воспитанию—взаимодействие с родителями, семьей ребенка, так как они имеют существенное влияние на формирование личности дошкольника и важно подсказать им основные направления для успешного развития у детей нравственно-духовных ценностей.</w:t>
      </w:r>
      <w:r w:rsidR="002F027D">
        <w:rPr>
          <w:rFonts w:ascii="Times New Roman" w:hAnsi="Times New Roman" w:cs="Times New Roman"/>
          <w:sz w:val="24"/>
          <w:szCs w:val="24"/>
        </w:rPr>
        <w:t xml:space="preserve"> Проводятся тематические собрания, беседы, участие в мероприятиях ДОУ.</w:t>
      </w:r>
    </w:p>
    <w:p w:rsidR="002F027D" w:rsidRDefault="002F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группах организуем уголки по гражданско-патриотическому воспитанию. Экспонаты в уголке меняются в соответствии с календарем социокультурных  событий и изучаемой тематикой</w:t>
      </w:r>
      <w:r w:rsidR="00F36E14">
        <w:rPr>
          <w:rFonts w:ascii="Times New Roman" w:hAnsi="Times New Roman" w:cs="Times New Roman"/>
          <w:sz w:val="24"/>
          <w:szCs w:val="24"/>
        </w:rPr>
        <w:t>.</w:t>
      </w:r>
    </w:p>
    <w:p w:rsidR="00F36E14" w:rsidRDefault="00F36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Содержание уголка патриотического воспитания во всех возрастных группах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6E14" w:rsidRDefault="00F36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младшая группа.</w:t>
      </w:r>
    </w:p>
    <w:p w:rsidR="0064500D" w:rsidRDefault="00645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воспитывать чувство любви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заботы по отношению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своей семье и другим людям, формирование представлений о детском саде</w:t>
      </w:r>
      <w:r w:rsidR="001E291B">
        <w:rPr>
          <w:rFonts w:ascii="Times New Roman" w:hAnsi="Times New Roman" w:cs="Times New Roman"/>
          <w:sz w:val="24"/>
          <w:szCs w:val="24"/>
        </w:rPr>
        <w:t>, о своем городе, даются первоначальные представления о родном крае, его растениях и животных</w:t>
      </w:r>
      <w:r w:rsidR="008F0615">
        <w:rPr>
          <w:rFonts w:ascii="Times New Roman" w:hAnsi="Times New Roman" w:cs="Times New Roman"/>
          <w:sz w:val="24"/>
          <w:szCs w:val="24"/>
        </w:rPr>
        <w:t>, знакомство с народными промыслами.</w:t>
      </w:r>
    </w:p>
    <w:p w:rsidR="008F0615" w:rsidRDefault="008F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Альбомы: «Наши мамы», «Моя семья», «Наш детский сад», «Мой родной город»</w:t>
      </w:r>
    </w:p>
    <w:p w:rsidR="008F0615" w:rsidRDefault="008F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Иллюстрации: животные наших лесов, природа в разное время года, деревья, цветы.</w:t>
      </w:r>
    </w:p>
    <w:p w:rsidR="008F0615" w:rsidRDefault="008F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мальчик и девочка в национальных костюмах.</w:t>
      </w:r>
    </w:p>
    <w:p w:rsidR="008F0615" w:rsidRDefault="008F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игрушки-свистульки</w:t>
      </w:r>
    </w:p>
    <w:p w:rsidR="008F0615" w:rsidRDefault="008F0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с русскими народными</w:t>
      </w:r>
      <w:r w:rsidR="00AA5501">
        <w:rPr>
          <w:rFonts w:ascii="Times New Roman" w:hAnsi="Times New Roman" w:cs="Times New Roman"/>
          <w:sz w:val="24"/>
          <w:szCs w:val="24"/>
        </w:rPr>
        <w:t xml:space="preserve"> сказками, </w:t>
      </w:r>
      <w:proofErr w:type="spellStart"/>
      <w:r w:rsidR="00AA5501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="00AA5501">
        <w:rPr>
          <w:rFonts w:ascii="Times New Roman" w:hAnsi="Times New Roman" w:cs="Times New Roman"/>
          <w:sz w:val="24"/>
          <w:szCs w:val="24"/>
        </w:rPr>
        <w:t>, прибаутками.</w:t>
      </w:r>
    </w:p>
    <w:p w:rsidR="00AA5501" w:rsidRDefault="00AA5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младшая группа</w:t>
      </w:r>
    </w:p>
    <w:p w:rsidR="00AA5501" w:rsidRDefault="00AA5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формирование чувства любви и заботы по отношению к своей семье и другим людям, представления о детском саде, о труде работников детского сада, о своей малой Родине, городе, формировать сопричастность к современным событиям, представления о национально-культурных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традициях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народных и государственных праздниках, о природе родного края, о предметах декоративно-прикладного искусства</w:t>
      </w:r>
      <w:r w:rsidR="00AA0B46">
        <w:rPr>
          <w:rFonts w:ascii="Times New Roman" w:hAnsi="Times New Roman" w:cs="Times New Roman"/>
          <w:sz w:val="24"/>
          <w:szCs w:val="24"/>
        </w:rPr>
        <w:t xml:space="preserve"> (тканевые и вышитые изделия, керамика, изделия из соломы.</w:t>
      </w:r>
    </w:p>
    <w:p w:rsidR="00AA0B46" w:rsidRDefault="00AA0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Альбомы: «Моя семья», «Наш детский сад», «Мой родной город», «Наши мамы», родословные древа детей</w:t>
      </w:r>
    </w:p>
    <w:p w:rsidR="00AA0B46" w:rsidRDefault="00AA0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:ж</w:t>
      </w:r>
      <w:proofErr w:type="gramEnd"/>
      <w:r>
        <w:rPr>
          <w:rFonts w:ascii="Times New Roman" w:hAnsi="Times New Roman" w:cs="Times New Roman"/>
          <w:sz w:val="24"/>
          <w:szCs w:val="24"/>
        </w:rPr>
        <w:t>ивотные наших лесов, природа в ра</w:t>
      </w:r>
      <w:r w:rsidR="00854352">
        <w:rPr>
          <w:rFonts w:ascii="Times New Roman" w:hAnsi="Times New Roman" w:cs="Times New Roman"/>
          <w:sz w:val="24"/>
          <w:szCs w:val="24"/>
        </w:rPr>
        <w:t>зное время года, деревья, цветы, фото с народными и государственными праздниками.</w:t>
      </w:r>
    </w:p>
    <w:p w:rsidR="00AA0B46" w:rsidRDefault="00AA0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мальчик и девочка в национальных костюмах</w:t>
      </w:r>
    </w:p>
    <w:p w:rsidR="00AA0B46" w:rsidRDefault="00AA0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Предметы декоративно-прикладного искусства (тканевые и вышитые изделия</w:t>
      </w:r>
      <w:proofErr w:type="gramStart"/>
      <w:r w:rsidR="00854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скатерти, полотенца, керамика, миски, вазы</w:t>
      </w:r>
      <w:r w:rsidR="00854352">
        <w:rPr>
          <w:rFonts w:ascii="Times New Roman" w:hAnsi="Times New Roman" w:cs="Times New Roman"/>
          <w:sz w:val="24"/>
          <w:szCs w:val="24"/>
        </w:rPr>
        <w:t>, изделия из соломы, природного материала)</w:t>
      </w:r>
    </w:p>
    <w:p w:rsidR="00854352" w:rsidRDefault="00854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игрушки</w:t>
      </w:r>
    </w:p>
    <w:p w:rsidR="00854352" w:rsidRDefault="00854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Книги с русскими народными сказками,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прибаутками.</w:t>
      </w:r>
    </w:p>
    <w:p w:rsidR="00854352" w:rsidRDefault="00854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</w:t>
      </w:r>
    </w:p>
    <w:p w:rsidR="00854352" w:rsidRDefault="00854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формировать интерес к национальным и общечеловеческим ценностям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культурным традициям народа, о городах-героях, улицах города, о национальных символах страны (флаг, герб, гимн), о народных героях</w:t>
      </w:r>
      <w:r w:rsidR="00EF0023">
        <w:rPr>
          <w:rFonts w:ascii="Times New Roman" w:hAnsi="Times New Roman" w:cs="Times New Roman"/>
          <w:sz w:val="24"/>
          <w:szCs w:val="24"/>
        </w:rPr>
        <w:t>, русских праздниках, о природе родного края, о предметах декоративно-прикладного искусства, о современной архитектуре.</w:t>
      </w:r>
    </w:p>
    <w:p w:rsidR="00EF0023" w:rsidRDefault="00EF00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символика—иллюстрации флаг, герб, текст гимна, портрет  президента</w:t>
      </w:r>
    </w:p>
    <w:p w:rsidR="00EF0023" w:rsidRDefault="00EF0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Альбомы: «Моя семья»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Наш детский сад», «Мой родной город», родословные древа детей</w:t>
      </w:r>
    </w:p>
    <w:p w:rsidR="00EF0023" w:rsidRDefault="00EF0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Иллюстрации: животные наших лесов, природа в разное время года, деревья, цветы, зимующие и перелетные птицы,</w:t>
      </w:r>
      <w:r w:rsidR="00A35A9B">
        <w:rPr>
          <w:rFonts w:ascii="Times New Roman" w:hAnsi="Times New Roman" w:cs="Times New Roman"/>
          <w:sz w:val="24"/>
          <w:szCs w:val="24"/>
        </w:rPr>
        <w:t xml:space="preserve"> с памятниками архитектуры и современных зданий родного города.</w:t>
      </w:r>
      <w:r w:rsidR="005836A5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gramStart"/>
      <w:r w:rsidR="005836A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36A5">
        <w:rPr>
          <w:rFonts w:ascii="Times New Roman" w:hAnsi="Times New Roman" w:cs="Times New Roman"/>
          <w:sz w:val="24"/>
          <w:szCs w:val="24"/>
        </w:rPr>
        <w:t xml:space="preserve"> народных и государственных </w:t>
      </w:r>
      <w:proofErr w:type="spellStart"/>
      <w:r w:rsidR="005836A5">
        <w:rPr>
          <w:rFonts w:ascii="Times New Roman" w:hAnsi="Times New Roman" w:cs="Times New Roman"/>
          <w:sz w:val="24"/>
          <w:szCs w:val="24"/>
        </w:rPr>
        <w:t>празниках</w:t>
      </w:r>
      <w:proofErr w:type="spellEnd"/>
    </w:p>
    <w:p w:rsidR="00EF0023" w:rsidRDefault="00EF0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мальчик и девочка в национальных костюмах</w:t>
      </w:r>
    </w:p>
    <w:p w:rsidR="00EF0023" w:rsidRDefault="00EF0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декоративно-прикладного искусства</w:t>
      </w:r>
      <w:r w:rsidR="00A35A9B">
        <w:rPr>
          <w:rFonts w:ascii="Times New Roman" w:hAnsi="Times New Roman" w:cs="Times New Roman"/>
          <w:sz w:val="24"/>
          <w:szCs w:val="24"/>
        </w:rPr>
        <w:t xml:space="preserve"> (тканевые и вышитые издели</w:t>
      </w:r>
      <w:proofErr w:type="gramStart"/>
      <w:r w:rsidR="00A35A9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A35A9B">
        <w:rPr>
          <w:rFonts w:ascii="Times New Roman" w:hAnsi="Times New Roman" w:cs="Times New Roman"/>
          <w:sz w:val="24"/>
          <w:szCs w:val="24"/>
        </w:rPr>
        <w:t xml:space="preserve"> скатерти, полотенца, одежда, керамика- миски, вазы, кувшинчики и другая посуда, изделия из соломы, бересты куклы, звери, птицы, декоративные тарелки, корзины, изделия из дерева, украшенные резьбой, росписью, шкатулки ,панно.</w:t>
      </w:r>
    </w:p>
    <w:p w:rsidR="00A35A9B" w:rsidRDefault="00A3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игрушк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>-разные промыслы</w:t>
      </w:r>
    </w:p>
    <w:p w:rsidR="00A35A9B" w:rsidRDefault="00A3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с русскими народными сказками</w:t>
      </w:r>
      <w:r w:rsidR="005836A5">
        <w:rPr>
          <w:rFonts w:ascii="Times New Roman" w:hAnsi="Times New Roman" w:cs="Times New Roman"/>
          <w:sz w:val="24"/>
          <w:szCs w:val="24"/>
        </w:rPr>
        <w:t>, былинами</w:t>
      </w:r>
    </w:p>
    <w:p w:rsidR="005836A5" w:rsidRDefault="00583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и подготовительная к школе группы.</w:t>
      </w:r>
    </w:p>
    <w:p w:rsidR="005836A5" w:rsidRDefault="00583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формировать представления о семье</w:t>
      </w:r>
      <w:r w:rsidR="001E1489">
        <w:rPr>
          <w:rFonts w:ascii="Times New Roman" w:hAnsi="Times New Roman" w:cs="Times New Roman"/>
          <w:sz w:val="24"/>
          <w:szCs w:val="24"/>
        </w:rPr>
        <w:t>, о родословной, о своем детском саде, как о втором доме, знакомить с достопримечательностями города, столицы, историей города</w:t>
      </w:r>
      <w:proofErr w:type="gramStart"/>
      <w:r w:rsidR="001E14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E1489">
        <w:rPr>
          <w:rFonts w:ascii="Times New Roman" w:hAnsi="Times New Roman" w:cs="Times New Roman"/>
          <w:sz w:val="24"/>
          <w:szCs w:val="24"/>
        </w:rPr>
        <w:t xml:space="preserve"> страны, с географическим расположением города, с кем граничит(страны, города), о столице нашей Родины, формировать знания о флаге, гербе, гимне, об истории страны, о героическом  прошлом нашей Родины, продолжать знакомить с государственными и народными праздниками, с произведениями фольклора, с произведениями писателей, формировать представления о предметах декоративно-прикладного искусства, о современной архитектуре</w:t>
      </w:r>
    </w:p>
    <w:p w:rsidR="001E1489" w:rsidRDefault="001E1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символика</w:t>
      </w:r>
      <w:r w:rsidR="00080A1C">
        <w:rPr>
          <w:rFonts w:ascii="Times New Roman" w:hAnsi="Times New Roman" w:cs="Times New Roman"/>
          <w:sz w:val="24"/>
          <w:szCs w:val="24"/>
        </w:rPr>
        <w:t>—иллюстрации</w:t>
      </w:r>
      <w:proofErr w:type="gramEnd"/>
      <w:r w:rsidR="00080A1C">
        <w:rPr>
          <w:rFonts w:ascii="Times New Roman" w:hAnsi="Times New Roman" w:cs="Times New Roman"/>
          <w:sz w:val="24"/>
          <w:szCs w:val="24"/>
        </w:rPr>
        <w:t xml:space="preserve"> флаг, герб, текст гимна, портрет президента, карта страны, глобус.</w:t>
      </w:r>
    </w:p>
    <w:p w:rsidR="00080A1C" w:rsidRDefault="0008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Куклы в национальных костюмах</w:t>
      </w:r>
    </w:p>
    <w:p w:rsidR="00080A1C" w:rsidRDefault="0008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Альбомы: «Мой город»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Наши великие соотечественники» (писатели, художники, композиторы), «День Победы», «Наши мамы», «Профессии», «Профессии семьи»,»Защитники Отечества»,(былинные богатыри, герои Вов),»Моя семья»</w:t>
      </w:r>
    </w:p>
    <w:p w:rsidR="00080A1C" w:rsidRDefault="0008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 по разным областям</w:t>
      </w:r>
    </w:p>
    <w:p w:rsidR="00080A1C" w:rsidRDefault="0008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декоративно-прикладного искусства</w:t>
      </w:r>
    </w:p>
    <w:p w:rsidR="002F2190" w:rsidRDefault="002F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 с памятниками архитектуры, современных зданий родного города, фото народных и государственных праздников.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Иллюстрации с животными наших лесов, растения, деревья, цветы, зимующие и перелетные птицы, красная книга, реки, моря, озера, лекарственные растения, животные других регионов</w:t>
      </w:r>
      <w:r w:rsidR="000815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2190" w:rsidRDefault="002F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с русскими народными сказками, сказками других народов. Различная познавательная и художественная литература</w:t>
      </w:r>
      <w:r w:rsidR="000815B7">
        <w:rPr>
          <w:rFonts w:ascii="Times New Roman" w:hAnsi="Times New Roman" w:cs="Times New Roman"/>
          <w:sz w:val="24"/>
          <w:szCs w:val="24"/>
        </w:rPr>
        <w:t>. Устное народное творчество (</w:t>
      </w:r>
      <w:proofErr w:type="spellStart"/>
      <w:r w:rsidR="000815B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proofErr w:type="gramStart"/>
      <w:r w:rsidR="000815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15B7">
        <w:rPr>
          <w:rFonts w:ascii="Times New Roman" w:hAnsi="Times New Roman" w:cs="Times New Roman"/>
          <w:sz w:val="24"/>
          <w:szCs w:val="24"/>
        </w:rPr>
        <w:t xml:space="preserve">загадки, скороговорки, былины, обряды, праздники, </w:t>
      </w:r>
      <w:proofErr w:type="spellStart"/>
      <w:r w:rsidR="000815B7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0815B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0815B7" w:rsidRDefault="00081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Национальные костюмы</w:t>
      </w:r>
    </w:p>
    <w:p w:rsidR="000815B7" w:rsidRDefault="00081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компонент своего региона.</w:t>
      </w:r>
    </w:p>
    <w:p w:rsidR="00AA0B46" w:rsidRPr="0051337C" w:rsidRDefault="00AA0B46">
      <w:pPr>
        <w:rPr>
          <w:rFonts w:ascii="Times New Roman" w:hAnsi="Times New Roman" w:cs="Times New Roman"/>
          <w:sz w:val="24"/>
          <w:szCs w:val="24"/>
        </w:rPr>
      </w:pPr>
    </w:p>
    <w:sectPr w:rsidR="00AA0B46" w:rsidRPr="0051337C" w:rsidSect="0074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2B"/>
    <w:rsid w:val="00080A1C"/>
    <w:rsid w:val="000815B7"/>
    <w:rsid w:val="001D31B4"/>
    <w:rsid w:val="001E1489"/>
    <w:rsid w:val="001E291B"/>
    <w:rsid w:val="00202339"/>
    <w:rsid w:val="002C759E"/>
    <w:rsid w:val="002F027D"/>
    <w:rsid w:val="002F0D93"/>
    <w:rsid w:val="002F2190"/>
    <w:rsid w:val="00353A0B"/>
    <w:rsid w:val="003E5B36"/>
    <w:rsid w:val="004B1D12"/>
    <w:rsid w:val="004F01ED"/>
    <w:rsid w:val="0051337C"/>
    <w:rsid w:val="005836A5"/>
    <w:rsid w:val="0064500D"/>
    <w:rsid w:val="00666BEF"/>
    <w:rsid w:val="006C2FFF"/>
    <w:rsid w:val="00717E7F"/>
    <w:rsid w:val="007420A4"/>
    <w:rsid w:val="00743499"/>
    <w:rsid w:val="007B47FB"/>
    <w:rsid w:val="00854352"/>
    <w:rsid w:val="008F0615"/>
    <w:rsid w:val="00921071"/>
    <w:rsid w:val="009761E2"/>
    <w:rsid w:val="00A35A9B"/>
    <w:rsid w:val="00A7772B"/>
    <w:rsid w:val="00A83A94"/>
    <w:rsid w:val="00AA0B46"/>
    <w:rsid w:val="00AA5501"/>
    <w:rsid w:val="00AF6537"/>
    <w:rsid w:val="00BC3CB0"/>
    <w:rsid w:val="00C52E0C"/>
    <w:rsid w:val="00EF0023"/>
    <w:rsid w:val="00F3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4886-8BCC-49FE-90AA-B7D892A1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Рабочий</cp:lastModifiedBy>
  <cp:revision>2</cp:revision>
  <dcterms:created xsi:type="dcterms:W3CDTF">2021-11-26T05:07:00Z</dcterms:created>
  <dcterms:modified xsi:type="dcterms:W3CDTF">2021-11-26T05:07:00Z</dcterms:modified>
</cp:coreProperties>
</file>