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8B7" w:rsidRDefault="00027603" w:rsidP="00027603">
      <w:pPr>
        <w:spacing w:line="276" w:lineRule="auto"/>
        <w:ind w:left="-851"/>
        <w:jc w:val="center"/>
        <w:rPr>
          <w:rFonts w:ascii="18VAG Rounded M" w:hAnsi="18VAG Rounded M"/>
          <w:color w:val="FF0000"/>
          <w:sz w:val="44"/>
        </w:rPr>
      </w:pPr>
      <w:r>
        <w:rPr>
          <w:rFonts w:ascii="18VAG Rounded M" w:hAnsi="18VAG Rounded M"/>
          <w:noProof/>
          <w:color w:val="FF0000"/>
          <w:sz w:val="5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-1022057</wp:posOffset>
            </wp:positionH>
            <wp:positionV relativeFrom="paragraph">
              <wp:posOffset>-669910</wp:posOffset>
            </wp:positionV>
            <wp:extent cx="7489227" cy="10593659"/>
            <wp:effectExtent l="19050" t="0" r="0" b="0"/>
            <wp:wrapNone/>
            <wp:docPr id="11" name="Рисунок 11" descr="D:\Desktop\Новая папка\Средняя группа 2019-2020\Картинки\рамка зеле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esktop\Новая папка\Средняя группа 2019-2020\Картинки\рамка зелена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1631" cy="1059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72D5" w:rsidRPr="003B28B7">
        <w:rPr>
          <w:rFonts w:ascii="18VAG Rounded M" w:hAnsi="18VAG Rounded M"/>
          <w:color w:val="FF0000"/>
          <w:sz w:val="52"/>
        </w:rPr>
        <w:t>Семья</w:t>
      </w:r>
      <w:r w:rsidR="009C72D5" w:rsidRPr="003B28B7">
        <w:rPr>
          <w:rFonts w:ascii="18VAG Rounded M" w:hAnsi="18VAG Rounded M"/>
          <w:color w:val="FF0000"/>
          <w:sz w:val="44"/>
        </w:rPr>
        <w:t xml:space="preserve"> — </w:t>
      </w:r>
    </w:p>
    <w:p w:rsidR="009C72D5" w:rsidRPr="003B28B7" w:rsidRDefault="009C72D5" w:rsidP="00027603">
      <w:pPr>
        <w:spacing w:line="276" w:lineRule="auto"/>
        <w:ind w:left="-851"/>
        <w:jc w:val="center"/>
        <w:rPr>
          <w:rFonts w:ascii="18VAG Rounded M" w:hAnsi="18VAG Rounded M"/>
          <w:color w:val="FF0000"/>
          <w:sz w:val="44"/>
        </w:rPr>
      </w:pPr>
      <w:r w:rsidRPr="003B28B7">
        <w:rPr>
          <w:rFonts w:ascii="18VAG Rounded M" w:hAnsi="18VAG Rounded M"/>
          <w:color w:val="FF0000"/>
          <w:sz w:val="44"/>
        </w:rPr>
        <w:t>главный институт воспитания</w:t>
      </w:r>
    </w:p>
    <w:p w:rsidR="009C72D5" w:rsidRPr="003B28B7" w:rsidRDefault="009C72D5" w:rsidP="00027603">
      <w:pPr>
        <w:spacing w:after="0" w:line="276" w:lineRule="auto"/>
        <w:ind w:left="-851" w:firstLine="567"/>
        <w:jc w:val="both"/>
        <w:rPr>
          <w:rFonts w:ascii="18VAG Rounded M" w:hAnsi="18VAG Rounded M" w:cs="Times New Roman"/>
          <w:color w:val="385623" w:themeColor="accent6" w:themeShade="80"/>
          <w:sz w:val="36"/>
          <w:szCs w:val="28"/>
        </w:rPr>
      </w:pPr>
      <w:bookmarkStart w:id="0" w:name="_GoBack"/>
      <w:r w:rsidRPr="003B28B7">
        <w:rPr>
          <w:rFonts w:ascii="18VAG Rounded M" w:hAnsi="18VAG Rounded M" w:cs="Times New Roman"/>
          <w:color w:val="385623" w:themeColor="accent6" w:themeShade="80"/>
          <w:sz w:val="36"/>
          <w:szCs w:val="28"/>
        </w:rPr>
        <w:t xml:space="preserve">Значение семьи в жизни каждого из нас трудно переоценить. Именно семья дает нам опору, поддержку, тепло, навыки общения и даже первые уроки любви. В семье мы сталкиваемся с первыми трудностями и делаем первые ошибки. И чем больше внимания в </w:t>
      </w:r>
      <w:r w:rsidR="003B28B7" w:rsidRPr="003B28B7">
        <w:rPr>
          <w:rFonts w:ascii="18VAG Rounded M" w:hAnsi="18VAG Rounded M" w:cs="Times New Roman"/>
          <w:color w:val="385623" w:themeColor="accent6" w:themeShade="80"/>
          <w:sz w:val="36"/>
          <w:szCs w:val="28"/>
        </w:rPr>
        <w:t>семье</w:t>
      </w:r>
      <w:r w:rsidRPr="003B28B7">
        <w:rPr>
          <w:rFonts w:ascii="18VAG Rounded M" w:hAnsi="18VAG Rounded M" w:cs="Times New Roman"/>
          <w:color w:val="385623" w:themeColor="accent6" w:themeShade="80"/>
          <w:sz w:val="36"/>
          <w:szCs w:val="28"/>
        </w:rPr>
        <w:t xml:space="preserve"> уделяется ребенку, тем увереннее он будет чувствовать себя в жизни.</w:t>
      </w:r>
    </w:p>
    <w:p w:rsidR="009C72D5" w:rsidRPr="00906A37" w:rsidRDefault="009C72D5" w:rsidP="00027603">
      <w:pPr>
        <w:spacing w:after="0" w:line="276" w:lineRule="auto"/>
        <w:ind w:left="-851" w:firstLine="567"/>
        <w:jc w:val="both"/>
        <w:rPr>
          <w:rFonts w:ascii="18VAG Rounded M" w:hAnsi="18VAG Rounded M" w:cs="Times New Roman"/>
          <w:color w:val="385623" w:themeColor="accent6" w:themeShade="80"/>
          <w:sz w:val="36"/>
          <w:szCs w:val="28"/>
        </w:rPr>
      </w:pPr>
      <w:r w:rsidRPr="003B28B7">
        <w:rPr>
          <w:rFonts w:ascii="18VAG Rounded M" w:hAnsi="18VAG Rounded M" w:cs="Times New Roman"/>
          <w:color w:val="385623" w:themeColor="accent6" w:themeShade="80"/>
          <w:sz w:val="36"/>
          <w:szCs w:val="28"/>
        </w:rPr>
        <w:t>По мнению специалистов, семья может выступать как в качестве положительного, так и отрицательного фактора воспитания.</w:t>
      </w:r>
      <w:r w:rsidR="00906A37" w:rsidRPr="00906A3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9C72D5" w:rsidRPr="003B28B7" w:rsidRDefault="00906A37" w:rsidP="00027603">
      <w:pPr>
        <w:spacing w:after="0" w:line="276" w:lineRule="auto"/>
        <w:ind w:left="-851" w:firstLine="567"/>
        <w:jc w:val="both"/>
        <w:rPr>
          <w:rFonts w:ascii="18VAG Rounded M" w:hAnsi="18VAG Rounded M" w:cs="Times New Roman"/>
          <w:color w:val="385623" w:themeColor="accent6" w:themeShade="80"/>
          <w:sz w:val="36"/>
          <w:szCs w:val="28"/>
        </w:rPr>
      </w:pPr>
      <w:r>
        <w:rPr>
          <w:rFonts w:ascii="18VAG Rounded M" w:hAnsi="18VAG Rounded M" w:cs="Times New Roman"/>
          <w:noProof/>
          <w:color w:val="385623" w:themeColor="accent6" w:themeShade="80"/>
          <w:sz w:val="36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3921125</wp:posOffset>
            </wp:positionH>
            <wp:positionV relativeFrom="margin">
              <wp:posOffset>4481830</wp:posOffset>
            </wp:positionV>
            <wp:extent cx="2139950" cy="2438400"/>
            <wp:effectExtent l="0" t="0" r="0" b="0"/>
            <wp:wrapSquare wrapText="bothSides"/>
            <wp:docPr id="13" name="Рисунок 13" descr="D:\Download\e5972094b69988683241331da19233b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Download\e5972094b69988683241331da19233b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CCCCCC"/>
                        </a:clrFrom>
                        <a:clrTo>
                          <a:srgbClr val="CCCCCC">
                            <a:alpha val="0"/>
                          </a:srgbClr>
                        </a:clrTo>
                      </a:clrChange>
                    </a:blip>
                    <a:srcRect l="15174" r="190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72D5" w:rsidRPr="003B28B7">
        <w:rPr>
          <w:rFonts w:ascii="18VAG Rounded M" w:hAnsi="18VAG Rounded M" w:cs="Times New Roman"/>
          <w:color w:val="385623" w:themeColor="accent6" w:themeShade="80"/>
          <w:sz w:val="36"/>
          <w:szCs w:val="28"/>
        </w:rPr>
        <w:t xml:space="preserve">Положительное влияние на </w:t>
      </w:r>
      <w:r w:rsidR="003B28B7">
        <w:rPr>
          <w:rFonts w:ascii="18VAG Rounded M" w:hAnsi="18VAG Rounded M" w:cs="Times New Roman"/>
          <w:color w:val="385623" w:themeColor="accent6" w:themeShade="80"/>
          <w:sz w:val="36"/>
          <w:szCs w:val="28"/>
        </w:rPr>
        <w:t>ребенка</w:t>
      </w:r>
      <w:r w:rsidR="009C72D5" w:rsidRPr="003B28B7">
        <w:rPr>
          <w:rFonts w:ascii="18VAG Rounded M" w:hAnsi="18VAG Rounded M" w:cs="Times New Roman"/>
          <w:color w:val="385623" w:themeColor="accent6" w:themeShade="80"/>
          <w:sz w:val="36"/>
          <w:szCs w:val="28"/>
        </w:rPr>
        <w:t xml:space="preserve"> проявляется в любви, заботе и внимани</w:t>
      </w:r>
      <w:r w:rsidR="003B28B7">
        <w:rPr>
          <w:rFonts w:ascii="18VAG Rounded M" w:hAnsi="18VAG Rounded M" w:cs="Times New Roman"/>
          <w:color w:val="385623" w:themeColor="accent6" w:themeShade="80"/>
          <w:sz w:val="36"/>
          <w:szCs w:val="28"/>
        </w:rPr>
        <w:t>и</w:t>
      </w:r>
      <w:r w:rsidR="009C72D5" w:rsidRPr="003B28B7">
        <w:rPr>
          <w:rFonts w:ascii="18VAG Rounded M" w:hAnsi="18VAG Rounded M" w:cs="Times New Roman"/>
          <w:color w:val="385623" w:themeColor="accent6" w:themeShade="80"/>
          <w:sz w:val="36"/>
          <w:szCs w:val="28"/>
        </w:rPr>
        <w:t xml:space="preserve"> со стороны всех членов семьи: мамы, папы, бабушки и т. д. Первым, кого видит малыш, когда появляется на свет – это маму и папу. Именно благодаря родителям происходит первое знакомство с окружающим миром, малыш познает первые шаги, поэтому роль семьи, а именно родителей, </w:t>
      </w:r>
      <w:proofErr w:type="gramStart"/>
      <w:r w:rsidR="009C72D5" w:rsidRPr="003B28B7">
        <w:rPr>
          <w:rFonts w:ascii="18VAG Rounded M" w:hAnsi="18VAG Rounded M" w:cs="Times New Roman"/>
          <w:color w:val="385623" w:themeColor="accent6" w:themeShade="80"/>
          <w:sz w:val="36"/>
          <w:szCs w:val="28"/>
        </w:rPr>
        <w:t>в первые</w:t>
      </w:r>
      <w:proofErr w:type="gramEnd"/>
      <w:r w:rsidR="009C72D5" w:rsidRPr="003B28B7">
        <w:rPr>
          <w:rFonts w:ascii="18VAG Rounded M" w:hAnsi="18VAG Rounded M" w:cs="Times New Roman"/>
          <w:color w:val="385623" w:themeColor="accent6" w:themeShade="80"/>
          <w:sz w:val="36"/>
          <w:szCs w:val="28"/>
        </w:rPr>
        <w:t xml:space="preserve"> годы жизни малыша очень велика.</w:t>
      </w:r>
      <w:r w:rsidR="00B16902" w:rsidRPr="00B16902">
        <w:rPr>
          <w:color w:val="111111"/>
          <w:sz w:val="18"/>
          <w:szCs w:val="18"/>
          <w:shd w:val="clear" w:color="auto" w:fill="FFFFFF"/>
        </w:rPr>
        <w:t xml:space="preserve"> </w:t>
      </w:r>
      <w:r w:rsidR="00B16902" w:rsidRPr="00B16902">
        <w:rPr>
          <w:rFonts w:ascii="18VAG Rounded M" w:hAnsi="18VAG Rounded M" w:cs="Times New Roman"/>
          <w:color w:val="385623" w:themeColor="accent6" w:themeShade="80"/>
          <w:sz w:val="36"/>
          <w:szCs w:val="28"/>
        </w:rPr>
        <w:t>Родители —</w:t>
      </w:r>
      <w:r w:rsidR="00B16902">
        <w:rPr>
          <w:rFonts w:ascii="18VAG Rounded M" w:hAnsi="18VAG Rounded M" w:cs="Times New Roman"/>
          <w:color w:val="385623" w:themeColor="accent6" w:themeShade="80"/>
          <w:sz w:val="36"/>
          <w:szCs w:val="28"/>
        </w:rPr>
        <w:t xml:space="preserve"> </w:t>
      </w:r>
      <w:r w:rsidR="00B16902" w:rsidRPr="00B16902">
        <w:rPr>
          <w:rFonts w:ascii="18VAG Rounded M" w:hAnsi="18VAG Rounded M" w:cs="Times New Roman"/>
          <w:color w:val="385623" w:themeColor="accent6" w:themeShade="80"/>
          <w:sz w:val="36"/>
          <w:szCs w:val="28"/>
        </w:rPr>
        <w:t>первые учителя и воспитатели ребенка.</w:t>
      </w:r>
      <w:r w:rsidR="00B16902">
        <w:rPr>
          <w:rFonts w:ascii="18VAG Rounded M" w:hAnsi="18VAG Rounded M" w:cs="Times New Roman"/>
          <w:color w:val="385623" w:themeColor="accent6" w:themeShade="80"/>
          <w:sz w:val="36"/>
          <w:szCs w:val="28"/>
        </w:rPr>
        <w:t xml:space="preserve"> </w:t>
      </w:r>
      <w:r w:rsidR="00B16902" w:rsidRPr="00B16902">
        <w:rPr>
          <w:rFonts w:ascii="18VAG Rounded M" w:hAnsi="18VAG Rounded M" w:cs="Times New Roman"/>
          <w:color w:val="385623" w:themeColor="accent6" w:themeShade="80"/>
          <w:sz w:val="36"/>
          <w:szCs w:val="28"/>
        </w:rPr>
        <w:t>Огромное влияние родителей на ребенка оказывает бескорыстная любовь к нему, забота о нем в сочетании с требовательностью.</w:t>
      </w:r>
      <w:r w:rsidR="00B16902" w:rsidRPr="00B16902">
        <w:rPr>
          <w:rFonts w:ascii="Arial" w:hAnsi="Arial" w:cs="Arial"/>
          <w:color w:val="385623" w:themeColor="accent6" w:themeShade="80"/>
          <w:sz w:val="36"/>
          <w:szCs w:val="28"/>
        </w:rPr>
        <w:t> </w:t>
      </w:r>
      <w:r w:rsidR="00B16902" w:rsidRPr="00B16902">
        <w:rPr>
          <w:rFonts w:ascii="18VAG Rounded M" w:hAnsi="18VAG Rounded M" w:cs="18VAG Rounded M"/>
          <w:color w:val="385623" w:themeColor="accent6" w:themeShade="80"/>
          <w:sz w:val="36"/>
          <w:szCs w:val="28"/>
        </w:rPr>
        <w:t xml:space="preserve"> А за эту любовь и заботу ребенок отвечает глубокой привязанностью и любовью к родителям, признанием </w:t>
      </w:r>
      <w:r w:rsidR="00B16902" w:rsidRPr="00B16902">
        <w:rPr>
          <w:rFonts w:ascii="18VAG Rounded M" w:hAnsi="18VAG Rounded M" w:cs="18VAG Rounded M"/>
          <w:color w:val="385623" w:themeColor="accent6" w:themeShade="80"/>
          <w:sz w:val="36"/>
          <w:szCs w:val="28"/>
        </w:rPr>
        <w:lastRenderedPageBreak/>
        <w:t>их превосходства и ав</w:t>
      </w:r>
      <w:r w:rsidR="00B16902" w:rsidRPr="00B16902">
        <w:rPr>
          <w:rFonts w:ascii="18VAG Rounded M" w:hAnsi="18VAG Rounded M" w:cs="Times New Roman"/>
          <w:color w:val="385623" w:themeColor="accent6" w:themeShade="80"/>
          <w:sz w:val="36"/>
          <w:szCs w:val="28"/>
        </w:rPr>
        <w:t xml:space="preserve">торитета, стремлением следовать им, подражать. Родители являются главной опорой для ребенка, </w:t>
      </w:r>
      <w:r w:rsidR="00B16902">
        <w:rPr>
          <w:rFonts w:ascii="18VAG Rounded M" w:hAnsi="18VAG Rounded M" w:cs="Times New Roman"/>
          <w:color w:val="385623" w:themeColor="accent6" w:themeShade="80"/>
          <w:sz w:val="36"/>
          <w:szCs w:val="28"/>
        </w:rPr>
        <w:t>без которых этот мир разрушится</w:t>
      </w:r>
      <w:r w:rsidR="00B16902" w:rsidRPr="00B16902">
        <w:rPr>
          <w:rFonts w:ascii="18VAG Rounded M" w:hAnsi="18VAG Rounded M" w:cs="Times New Roman"/>
          <w:color w:val="385623" w:themeColor="accent6" w:themeShade="80"/>
          <w:sz w:val="36"/>
          <w:szCs w:val="28"/>
        </w:rPr>
        <w:t>.</w:t>
      </w:r>
      <w:r w:rsidR="00B16902" w:rsidRPr="00B16902">
        <w:rPr>
          <w:rFonts w:ascii="Arial" w:hAnsi="Arial" w:cs="Arial"/>
          <w:color w:val="385623" w:themeColor="accent6" w:themeShade="80"/>
          <w:sz w:val="36"/>
          <w:szCs w:val="28"/>
        </w:rPr>
        <w:t> </w:t>
      </w:r>
    </w:p>
    <w:p w:rsidR="009C72D5" w:rsidRPr="003B28B7" w:rsidRDefault="00027603" w:rsidP="00027603">
      <w:pPr>
        <w:spacing w:after="0" w:line="276" w:lineRule="auto"/>
        <w:ind w:left="-851" w:firstLine="567"/>
        <w:jc w:val="both"/>
        <w:rPr>
          <w:rFonts w:ascii="18VAG Rounded M" w:hAnsi="18VAG Rounded M" w:cs="Times New Roman"/>
          <w:color w:val="385623" w:themeColor="accent6" w:themeShade="80"/>
          <w:sz w:val="36"/>
          <w:szCs w:val="28"/>
        </w:rPr>
      </w:pPr>
      <w:r>
        <w:rPr>
          <w:rFonts w:ascii="18VAG Rounded M" w:hAnsi="18VAG Rounded M" w:cs="Times New Roman"/>
          <w:noProof/>
          <w:color w:val="385623" w:themeColor="accent6" w:themeShade="80"/>
          <w:sz w:val="36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-1033207</wp:posOffset>
            </wp:positionH>
            <wp:positionV relativeFrom="paragraph">
              <wp:posOffset>-1878315</wp:posOffset>
            </wp:positionV>
            <wp:extent cx="7491296" cy="10593658"/>
            <wp:effectExtent l="19050" t="0" r="0" b="0"/>
            <wp:wrapNone/>
            <wp:docPr id="1" name="Рисунок 11" descr="D:\Desktop\Новая папка\Средняя группа 2019-2020\Картинки\рамка зеле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esktop\Новая папка\Средняя группа 2019-2020\Картинки\рамка зелена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1296" cy="10593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72D5" w:rsidRPr="003B28B7">
        <w:rPr>
          <w:rFonts w:ascii="18VAG Rounded M" w:hAnsi="18VAG Rounded M" w:cs="Times New Roman"/>
          <w:color w:val="385623" w:themeColor="accent6" w:themeShade="80"/>
          <w:sz w:val="36"/>
          <w:szCs w:val="28"/>
        </w:rPr>
        <w:t>Но помимо положительного влияния, семья может нанести и большой вред ребенку.</w:t>
      </w:r>
    </w:p>
    <w:p w:rsidR="0003280B" w:rsidRDefault="009C72D5" w:rsidP="00027603">
      <w:pPr>
        <w:spacing w:after="0" w:line="276" w:lineRule="auto"/>
        <w:ind w:left="-851" w:firstLine="567"/>
        <w:jc w:val="both"/>
        <w:rPr>
          <w:rFonts w:ascii="18VAG Rounded M" w:hAnsi="18VAG Rounded M" w:cs="Times New Roman"/>
          <w:color w:val="385623" w:themeColor="accent6" w:themeShade="80"/>
          <w:sz w:val="36"/>
          <w:szCs w:val="28"/>
        </w:rPr>
      </w:pPr>
      <w:r w:rsidRPr="003B28B7">
        <w:rPr>
          <w:rFonts w:ascii="18VAG Rounded M" w:hAnsi="18VAG Rounded M" w:cs="Times New Roman"/>
          <w:color w:val="385623" w:themeColor="accent6" w:themeShade="80"/>
          <w:sz w:val="36"/>
          <w:szCs w:val="28"/>
        </w:rPr>
        <w:t xml:space="preserve">Отрицательный фактор отражается в поведении родителей, потому что их влияние на развитие ребенка очень велико. Мы знаем, что </w:t>
      </w:r>
      <w:proofErr w:type="gramStart"/>
      <w:r w:rsidRPr="003B28B7">
        <w:rPr>
          <w:rFonts w:ascii="18VAG Rounded M" w:hAnsi="18VAG Rounded M" w:cs="Times New Roman"/>
          <w:color w:val="385623" w:themeColor="accent6" w:themeShade="80"/>
          <w:sz w:val="36"/>
          <w:szCs w:val="28"/>
        </w:rPr>
        <w:t>в первые</w:t>
      </w:r>
      <w:proofErr w:type="gramEnd"/>
      <w:r w:rsidRPr="003B28B7">
        <w:rPr>
          <w:rFonts w:ascii="18VAG Rounded M" w:hAnsi="18VAG Rounded M" w:cs="Times New Roman"/>
          <w:color w:val="385623" w:themeColor="accent6" w:themeShade="80"/>
          <w:sz w:val="36"/>
          <w:szCs w:val="28"/>
        </w:rPr>
        <w:t xml:space="preserve"> годы жизни дети особенно восприимчивы ко всему тому, что они видят и слышат. Они очень быстро копируют и демонстрируют поведение мамы и папы, часто, не задумываясь, хорошо это или плохо. В связи с этим у него формируются определенные взгляды и установки. </w:t>
      </w:r>
      <w:bookmarkEnd w:id="0"/>
    </w:p>
    <w:p w:rsidR="00024809" w:rsidRDefault="00906A37" w:rsidP="00027603">
      <w:pPr>
        <w:spacing w:after="0" w:line="276" w:lineRule="auto"/>
        <w:ind w:left="-851" w:firstLine="567"/>
        <w:jc w:val="both"/>
        <w:rPr>
          <w:rFonts w:ascii="18VAG Rounded M" w:hAnsi="18VAG Rounded M" w:cs="Times New Roman"/>
          <w:color w:val="385623" w:themeColor="accent6" w:themeShade="80"/>
          <w:sz w:val="36"/>
          <w:szCs w:val="28"/>
        </w:rPr>
      </w:pPr>
      <w:r>
        <w:rPr>
          <w:rFonts w:ascii="18VAG Rounded M" w:hAnsi="18VAG Rounded M" w:cs="Times New Roman"/>
          <w:noProof/>
          <w:color w:val="385623" w:themeColor="accent6" w:themeShade="80"/>
          <w:sz w:val="36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-665480</wp:posOffset>
            </wp:positionH>
            <wp:positionV relativeFrom="margin">
              <wp:posOffset>4610100</wp:posOffset>
            </wp:positionV>
            <wp:extent cx="3035935" cy="2313305"/>
            <wp:effectExtent l="19050" t="0" r="0" b="0"/>
            <wp:wrapSquare wrapText="bothSides"/>
            <wp:docPr id="14" name="Рисунок 14" descr="D:\Download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Download\img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16580" t="21785" r="18068" b="11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935" cy="2313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16902" w:rsidRPr="00B16902">
        <w:rPr>
          <w:rFonts w:ascii="18VAG Rounded M" w:hAnsi="18VAG Rounded M" w:cs="Times New Roman"/>
          <w:color w:val="385623" w:themeColor="accent6" w:themeShade="80"/>
          <w:sz w:val="36"/>
          <w:szCs w:val="28"/>
        </w:rPr>
        <w:t>В бешеном ритме нашей жизни, мы часто забываем о самом главном - о детях, об их воспитании, их развитии.</w:t>
      </w:r>
      <w:r w:rsidR="00B16902" w:rsidRPr="00B16902">
        <w:rPr>
          <w:rFonts w:ascii="Arial" w:hAnsi="Arial" w:cs="Arial"/>
          <w:color w:val="385623" w:themeColor="accent6" w:themeShade="80"/>
          <w:sz w:val="36"/>
          <w:szCs w:val="28"/>
        </w:rPr>
        <w:t> </w:t>
      </w:r>
      <w:r w:rsidR="00B16902" w:rsidRPr="00B16902">
        <w:rPr>
          <w:rFonts w:ascii="18VAG Rounded M" w:hAnsi="18VAG Rounded M" w:cs="18VAG Rounded M"/>
          <w:color w:val="385623" w:themeColor="accent6" w:themeShade="80"/>
          <w:sz w:val="36"/>
          <w:szCs w:val="28"/>
        </w:rPr>
        <w:t xml:space="preserve"> Для того чтобы прокормить семью, родители работают с утра до ночи, а воспитание возлагают на бабушек, дедушек</w:t>
      </w:r>
      <w:r w:rsidR="00B16902">
        <w:rPr>
          <w:rFonts w:ascii="18VAG Rounded M" w:hAnsi="18VAG Rounded M" w:cs="18VAG Rounded M"/>
          <w:color w:val="385623" w:themeColor="accent6" w:themeShade="80"/>
          <w:sz w:val="36"/>
          <w:szCs w:val="28"/>
        </w:rPr>
        <w:t>,</w:t>
      </w:r>
      <w:r w:rsidR="00B16902" w:rsidRPr="00B16902">
        <w:rPr>
          <w:rFonts w:ascii="18VAG Rounded M" w:hAnsi="18VAG Rounded M" w:cs="18VAG Rounded M"/>
          <w:color w:val="385623" w:themeColor="accent6" w:themeShade="80"/>
          <w:sz w:val="36"/>
          <w:szCs w:val="28"/>
        </w:rPr>
        <w:t xml:space="preserve"> уч</w:t>
      </w:r>
      <w:r w:rsidR="00B16902" w:rsidRPr="00B16902">
        <w:rPr>
          <w:rFonts w:ascii="18VAG Rounded M" w:hAnsi="18VAG Rounded M" w:cs="Times New Roman"/>
          <w:color w:val="385623" w:themeColor="accent6" w:themeShade="80"/>
          <w:sz w:val="36"/>
          <w:szCs w:val="28"/>
        </w:rPr>
        <w:t xml:space="preserve">ителей и воспитателей. Ребенок сыт, одет, обут, получает знания, но почему-то вдруг возникают проблемы в поведении ребенка дома, в садике. Всем становится непонятно, почему так, ведь они прикладывают массу усилий, для того чтобы их чаду было хорошо. А ответ прост, ребенку в семье не хватает родительского внимания, </w:t>
      </w:r>
      <w:r w:rsidR="00B16902" w:rsidRPr="00B16902">
        <w:rPr>
          <w:rFonts w:ascii="18VAG Rounded M" w:hAnsi="18VAG Rounded M" w:cs="Times New Roman"/>
          <w:color w:val="385623" w:themeColor="accent6" w:themeShade="80"/>
          <w:sz w:val="36"/>
          <w:szCs w:val="28"/>
        </w:rPr>
        <w:lastRenderedPageBreak/>
        <w:t xml:space="preserve">материнского тепла, отцовского воспитания. Когда ребенок чувствует внимание к себе, заботу, он как бы защищен, и тогда он направляет свои силы на развитие и познание окружающего мира. </w:t>
      </w:r>
      <w:r w:rsidR="00024809">
        <w:rPr>
          <w:rFonts w:ascii="18VAG Rounded M" w:hAnsi="18VAG Rounded M" w:cs="Times New Roman"/>
          <w:color w:val="385623" w:themeColor="accent6" w:themeShade="80"/>
          <w:sz w:val="36"/>
          <w:szCs w:val="28"/>
        </w:rPr>
        <w:t>Ребенок</w:t>
      </w:r>
      <w:r w:rsidR="002749F7">
        <w:rPr>
          <w:rFonts w:ascii="18VAG Rounded M" w:hAnsi="18VAG Rounded M" w:cs="Times New Roman"/>
          <w:color w:val="385623" w:themeColor="accent6" w:themeShade="80"/>
          <w:sz w:val="36"/>
          <w:szCs w:val="28"/>
        </w:rPr>
        <w:t xml:space="preserve"> воспринимает мир</w:t>
      </w:r>
      <w:r w:rsidR="00B16902" w:rsidRPr="00B16902">
        <w:rPr>
          <w:rFonts w:ascii="18VAG Rounded M" w:hAnsi="18VAG Rounded M" w:cs="Times New Roman"/>
          <w:color w:val="385623" w:themeColor="accent6" w:themeShade="80"/>
          <w:sz w:val="36"/>
          <w:szCs w:val="28"/>
        </w:rPr>
        <w:t xml:space="preserve"> так</w:t>
      </w:r>
      <w:r w:rsidR="002749F7">
        <w:rPr>
          <w:rFonts w:ascii="18VAG Rounded M" w:hAnsi="18VAG Rounded M" w:cs="Times New Roman"/>
          <w:color w:val="385623" w:themeColor="accent6" w:themeShade="80"/>
          <w:sz w:val="36"/>
          <w:szCs w:val="28"/>
        </w:rPr>
        <w:t>, как его видя</w:t>
      </w:r>
      <w:r w:rsidR="00B16902" w:rsidRPr="00B16902">
        <w:rPr>
          <w:rFonts w:ascii="18VAG Rounded M" w:hAnsi="18VAG Rounded M" w:cs="Times New Roman"/>
          <w:color w:val="385623" w:themeColor="accent6" w:themeShade="80"/>
          <w:sz w:val="36"/>
          <w:szCs w:val="28"/>
        </w:rPr>
        <w:t>т, и воспринимают его родители</w:t>
      </w:r>
      <w:r w:rsidR="00024809" w:rsidRPr="00024809">
        <w:rPr>
          <w:rFonts w:ascii="18VAG Rounded M" w:hAnsi="18VAG Rounded M" w:cs="Times New Roman"/>
          <w:b/>
          <w:bCs/>
          <w:color w:val="385623" w:themeColor="accent6" w:themeShade="80"/>
          <w:sz w:val="36"/>
          <w:szCs w:val="28"/>
        </w:rPr>
        <w:t>,</w:t>
      </w:r>
      <w:r w:rsidR="00024809" w:rsidRPr="00024809">
        <w:rPr>
          <w:rFonts w:ascii="Arial" w:hAnsi="Arial" w:cs="Arial"/>
          <w:color w:val="385623" w:themeColor="accent6" w:themeShade="80"/>
          <w:sz w:val="36"/>
          <w:szCs w:val="28"/>
        </w:rPr>
        <w:t> </w:t>
      </w:r>
      <w:r w:rsidR="00024809" w:rsidRPr="00024809">
        <w:rPr>
          <w:rFonts w:ascii="18VAG Rounded M" w:hAnsi="18VAG Rounded M" w:cs="18VAG Rounded M"/>
          <w:color w:val="385623" w:themeColor="accent6" w:themeShade="80"/>
          <w:sz w:val="36"/>
          <w:szCs w:val="28"/>
        </w:rPr>
        <w:t>он легко впитывает все, что видит и слышит вокруг, ему передается настроение и состояние взр</w:t>
      </w:r>
      <w:r w:rsidR="00024809" w:rsidRPr="00024809">
        <w:rPr>
          <w:rFonts w:ascii="18VAG Rounded M" w:hAnsi="18VAG Rounded M" w:cs="Times New Roman"/>
          <w:color w:val="385623" w:themeColor="accent6" w:themeShade="80"/>
          <w:sz w:val="36"/>
          <w:szCs w:val="28"/>
        </w:rPr>
        <w:t>ослых. Семья для малыша</w:t>
      </w:r>
      <w:r w:rsidR="00024809" w:rsidRPr="00024809">
        <w:rPr>
          <w:rFonts w:ascii="Arial" w:hAnsi="Arial" w:cs="Arial"/>
          <w:color w:val="385623" w:themeColor="accent6" w:themeShade="80"/>
          <w:sz w:val="36"/>
          <w:szCs w:val="28"/>
        </w:rPr>
        <w:t> </w:t>
      </w:r>
      <w:r w:rsidR="00024809" w:rsidRPr="00024809">
        <w:rPr>
          <w:rFonts w:ascii="18VAG Rounded M" w:hAnsi="18VAG Rounded M" w:cs="18VAG Rounded M"/>
          <w:color w:val="385623" w:themeColor="accent6" w:themeShade="80"/>
          <w:sz w:val="36"/>
          <w:szCs w:val="28"/>
        </w:rPr>
        <w:t xml:space="preserve">– это мир, в котором закладываются основы морали, отношения к людям. Отец и мать, а так же другие члены семьи – дедушка и бабушка, старшие </w:t>
      </w:r>
      <w:r w:rsidR="00024809" w:rsidRPr="00024809">
        <w:rPr>
          <w:rFonts w:ascii="18VAG Rounded M" w:hAnsi="18VAG Rounded M" w:cs="Times New Roman"/>
          <w:color w:val="385623" w:themeColor="accent6" w:themeShade="80"/>
          <w:sz w:val="36"/>
          <w:szCs w:val="28"/>
        </w:rPr>
        <w:t>братья и сестры формируют личность ребенка с раннего его возраста.</w:t>
      </w:r>
    </w:p>
    <w:p w:rsidR="005B5168" w:rsidRPr="00DE15F1" w:rsidRDefault="00027603" w:rsidP="00027603">
      <w:pPr>
        <w:spacing w:after="0" w:line="276" w:lineRule="auto"/>
        <w:ind w:left="-851" w:firstLine="567"/>
        <w:jc w:val="center"/>
        <w:rPr>
          <w:rFonts w:ascii="18VAG Rounded M" w:hAnsi="18VAG Rounded M" w:cs="Times New Roman"/>
          <w:color w:val="FF0000"/>
          <w:sz w:val="44"/>
          <w:szCs w:val="28"/>
        </w:rPr>
      </w:pPr>
      <w:r w:rsidRPr="00DE15F1">
        <w:rPr>
          <w:rFonts w:ascii="18VAG Rounded M" w:hAnsi="18VAG Rounded M" w:cs="Times New Roman"/>
          <w:noProof/>
          <w:color w:val="FF0000"/>
          <w:sz w:val="44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-1022055</wp:posOffset>
            </wp:positionH>
            <wp:positionV relativeFrom="paragraph">
              <wp:posOffset>-4594209</wp:posOffset>
            </wp:positionV>
            <wp:extent cx="7491296" cy="10593658"/>
            <wp:effectExtent l="19050" t="0" r="0" b="0"/>
            <wp:wrapNone/>
            <wp:docPr id="2" name="Рисунок 11" descr="D:\Desktop\Новая папка\Средняя группа 2019-2020\Картинки\рамка зеле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esktop\Новая папка\Средняя группа 2019-2020\Картинки\рамка зелена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1296" cy="10593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5168" w:rsidRPr="00DE15F1">
        <w:rPr>
          <w:rFonts w:ascii="18VAG Rounded M" w:hAnsi="18VAG Rounded M" w:cs="Times New Roman"/>
          <w:color w:val="FF0000"/>
          <w:sz w:val="44"/>
          <w:szCs w:val="28"/>
        </w:rPr>
        <w:t>Советы р</w:t>
      </w:r>
      <w:r w:rsidR="002749F7" w:rsidRPr="00DE15F1">
        <w:rPr>
          <w:rFonts w:ascii="18VAG Rounded M" w:hAnsi="18VAG Rounded M" w:cs="Times New Roman"/>
          <w:color w:val="FF0000"/>
          <w:sz w:val="44"/>
          <w:szCs w:val="28"/>
        </w:rPr>
        <w:t>одителям по воспитанию ребенка</w:t>
      </w:r>
      <w:r w:rsidR="005B5168" w:rsidRPr="00DE15F1">
        <w:rPr>
          <w:rFonts w:ascii="18VAG Rounded M" w:hAnsi="18VAG Rounded M" w:cs="Times New Roman"/>
          <w:color w:val="FF0000"/>
          <w:sz w:val="44"/>
          <w:szCs w:val="28"/>
        </w:rPr>
        <w:t>:</w:t>
      </w:r>
    </w:p>
    <w:p w:rsidR="005B5168" w:rsidRPr="00196B4C" w:rsidRDefault="005B5168" w:rsidP="00027603">
      <w:pPr>
        <w:spacing w:after="0" w:line="276" w:lineRule="auto"/>
        <w:ind w:left="-851" w:firstLine="567"/>
        <w:jc w:val="both"/>
        <w:rPr>
          <w:rFonts w:ascii="18VAG Rounded M" w:hAnsi="18VAG Rounded M" w:cs="Times New Roman"/>
          <w:color w:val="7030A0"/>
          <w:sz w:val="36"/>
          <w:szCs w:val="28"/>
        </w:rPr>
      </w:pPr>
      <w:r w:rsidRPr="00196B4C">
        <w:rPr>
          <w:rFonts w:ascii="18VAG Rounded M" w:hAnsi="18VAG Rounded M" w:cs="Times New Roman"/>
          <w:i/>
          <w:iCs/>
          <w:color w:val="7030A0"/>
          <w:sz w:val="36"/>
          <w:szCs w:val="28"/>
        </w:rPr>
        <w:t>Говорите ребёнку, что вы его любите.</w:t>
      </w:r>
    </w:p>
    <w:p w:rsidR="00196B4C" w:rsidRDefault="005B5168" w:rsidP="00027603">
      <w:pPr>
        <w:spacing w:after="0" w:line="276" w:lineRule="auto"/>
        <w:ind w:left="-851" w:firstLine="567"/>
        <w:jc w:val="both"/>
        <w:rPr>
          <w:rFonts w:ascii="18VAG Rounded M" w:hAnsi="18VAG Rounded M" w:cs="Times New Roman"/>
          <w:color w:val="385623" w:themeColor="accent6" w:themeShade="80"/>
          <w:sz w:val="36"/>
          <w:szCs w:val="28"/>
        </w:rPr>
      </w:pPr>
      <w:r w:rsidRPr="005B5168">
        <w:rPr>
          <w:rFonts w:ascii="18VAG Rounded M" w:hAnsi="18VAG Rounded M" w:cs="Times New Roman"/>
          <w:color w:val="385623" w:themeColor="accent6" w:themeShade="80"/>
          <w:sz w:val="36"/>
          <w:szCs w:val="28"/>
        </w:rPr>
        <w:t>Отсутствие любви и неумение хвалить и поддерживать своих детей приводят к проблемам выросших детей во взрослой жизни.</w:t>
      </w:r>
    </w:p>
    <w:p w:rsidR="005B5168" w:rsidRPr="00196B4C" w:rsidRDefault="005B5168" w:rsidP="00027603">
      <w:pPr>
        <w:spacing w:after="0" w:line="276" w:lineRule="auto"/>
        <w:ind w:left="-851" w:firstLine="567"/>
        <w:jc w:val="both"/>
        <w:rPr>
          <w:rFonts w:ascii="18VAG Rounded M" w:hAnsi="18VAG Rounded M" w:cs="Times New Roman"/>
          <w:color w:val="7030A0"/>
          <w:sz w:val="36"/>
          <w:szCs w:val="28"/>
        </w:rPr>
      </w:pPr>
      <w:r w:rsidRPr="00196B4C">
        <w:rPr>
          <w:rFonts w:ascii="18VAG Rounded M" w:hAnsi="18VAG Rounded M" w:cs="Times New Roman"/>
          <w:i/>
          <w:iCs/>
          <w:color w:val="7030A0"/>
          <w:sz w:val="36"/>
          <w:szCs w:val="28"/>
        </w:rPr>
        <w:t>Хвалите и поддерживайте ребёнка.</w:t>
      </w:r>
    </w:p>
    <w:p w:rsidR="00196B4C" w:rsidRDefault="005B5168" w:rsidP="00027603">
      <w:pPr>
        <w:spacing w:after="0" w:line="276" w:lineRule="auto"/>
        <w:ind w:left="-851" w:firstLine="567"/>
        <w:jc w:val="both"/>
        <w:rPr>
          <w:rFonts w:ascii="18VAG Rounded M" w:hAnsi="18VAG Rounded M" w:cs="Times New Roman"/>
          <w:color w:val="385623" w:themeColor="accent6" w:themeShade="80"/>
          <w:sz w:val="36"/>
          <w:szCs w:val="28"/>
        </w:rPr>
      </w:pPr>
      <w:r w:rsidRPr="005B5168">
        <w:rPr>
          <w:rFonts w:ascii="18VAG Rounded M" w:hAnsi="18VAG Rounded M" w:cs="Times New Roman"/>
          <w:color w:val="385623" w:themeColor="accent6" w:themeShade="80"/>
          <w:sz w:val="36"/>
          <w:szCs w:val="28"/>
        </w:rPr>
        <w:t xml:space="preserve">Ребёнка нужно поощрять, поддерживать его желание быть хорошим. Хвалите своего ребёнка, пусть он видит, что вы замечаете его старания. </w:t>
      </w:r>
    </w:p>
    <w:p w:rsidR="005B5168" w:rsidRPr="00196B4C" w:rsidRDefault="005B5168" w:rsidP="00027603">
      <w:pPr>
        <w:spacing w:after="0" w:line="276" w:lineRule="auto"/>
        <w:ind w:left="-851" w:firstLine="567"/>
        <w:jc w:val="both"/>
        <w:rPr>
          <w:rFonts w:ascii="18VAG Rounded M" w:hAnsi="18VAG Rounded M" w:cs="Times New Roman"/>
          <w:color w:val="7030A0"/>
          <w:sz w:val="36"/>
          <w:szCs w:val="28"/>
        </w:rPr>
      </w:pPr>
      <w:r w:rsidRPr="00196B4C">
        <w:rPr>
          <w:rFonts w:ascii="18VAG Rounded M" w:hAnsi="18VAG Rounded M" w:cs="Times New Roman"/>
          <w:i/>
          <w:iCs/>
          <w:color w:val="7030A0"/>
          <w:sz w:val="36"/>
          <w:szCs w:val="28"/>
        </w:rPr>
        <w:t>Соблюдайте правила.</w:t>
      </w:r>
    </w:p>
    <w:p w:rsidR="005B5168" w:rsidRPr="005B5168" w:rsidRDefault="005B5168" w:rsidP="00027603">
      <w:pPr>
        <w:spacing w:after="0" w:line="276" w:lineRule="auto"/>
        <w:ind w:left="-851" w:firstLine="567"/>
        <w:jc w:val="both"/>
        <w:rPr>
          <w:rFonts w:ascii="18VAG Rounded M" w:hAnsi="18VAG Rounded M" w:cs="Times New Roman"/>
          <w:color w:val="385623" w:themeColor="accent6" w:themeShade="80"/>
          <w:sz w:val="36"/>
          <w:szCs w:val="28"/>
        </w:rPr>
      </w:pPr>
      <w:r w:rsidRPr="005B5168">
        <w:rPr>
          <w:rFonts w:ascii="18VAG Rounded M" w:hAnsi="18VAG Rounded M" w:cs="Times New Roman"/>
          <w:color w:val="385623" w:themeColor="accent6" w:themeShade="80"/>
          <w:sz w:val="36"/>
          <w:szCs w:val="28"/>
        </w:rPr>
        <w:t xml:space="preserve">Дети не всегда чувствуют границы </w:t>
      </w:r>
      <w:proofErr w:type="gramStart"/>
      <w:r w:rsidRPr="005B5168">
        <w:rPr>
          <w:rFonts w:ascii="18VAG Rounded M" w:hAnsi="18VAG Rounded M" w:cs="Times New Roman"/>
          <w:color w:val="385623" w:themeColor="accent6" w:themeShade="80"/>
          <w:sz w:val="36"/>
          <w:szCs w:val="28"/>
        </w:rPr>
        <w:t>дозволенного</w:t>
      </w:r>
      <w:proofErr w:type="gramEnd"/>
      <w:r w:rsidRPr="005B5168">
        <w:rPr>
          <w:rFonts w:ascii="18VAG Rounded M" w:hAnsi="18VAG Rounded M" w:cs="Times New Roman"/>
          <w:color w:val="385623" w:themeColor="accent6" w:themeShade="80"/>
          <w:sz w:val="36"/>
          <w:szCs w:val="28"/>
        </w:rPr>
        <w:t>, поэтому выставление</w:t>
      </w:r>
      <w:r w:rsidRPr="005B5168">
        <w:rPr>
          <w:rFonts w:ascii="Arial" w:hAnsi="Arial" w:cs="Arial"/>
          <w:color w:val="385623" w:themeColor="accent6" w:themeShade="80"/>
          <w:sz w:val="36"/>
          <w:szCs w:val="28"/>
        </w:rPr>
        <w:t> </w:t>
      </w:r>
      <w:r w:rsidRPr="005B5168">
        <w:rPr>
          <w:rFonts w:ascii="18VAG Rounded M" w:hAnsi="18VAG Rounded M" w:cs="18VAG Rounded M"/>
          <w:color w:val="385623" w:themeColor="accent6" w:themeShade="80"/>
          <w:sz w:val="36"/>
          <w:szCs w:val="28"/>
        </w:rPr>
        <w:t xml:space="preserve"> ограничений необходимо. Правил</w:t>
      </w:r>
      <w:r w:rsidRPr="005B5168">
        <w:rPr>
          <w:rFonts w:ascii="Arial" w:hAnsi="Arial" w:cs="Arial"/>
          <w:color w:val="385623" w:themeColor="accent6" w:themeShade="80"/>
          <w:sz w:val="36"/>
          <w:szCs w:val="28"/>
        </w:rPr>
        <w:t> </w:t>
      </w:r>
      <w:r w:rsidRPr="005B5168">
        <w:rPr>
          <w:rFonts w:ascii="18VAG Rounded M" w:hAnsi="18VAG Rounded M" w:cs="18VAG Rounded M"/>
          <w:color w:val="385623" w:themeColor="accent6" w:themeShade="80"/>
          <w:sz w:val="36"/>
          <w:szCs w:val="28"/>
        </w:rPr>
        <w:t xml:space="preserve"> не должно быть слишком много, но они должны быть безусловны, понятны ребёнку, постоянны и выполняемы единодушно всеми членами семьи.</w:t>
      </w:r>
    </w:p>
    <w:p w:rsidR="005B5168" w:rsidRPr="00196B4C" w:rsidRDefault="00DE15F1" w:rsidP="00027603">
      <w:pPr>
        <w:spacing w:after="0" w:line="276" w:lineRule="auto"/>
        <w:ind w:left="-851" w:firstLine="567"/>
        <w:jc w:val="both"/>
        <w:rPr>
          <w:rFonts w:ascii="18VAG Rounded M" w:hAnsi="18VAG Rounded M" w:cs="Times New Roman"/>
          <w:color w:val="7030A0"/>
          <w:sz w:val="36"/>
          <w:szCs w:val="28"/>
        </w:rPr>
      </w:pPr>
      <w:r>
        <w:rPr>
          <w:rFonts w:ascii="18VAG Rounded M" w:hAnsi="18VAG Rounded M" w:cs="Times New Roman"/>
          <w:i/>
          <w:iCs/>
          <w:noProof/>
          <w:color w:val="7030A0"/>
          <w:sz w:val="36"/>
          <w:szCs w:val="28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-1033780</wp:posOffset>
            </wp:positionH>
            <wp:positionV relativeFrom="paragraph">
              <wp:posOffset>-669925</wp:posOffset>
            </wp:positionV>
            <wp:extent cx="7491095" cy="10593070"/>
            <wp:effectExtent l="19050" t="0" r="0" b="0"/>
            <wp:wrapNone/>
            <wp:docPr id="3" name="Рисунок 11" descr="D:\Desktop\Новая папка\Средняя группа 2019-2020\Картинки\рамка зеле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esktop\Новая папка\Средняя группа 2019-2020\Картинки\рамка зелена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1095" cy="10593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5168" w:rsidRPr="00196B4C">
        <w:rPr>
          <w:rFonts w:ascii="18VAG Rounded M" w:hAnsi="18VAG Rounded M" w:cs="Times New Roman"/>
          <w:i/>
          <w:iCs/>
          <w:color w:val="7030A0"/>
          <w:sz w:val="36"/>
          <w:szCs w:val="28"/>
        </w:rPr>
        <w:t>Учите ребёнка ответственности.</w:t>
      </w:r>
    </w:p>
    <w:p w:rsidR="005B5168" w:rsidRPr="005B5168" w:rsidRDefault="005B5168" w:rsidP="00027603">
      <w:pPr>
        <w:spacing w:after="0" w:line="276" w:lineRule="auto"/>
        <w:ind w:left="-851" w:firstLine="567"/>
        <w:jc w:val="both"/>
        <w:rPr>
          <w:rFonts w:ascii="18VAG Rounded M" w:hAnsi="18VAG Rounded M" w:cs="Times New Roman"/>
          <w:color w:val="385623" w:themeColor="accent6" w:themeShade="80"/>
          <w:sz w:val="36"/>
          <w:szCs w:val="28"/>
        </w:rPr>
      </w:pPr>
      <w:r w:rsidRPr="005B5168">
        <w:rPr>
          <w:rFonts w:ascii="18VAG Rounded M" w:hAnsi="18VAG Rounded M" w:cs="Times New Roman"/>
          <w:color w:val="385623" w:themeColor="accent6" w:themeShade="80"/>
          <w:sz w:val="36"/>
          <w:szCs w:val="28"/>
        </w:rPr>
        <w:t xml:space="preserve">Обосновывайте запреты, поясняйте и </w:t>
      </w:r>
      <w:proofErr w:type="gramStart"/>
      <w:r w:rsidRPr="005B5168">
        <w:rPr>
          <w:rFonts w:ascii="18VAG Rounded M" w:hAnsi="18VAG Rounded M" w:cs="Times New Roman"/>
          <w:color w:val="385623" w:themeColor="accent6" w:themeShade="80"/>
          <w:sz w:val="36"/>
          <w:szCs w:val="28"/>
        </w:rPr>
        <w:t>показывайте к чему могут</w:t>
      </w:r>
      <w:proofErr w:type="gramEnd"/>
      <w:r w:rsidRPr="005B5168">
        <w:rPr>
          <w:rFonts w:ascii="18VAG Rounded M" w:hAnsi="18VAG Rounded M" w:cs="Times New Roman"/>
          <w:color w:val="385623" w:themeColor="accent6" w:themeShade="80"/>
          <w:sz w:val="36"/>
          <w:szCs w:val="28"/>
        </w:rPr>
        <w:t xml:space="preserve"> привести их нарушения, учите правильно оценивать свои поступки.</w:t>
      </w:r>
    </w:p>
    <w:p w:rsidR="005B5168" w:rsidRPr="00196B4C" w:rsidRDefault="005B5168" w:rsidP="00027603">
      <w:pPr>
        <w:spacing w:after="0" w:line="276" w:lineRule="auto"/>
        <w:ind w:left="-851" w:firstLine="567"/>
        <w:jc w:val="both"/>
        <w:rPr>
          <w:rFonts w:ascii="18VAG Rounded M" w:hAnsi="18VAG Rounded M" w:cs="Times New Roman"/>
          <w:color w:val="7030A0"/>
          <w:sz w:val="36"/>
          <w:szCs w:val="28"/>
        </w:rPr>
      </w:pPr>
      <w:r w:rsidRPr="00196B4C">
        <w:rPr>
          <w:rFonts w:ascii="18VAG Rounded M" w:hAnsi="18VAG Rounded M" w:cs="Times New Roman"/>
          <w:i/>
          <w:iCs/>
          <w:color w:val="7030A0"/>
          <w:sz w:val="36"/>
          <w:szCs w:val="28"/>
        </w:rPr>
        <w:t>Будьте последовательны.</w:t>
      </w:r>
    </w:p>
    <w:p w:rsidR="005B5168" w:rsidRPr="005B5168" w:rsidRDefault="005B5168" w:rsidP="00027603">
      <w:pPr>
        <w:spacing w:after="0" w:line="276" w:lineRule="auto"/>
        <w:ind w:left="-851" w:firstLine="567"/>
        <w:jc w:val="both"/>
        <w:rPr>
          <w:rFonts w:ascii="18VAG Rounded M" w:hAnsi="18VAG Rounded M" w:cs="Times New Roman"/>
          <w:color w:val="385623" w:themeColor="accent6" w:themeShade="80"/>
          <w:sz w:val="36"/>
          <w:szCs w:val="28"/>
        </w:rPr>
      </w:pPr>
      <w:r w:rsidRPr="005B5168">
        <w:rPr>
          <w:rFonts w:ascii="18VAG Rounded M" w:hAnsi="18VAG Rounded M" w:cs="Times New Roman"/>
          <w:color w:val="385623" w:themeColor="accent6" w:themeShade="80"/>
          <w:sz w:val="36"/>
          <w:szCs w:val="28"/>
        </w:rPr>
        <w:t xml:space="preserve">В семье очень </w:t>
      </w:r>
      <w:proofErr w:type="gramStart"/>
      <w:r w:rsidRPr="005B5168">
        <w:rPr>
          <w:rFonts w:ascii="18VAG Rounded M" w:hAnsi="18VAG Rounded M" w:cs="Times New Roman"/>
          <w:color w:val="385623" w:themeColor="accent6" w:themeShade="80"/>
          <w:sz w:val="36"/>
          <w:szCs w:val="28"/>
        </w:rPr>
        <w:t>важны</w:t>
      </w:r>
      <w:proofErr w:type="gramEnd"/>
      <w:r w:rsidRPr="005B5168">
        <w:rPr>
          <w:rFonts w:ascii="18VAG Rounded M" w:hAnsi="18VAG Rounded M" w:cs="Times New Roman"/>
          <w:color w:val="385623" w:themeColor="accent6" w:themeShade="80"/>
          <w:sz w:val="36"/>
          <w:szCs w:val="28"/>
        </w:rPr>
        <w:t xml:space="preserve"> слаженность и солидарность. Родители должны быть едины в своих требованиях, поддерживать друг друга и свой авторитет.</w:t>
      </w:r>
    </w:p>
    <w:p w:rsidR="005B5168" w:rsidRPr="00196B4C" w:rsidRDefault="005B5168" w:rsidP="00027603">
      <w:pPr>
        <w:spacing w:after="0" w:line="276" w:lineRule="auto"/>
        <w:ind w:left="-851" w:firstLine="567"/>
        <w:jc w:val="both"/>
        <w:rPr>
          <w:rFonts w:ascii="18VAG Rounded M" w:hAnsi="18VAG Rounded M" w:cs="Times New Roman"/>
          <w:color w:val="7030A0"/>
          <w:sz w:val="36"/>
          <w:szCs w:val="28"/>
        </w:rPr>
      </w:pPr>
      <w:r w:rsidRPr="00196B4C">
        <w:rPr>
          <w:rFonts w:ascii="18VAG Rounded M" w:hAnsi="18VAG Rounded M" w:cs="Times New Roman"/>
          <w:i/>
          <w:iCs/>
          <w:color w:val="7030A0"/>
          <w:sz w:val="36"/>
          <w:szCs w:val="28"/>
        </w:rPr>
        <w:t>Всегда выполняйте свои обещания.</w:t>
      </w:r>
    </w:p>
    <w:p w:rsidR="005B5168" w:rsidRDefault="005B5168" w:rsidP="00027603">
      <w:pPr>
        <w:spacing w:after="0" w:line="276" w:lineRule="auto"/>
        <w:ind w:left="-851" w:firstLine="567"/>
        <w:jc w:val="both"/>
        <w:rPr>
          <w:rFonts w:ascii="18VAG Rounded M" w:hAnsi="18VAG Rounded M" w:cs="Times New Roman"/>
          <w:color w:val="385623" w:themeColor="accent6" w:themeShade="80"/>
          <w:sz w:val="36"/>
          <w:szCs w:val="28"/>
        </w:rPr>
      </w:pPr>
      <w:r w:rsidRPr="005B5168">
        <w:rPr>
          <w:rFonts w:ascii="18VAG Rounded M" w:hAnsi="18VAG Rounded M" w:cs="Times New Roman"/>
          <w:color w:val="385623" w:themeColor="accent6" w:themeShade="80"/>
          <w:sz w:val="36"/>
          <w:szCs w:val="28"/>
        </w:rPr>
        <w:t xml:space="preserve">Обещайте только то, что вы можете выполнить, иначе ребёнок перестанет вам доверять. </w:t>
      </w:r>
    </w:p>
    <w:p w:rsidR="005B5168" w:rsidRPr="00196B4C" w:rsidRDefault="005B5168" w:rsidP="00027603">
      <w:pPr>
        <w:spacing w:after="0" w:line="276" w:lineRule="auto"/>
        <w:ind w:left="-851" w:firstLine="567"/>
        <w:jc w:val="both"/>
        <w:rPr>
          <w:rFonts w:ascii="18VAG Rounded M" w:hAnsi="18VAG Rounded M" w:cs="Times New Roman"/>
          <w:color w:val="7030A0"/>
          <w:sz w:val="36"/>
          <w:szCs w:val="28"/>
        </w:rPr>
      </w:pPr>
      <w:r w:rsidRPr="00196B4C">
        <w:rPr>
          <w:rFonts w:ascii="18VAG Rounded M" w:hAnsi="18VAG Rounded M" w:cs="Times New Roman"/>
          <w:i/>
          <w:iCs/>
          <w:color w:val="7030A0"/>
          <w:sz w:val="36"/>
          <w:szCs w:val="28"/>
        </w:rPr>
        <w:t>Играйте с ребёнком.</w:t>
      </w:r>
    </w:p>
    <w:p w:rsidR="005B5168" w:rsidRPr="005B5168" w:rsidRDefault="005B5168" w:rsidP="00027603">
      <w:pPr>
        <w:spacing w:after="0" w:line="276" w:lineRule="auto"/>
        <w:ind w:left="-851" w:firstLine="567"/>
        <w:jc w:val="both"/>
        <w:rPr>
          <w:rFonts w:ascii="18VAG Rounded M" w:hAnsi="18VAG Rounded M" w:cs="Times New Roman"/>
          <w:color w:val="385623" w:themeColor="accent6" w:themeShade="80"/>
          <w:sz w:val="36"/>
          <w:szCs w:val="28"/>
        </w:rPr>
      </w:pPr>
      <w:r w:rsidRPr="005B5168">
        <w:rPr>
          <w:rFonts w:ascii="18VAG Rounded M" w:hAnsi="18VAG Rounded M" w:cs="Times New Roman"/>
          <w:color w:val="385623" w:themeColor="accent6" w:themeShade="80"/>
          <w:sz w:val="36"/>
          <w:szCs w:val="28"/>
        </w:rPr>
        <w:t>Во время игры дети и родители становятся ближе друг к другу, начинают лучше друг друга понимать.</w:t>
      </w:r>
    </w:p>
    <w:p w:rsidR="005B5168" w:rsidRPr="00196B4C" w:rsidRDefault="005B5168" w:rsidP="00027603">
      <w:pPr>
        <w:spacing w:after="0" w:line="276" w:lineRule="auto"/>
        <w:ind w:left="-851" w:firstLine="567"/>
        <w:jc w:val="both"/>
        <w:rPr>
          <w:rFonts w:ascii="18VAG Rounded M" w:hAnsi="18VAG Rounded M" w:cs="Times New Roman"/>
          <w:color w:val="7030A0"/>
          <w:sz w:val="36"/>
          <w:szCs w:val="28"/>
        </w:rPr>
      </w:pPr>
      <w:r w:rsidRPr="00196B4C">
        <w:rPr>
          <w:rFonts w:ascii="18VAG Rounded M" w:hAnsi="18VAG Rounded M" w:cs="Times New Roman"/>
          <w:i/>
          <w:iCs/>
          <w:color w:val="7030A0"/>
          <w:sz w:val="36"/>
          <w:szCs w:val="28"/>
        </w:rPr>
        <w:t>Будьте щедры.</w:t>
      </w:r>
    </w:p>
    <w:p w:rsidR="005B5168" w:rsidRPr="005B5168" w:rsidRDefault="005B5168" w:rsidP="00027603">
      <w:pPr>
        <w:spacing w:after="0" w:line="276" w:lineRule="auto"/>
        <w:ind w:left="-851" w:firstLine="567"/>
        <w:jc w:val="both"/>
        <w:rPr>
          <w:rFonts w:ascii="18VAG Rounded M" w:hAnsi="18VAG Rounded M" w:cs="Times New Roman"/>
          <w:color w:val="385623" w:themeColor="accent6" w:themeShade="80"/>
          <w:sz w:val="36"/>
          <w:szCs w:val="28"/>
        </w:rPr>
      </w:pPr>
      <w:r w:rsidRPr="005B5168">
        <w:rPr>
          <w:rFonts w:ascii="18VAG Rounded M" w:hAnsi="18VAG Rounded M" w:cs="Times New Roman"/>
          <w:color w:val="385623" w:themeColor="accent6" w:themeShade="80"/>
          <w:sz w:val="36"/>
          <w:szCs w:val="28"/>
        </w:rPr>
        <w:t>Щедрость родителей измеряется в душевном тепле, которое они дарят, в проведённом вместе времени, в желании помочь и способности прощать.</w:t>
      </w:r>
    </w:p>
    <w:p w:rsidR="005B5168" w:rsidRPr="00196B4C" w:rsidRDefault="005B5168" w:rsidP="00027603">
      <w:pPr>
        <w:spacing w:after="0" w:line="276" w:lineRule="auto"/>
        <w:ind w:left="-851" w:firstLine="567"/>
        <w:jc w:val="both"/>
        <w:rPr>
          <w:rFonts w:ascii="18VAG Rounded M" w:hAnsi="18VAG Rounded M" w:cs="Times New Roman"/>
          <w:color w:val="7030A0"/>
          <w:sz w:val="36"/>
          <w:szCs w:val="28"/>
        </w:rPr>
      </w:pPr>
      <w:r w:rsidRPr="00196B4C">
        <w:rPr>
          <w:rFonts w:ascii="18VAG Rounded M" w:hAnsi="18VAG Rounded M" w:cs="Times New Roman"/>
          <w:i/>
          <w:iCs/>
          <w:color w:val="7030A0"/>
          <w:sz w:val="36"/>
          <w:szCs w:val="28"/>
        </w:rPr>
        <w:t>Уважайте ребёнка.</w:t>
      </w:r>
    </w:p>
    <w:p w:rsidR="005B5168" w:rsidRPr="005B5168" w:rsidRDefault="005B5168" w:rsidP="00027603">
      <w:pPr>
        <w:spacing w:after="0" w:line="276" w:lineRule="auto"/>
        <w:ind w:left="-851" w:firstLine="567"/>
        <w:jc w:val="both"/>
        <w:rPr>
          <w:rFonts w:ascii="18VAG Rounded M" w:hAnsi="18VAG Rounded M" w:cs="Times New Roman"/>
          <w:color w:val="385623" w:themeColor="accent6" w:themeShade="80"/>
          <w:sz w:val="36"/>
          <w:szCs w:val="28"/>
        </w:rPr>
      </w:pPr>
      <w:r w:rsidRPr="005B5168">
        <w:rPr>
          <w:rFonts w:ascii="18VAG Rounded M" w:hAnsi="18VAG Rounded M" w:cs="Times New Roman"/>
          <w:color w:val="385623" w:themeColor="accent6" w:themeShade="80"/>
          <w:sz w:val="36"/>
          <w:szCs w:val="28"/>
        </w:rPr>
        <w:t>Помните, что ребёнок — личность, он имеет право на свою точку зрения, не старайтесь добиться полного послушания любой ценой, дайте возможность высказать своё мнение.</w:t>
      </w:r>
    </w:p>
    <w:p w:rsidR="005B5168" w:rsidRPr="00196B4C" w:rsidRDefault="005B5168" w:rsidP="00027603">
      <w:pPr>
        <w:spacing w:after="0" w:line="276" w:lineRule="auto"/>
        <w:ind w:left="-851" w:firstLine="567"/>
        <w:jc w:val="both"/>
        <w:rPr>
          <w:rFonts w:ascii="18VAG Rounded M" w:hAnsi="18VAG Rounded M" w:cs="Times New Roman"/>
          <w:color w:val="7030A0"/>
          <w:sz w:val="36"/>
          <w:szCs w:val="28"/>
        </w:rPr>
      </w:pPr>
      <w:r w:rsidRPr="00196B4C">
        <w:rPr>
          <w:rFonts w:ascii="18VAG Rounded M" w:hAnsi="18VAG Rounded M" w:cs="Times New Roman"/>
          <w:i/>
          <w:iCs/>
          <w:color w:val="7030A0"/>
          <w:sz w:val="36"/>
          <w:szCs w:val="28"/>
        </w:rPr>
        <w:t>Будьте примером для ребёнка.</w:t>
      </w:r>
    </w:p>
    <w:p w:rsidR="005B5168" w:rsidRPr="005B5168" w:rsidRDefault="005B5168" w:rsidP="00027603">
      <w:pPr>
        <w:spacing w:after="0" w:line="276" w:lineRule="auto"/>
        <w:ind w:left="-851" w:firstLine="567"/>
        <w:jc w:val="both"/>
        <w:rPr>
          <w:rFonts w:ascii="18VAG Rounded M" w:hAnsi="18VAG Rounded M" w:cs="Times New Roman"/>
          <w:color w:val="385623" w:themeColor="accent6" w:themeShade="80"/>
          <w:sz w:val="36"/>
          <w:szCs w:val="28"/>
        </w:rPr>
      </w:pPr>
      <w:r w:rsidRPr="005B5168">
        <w:rPr>
          <w:rFonts w:ascii="18VAG Rounded M" w:hAnsi="18VAG Rounded M" w:cs="Times New Roman"/>
          <w:color w:val="385623" w:themeColor="accent6" w:themeShade="80"/>
          <w:sz w:val="36"/>
          <w:szCs w:val="28"/>
        </w:rPr>
        <w:t>Личным примером формируйте в ребёнке полезные привычки: делать</w:t>
      </w:r>
      <w:r w:rsidRPr="005B5168">
        <w:rPr>
          <w:rFonts w:ascii="Arial" w:hAnsi="Arial" w:cs="Arial"/>
          <w:color w:val="385623" w:themeColor="accent6" w:themeShade="80"/>
          <w:sz w:val="36"/>
          <w:szCs w:val="28"/>
        </w:rPr>
        <w:t> </w:t>
      </w:r>
      <w:r w:rsidRPr="005B5168">
        <w:rPr>
          <w:rFonts w:ascii="18VAG Rounded M" w:hAnsi="18VAG Rounded M" w:cs="18VAG Rounded M"/>
          <w:color w:val="385623" w:themeColor="accent6" w:themeShade="80"/>
          <w:sz w:val="36"/>
          <w:szCs w:val="28"/>
        </w:rPr>
        <w:t xml:space="preserve"> зарядку, гулять, читать, поддерживать чистоту, уступать место в общественном транспорте, придерживать дверь и т.д</w:t>
      </w:r>
      <w:r w:rsidRPr="005B5168">
        <w:rPr>
          <w:rFonts w:ascii="18VAG Rounded M" w:hAnsi="18VAG Rounded M" w:cs="Times New Roman"/>
          <w:color w:val="385623" w:themeColor="accent6" w:themeShade="80"/>
          <w:sz w:val="36"/>
          <w:szCs w:val="28"/>
        </w:rPr>
        <w:t>.</w:t>
      </w:r>
    </w:p>
    <w:p w:rsidR="005B5168" w:rsidRDefault="00DE15F1" w:rsidP="00027603">
      <w:pPr>
        <w:spacing w:after="0" w:line="276" w:lineRule="auto"/>
        <w:ind w:left="-851" w:firstLine="567"/>
        <w:jc w:val="both"/>
        <w:rPr>
          <w:rFonts w:ascii="18VAG Rounded M" w:hAnsi="18VAG Rounded M" w:cs="Times New Roman"/>
          <w:color w:val="385623" w:themeColor="accent6" w:themeShade="80"/>
          <w:sz w:val="36"/>
          <w:szCs w:val="28"/>
        </w:rPr>
      </w:pPr>
      <w:r>
        <w:rPr>
          <w:rFonts w:ascii="18VAG Rounded M" w:hAnsi="18VAG Rounded M" w:cs="Times New Roman"/>
          <w:noProof/>
          <w:color w:val="385623" w:themeColor="accent6" w:themeShade="80"/>
          <w:sz w:val="36"/>
          <w:szCs w:val="28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-1033780</wp:posOffset>
            </wp:positionH>
            <wp:positionV relativeFrom="paragraph">
              <wp:posOffset>-669925</wp:posOffset>
            </wp:positionV>
            <wp:extent cx="7491095" cy="10593070"/>
            <wp:effectExtent l="19050" t="0" r="0" b="0"/>
            <wp:wrapNone/>
            <wp:docPr id="4" name="Рисунок 11" descr="D:\Desktop\Новая папка\Средняя группа 2019-2020\Картинки\рамка зеле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esktop\Новая папка\Средняя группа 2019-2020\Картинки\рамка зелена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1095" cy="10593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15F1" w:rsidRDefault="00024809" w:rsidP="00027603">
      <w:pPr>
        <w:spacing w:after="0" w:line="276" w:lineRule="auto"/>
        <w:ind w:left="-851" w:firstLine="567"/>
        <w:jc w:val="both"/>
        <w:rPr>
          <w:rFonts w:ascii="18VAG Rounded M" w:hAnsi="18VAG Rounded M" w:cs="Times New Roman"/>
          <w:color w:val="385623" w:themeColor="accent6" w:themeShade="80"/>
          <w:sz w:val="36"/>
          <w:szCs w:val="28"/>
        </w:rPr>
      </w:pPr>
      <w:r w:rsidRPr="00024809">
        <w:rPr>
          <w:rFonts w:ascii="18VAG Rounded M" w:hAnsi="18VAG Rounded M" w:cs="Times New Roman"/>
          <w:color w:val="385623" w:themeColor="accent6" w:themeShade="80"/>
          <w:sz w:val="36"/>
          <w:szCs w:val="28"/>
        </w:rPr>
        <w:t>Родительский дом для ребенка — это его пристанище на всю жизнь. Где бы они ни был, как бы далеко ни занесла судьба птенца, покинувшего гнездо, он всегда найдет дорогу домой, если это теплый и приветливый дом, если все члены семьи связаны сетью сложных, но прекрасных и надежных отношений. Постарайтесь создать ваш дом таким для детей, чтобы они всегда в него возвращались, пусть и ненадолго.</w:t>
      </w:r>
    </w:p>
    <w:p w:rsidR="00DE15F1" w:rsidRDefault="00DE15F1" w:rsidP="00762024">
      <w:pPr>
        <w:spacing w:after="0" w:line="276" w:lineRule="auto"/>
        <w:ind w:left="-851" w:firstLine="567"/>
        <w:jc w:val="center"/>
        <w:rPr>
          <w:rFonts w:ascii="18VAG Rounded M" w:hAnsi="18VAG Rounded M" w:cs="Times New Roman"/>
          <w:color w:val="385623" w:themeColor="accent6" w:themeShade="80"/>
          <w:sz w:val="36"/>
          <w:szCs w:val="28"/>
        </w:rPr>
      </w:pPr>
      <w:r>
        <w:rPr>
          <w:rFonts w:ascii="18VAG Rounded M" w:hAnsi="18VAG Rounded M" w:cs="Times New Roman"/>
          <w:noProof/>
          <w:color w:val="385623" w:themeColor="accent6" w:themeShade="80"/>
          <w:sz w:val="36"/>
          <w:szCs w:val="28"/>
          <w:lang w:eastAsia="ru-RU"/>
        </w:rPr>
        <w:drawing>
          <wp:inline distT="0" distB="0" distL="0" distR="0">
            <wp:extent cx="4516245" cy="3562814"/>
            <wp:effectExtent l="0" t="0" r="0" b="0"/>
            <wp:docPr id="6" name="Рисунок 18" descr="D:\Download\ea0ea62a4bd28bc327e5b815438f0d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Download\ea0ea62a4bd28bc327e5b815438f0d66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3908" r="14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245" cy="3562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5F1" w:rsidRDefault="00DE15F1" w:rsidP="00027603">
      <w:pPr>
        <w:spacing w:after="0" w:line="276" w:lineRule="auto"/>
        <w:ind w:left="-851" w:firstLine="567"/>
        <w:jc w:val="both"/>
        <w:rPr>
          <w:rFonts w:ascii="18VAG Rounded M" w:hAnsi="18VAG Rounded M" w:cs="Times New Roman"/>
          <w:color w:val="385623" w:themeColor="accent6" w:themeShade="80"/>
          <w:sz w:val="36"/>
          <w:szCs w:val="28"/>
        </w:rPr>
      </w:pPr>
    </w:p>
    <w:p w:rsidR="00DE15F1" w:rsidRDefault="00DE15F1" w:rsidP="00027603">
      <w:pPr>
        <w:spacing w:after="0" w:line="276" w:lineRule="auto"/>
        <w:ind w:left="-851" w:firstLine="567"/>
        <w:jc w:val="both"/>
        <w:rPr>
          <w:rFonts w:ascii="18VAG Rounded M" w:hAnsi="18VAG Rounded M" w:cs="Times New Roman"/>
          <w:color w:val="385623" w:themeColor="accent6" w:themeShade="80"/>
          <w:sz w:val="36"/>
          <w:szCs w:val="28"/>
        </w:rPr>
      </w:pPr>
    </w:p>
    <w:p w:rsidR="00DE15F1" w:rsidRDefault="00DE15F1" w:rsidP="00027603">
      <w:pPr>
        <w:spacing w:after="0" w:line="276" w:lineRule="auto"/>
        <w:ind w:left="-851" w:firstLine="567"/>
        <w:jc w:val="both"/>
        <w:rPr>
          <w:rFonts w:ascii="18VAG Rounded M" w:hAnsi="18VAG Rounded M" w:cs="Times New Roman"/>
          <w:color w:val="385623" w:themeColor="accent6" w:themeShade="80"/>
          <w:sz w:val="36"/>
          <w:szCs w:val="28"/>
        </w:rPr>
      </w:pPr>
    </w:p>
    <w:p w:rsidR="00DE15F1" w:rsidRDefault="00DE15F1" w:rsidP="00027603">
      <w:pPr>
        <w:spacing w:after="0" w:line="276" w:lineRule="auto"/>
        <w:ind w:left="-851" w:firstLine="567"/>
        <w:jc w:val="both"/>
        <w:rPr>
          <w:rFonts w:ascii="18VAG Rounded M" w:hAnsi="18VAG Rounded M" w:cs="Times New Roman"/>
          <w:color w:val="385623" w:themeColor="accent6" w:themeShade="80"/>
          <w:sz w:val="36"/>
          <w:szCs w:val="28"/>
        </w:rPr>
      </w:pPr>
    </w:p>
    <w:p w:rsidR="00DE15F1" w:rsidRDefault="00DE15F1" w:rsidP="00027603">
      <w:pPr>
        <w:spacing w:after="0" w:line="276" w:lineRule="auto"/>
        <w:ind w:left="-851" w:firstLine="567"/>
        <w:jc w:val="both"/>
        <w:rPr>
          <w:rFonts w:ascii="18VAG Rounded M" w:hAnsi="18VAG Rounded M" w:cs="Times New Roman"/>
          <w:color w:val="385623" w:themeColor="accent6" w:themeShade="80"/>
          <w:sz w:val="36"/>
          <w:szCs w:val="28"/>
        </w:rPr>
      </w:pPr>
    </w:p>
    <w:p w:rsidR="00DE15F1" w:rsidRDefault="00DE15F1" w:rsidP="00027603">
      <w:pPr>
        <w:spacing w:after="0" w:line="276" w:lineRule="auto"/>
        <w:ind w:left="-851" w:firstLine="567"/>
        <w:jc w:val="both"/>
        <w:rPr>
          <w:rFonts w:ascii="18VAG Rounded M" w:hAnsi="18VAG Rounded M" w:cs="Times New Roman"/>
          <w:color w:val="385623" w:themeColor="accent6" w:themeShade="80"/>
          <w:sz w:val="36"/>
          <w:szCs w:val="28"/>
        </w:rPr>
      </w:pPr>
    </w:p>
    <w:p w:rsidR="00DE15F1" w:rsidRDefault="00DE15F1" w:rsidP="00027603">
      <w:pPr>
        <w:spacing w:after="0" w:line="276" w:lineRule="auto"/>
        <w:ind w:left="-851" w:firstLine="567"/>
        <w:jc w:val="both"/>
        <w:rPr>
          <w:rFonts w:ascii="18VAG Rounded M" w:hAnsi="18VAG Rounded M" w:cs="Times New Roman"/>
          <w:color w:val="385623" w:themeColor="accent6" w:themeShade="80"/>
          <w:sz w:val="36"/>
          <w:szCs w:val="28"/>
        </w:rPr>
      </w:pPr>
    </w:p>
    <w:p w:rsidR="00762024" w:rsidRDefault="00762024" w:rsidP="00DE15F1">
      <w:pPr>
        <w:spacing w:after="0" w:line="276" w:lineRule="auto"/>
        <w:ind w:left="-851" w:firstLine="567"/>
        <w:jc w:val="right"/>
        <w:rPr>
          <w:rFonts w:ascii="18VAG Rounded M" w:hAnsi="18VAG Rounded M" w:cs="Times New Roman"/>
          <w:color w:val="385623" w:themeColor="accent6" w:themeShade="80"/>
          <w:sz w:val="28"/>
          <w:szCs w:val="28"/>
        </w:rPr>
      </w:pPr>
    </w:p>
    <w:p w:rsidR="00024809" w:rsidRPr="003B28B7" w:rsidRDefault="00762024" w:rsidP="00762024">
      <w:pPr>
        <w:spacing w:after="0" w:line="276" w:lineRule="auto"/>
        <w:ind w:left="-851" w:firstLine="567"/>
        <w:jc w:val="right"/>
        <w:rPr>
          <w:rFonts w:ascii="18VAG Rounded M" w:hAnsi="18VAG Rounded M" w:cs="Times New Roman"/>
          <w:color w:val="385623" w:themeColor="accent6" w:themeShade="80"/>
          <w:sz w:val="36"/>
          <w:szCs w:val="28"/>
        </w:rPr>
      </w:pPr>
      <w:r w:rsidRPr="00762024">
        <w:rPr>
          <w:rFonts w:ascii="18VAG Rounded M" w:hAnsi="18VAG Rounded M" w:cs="Times New Roman"/>
          <w:color w:val="385623" w:themeColor="accent6" w:themeShade="80"/>
          <w:sz w:val="24"/>
          <w:szCs w:val="28"/>
        </w:rPr>
        <w:t xml:space="preserve">Воспитатель </w:t>
      </w:r>
      <w:proofErr w:type="spellStart"/>
      <w:r w:rsidRPr="00762024">
        <w:rPr>
          <w:rFonts w:ascii="18VAG Rounded M" w:hAnsi="18VAG Rounded M" w:cs="Times New Roman"/>
          <w:color w:val="385623" w:themeColor="accent6" w:themeShade="80"/>
          <w:sz w:val="24"/>
          <w:szCs w:val="28"/>
        </w:rPr>
        <w:t>Шушурихина</w:t>
      </w:r>
      <w:proofErr w:type="spellEnd"/>
      <w:r w:rsidRPr="00762024">
        <w:rPr>
          <w:rFonts w:ascii="18VAG Rounded M" w:hAnsi="18VAG Rounded M" w:cs="Times New Roman"/>
          <w:color w:val="385623" w:themeColor="accent6" w:themeShade="80"/>
          <w:sz w:val="24"/>
          <w:szCs w:val="28"/>
        </w:rPr>
        <w:t xml:space="preserve"> О.С.</w:t>
      </w:r>
    </w:p>
    <w:sectPr w:rsidR="00024809" w:rsidRPr="003B28B7" w:rsidSect="004C5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18VAG Rounded M">
    <w:panose1 w:val="020B0800000000000000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4221E4"/>
    <w:rsid w:val="00024809"/>
    <w:rsid w:val="00027603"/>
    <w:rsid w:val="0003280B"/>
    <w:rsid w:val="00196B4C"/>
    <w:rsid w:val="002749F7"/>
    <w:rsid w:val="00354FEB"/>
    <w:rsid w:val="003B28B7"/>
    <w:rsid w:val="004221E4"/>
    <w:rsid w:val="004C5FBC"/>
    <w:rsid w:val="005B5168"/>
    <w:rsid w:val="005B649F"/>
    <w:rsid w:val="00762024"/>
    <w:rsid w:val="00906A37"/>
    <w:rsid w:val="009C72D5"/>
    <w:rsid w:val="00B16902"/>
    <w:rsid w:val="00BD3BD2"/>
    <w:rsid w:val="00DE1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FB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76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София Лазарева</dc:creator>
  <cp:lastModifiedBy>днс</cp:lastModifiedBy>
  <cp:revision>5</cp:revision>
  <dcterms:created xsi:type="dcterms:W3CDTF">2021-09-12T09:09:00Z</dcterms:created>
  <dcterms:modified xsi:type="dcterms:W3CDTF">2021-09-12T09:55:00Z</dcterms:modified>
</cp:coreProperties>
</file>