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EC2D3" w14:textId="6780F994" w:rsidR="008E5102" w:rsidRDefault="00E5441F">
      <w:r w:rsidRPr="00E5441F">
        <w:drawing>
          <wp:inline distT="0" distB="0" distL="0" distR="0" wp14:anchorId="77A9B2F9" wp14:editId="3A59A049">
            <wp:extent cx="6076475" cy="8848725"/>
            <wp:effectExtent l="0" t="0" r="635" b="0"/>
            <wp:docPr id="8373667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225" cy="88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F07BD" w14:textId="47A5AFE4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489D4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Главным средством пополнения словарного состава языка является </w:t>
      </w:r>
    </w:p>
    <w:p w14:paraId="69C6686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словообразование. (следует отличать от словоизменения: изменение слов по </w:t>
      </w:r>
    </w:p>
    <w:p w14:paraId="7BA15AA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различным грамматическим категориям: родам, числам, падежам, временам, без </w:t>
      </w:r>
    </w:p>
    <w:p w14:paraId="781F2A2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изменения основного значения слова (стол, столы, столом). Словообразование </w:t>
      </w:r>
    </w:p>
    <w:p w14:paraId="5EA02B3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(образование от однокоренных слов новых, приобретающих новый смысл (кастрюля – </w:t>
      </w:r>
    </w:p>
    <w:p w14:paraId="41A61D1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кастрюлька) -это раздел науки о языке, изучающий состав слов (из каких частей они </w:t>
      </w:r>
    </w:p>
    <w:p w14:paraId="1CB5F15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состоят) и методы их образования (Н.С.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Валгина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). На сегодняшний день </w:t>
      </w:r>
    </w:p>
    <w:p w14:paraId="0AF85A1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исследователи (Н.С. Жукова, Р.И.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Лалаева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Л.В. Лопатина, Н.В. Серебрякова, Л.Ф. </w:t>
      </w:r>
    </w:p>
    <w:p w14:paraId="74A5FD9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Спирова) акцентируют внимание на определенные этапы развития словообразования в </w:t>
      </w:r>
    </w:p>
    <w:p w14:paraId="1EFFBCF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онтогенезе. </w:t>
      </w:r>
    </w:p>
    <w:p w14:paraId="5401217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Первый период: первоначальное накопление словаря и формирование </w:t>
      </w:r>
    </w:p>
    <w:p w14:paraId="4A6E25A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предпосылок словообразования (от 2,5 до 3,5-4 лет). Словообразование в данный </w:t>
      </w:r>
    </w:p>
    <w:p w14:paraId="7EA84E5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промежуток времени носит единичный, а не массовый характер. </w:t>
      </w:r>
    </w:p>
    <w:p w14:paraId="19D1458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Второй период: интенсивное усвоение словопроизводства, формирование </w:t>
      </w:r>
    </w:p>
    <w:p w14:paraId="0C66210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обобщенных представлений (от 3,5-4 до 5,5 лет). </w:t>
      </w:r>
    </w:p>
    <w:p w14:paraId="450E6F4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Третий период: овладение нормами и правилами словообразования, </w:t>
      </w:r>
    </w:p>
    <w:p w14:paraId="55CFA6D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самоконтроля, формирование критического отношения к речи, сопровождающее </w:t>
      </w:r>
    </w:p>
    <w:p w14:paraId="1A3FB0B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снижением интенсивности словотворчества (от 5,5 до 6 лет). </w:t>
      </w:r>
    </w:p>
    <w:p w14:paraId="186A271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Ученые разъясняют создание детьми новых слов увеличивающейся </w:t>
      </w:r>
    </w:p>
    <w:p w14:paraId="3B6A0D9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потребностью в общении. Скорость накапливания словаря недостаточно высок, а </w:t>
      </w:r>
    </w:p>
    <w:p w14:paraId="6E99610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потребность изложить и разъяснить что-то собеседнику все растет, по этой причине </w:t>
      </w:r>
    </w:p>
    <w:p w14:paraId="0D2D3D3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иногда, если так не хватает общепринятого слова, дети образуют новое, пользуясь </w:t>
      </w:r>
    </w:p>
    <w:p w14:paraId="1B9131E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своими грамматическими наблюдениями, по аналогии. Сокращение явления </w:t>
      </w:r>
    </w:p>
    <w:p w14:paraId="2C335D9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словотворчества к концу дошкольного возраста свидетельствует о том, что ребенок </w:t>
      </w:r>
    </w:p>
    <w:p w14:paraId="499AC71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овладевает механизмом словообразования как автоматизированным действием. </w:t>
      </w:r>
    </w:p>
    <w:p w14:paraId="51D5B27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русском языке современным способом словообразования является способ </w:t>
      </w:r>
    </w:p>
    <w:p w14:paraId="0E2DA1D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сочетания разных по значению морфем. Новые слова создаются на базе </w:t>
      </w:r>
    </w:p>
    <w:p w14:paraId="07A721B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существующего в языке строительного материала. Ребенок, в первую очередь, </w:t>
      </w:r>
    </w:p>
    <w:p w14:paraId="31C5CE3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овладевает словообразовательными моделями, лексическим значением основ и </w:t>
      </w:r>
    </w:p>
    <w:p w14:paraId="0C85C2B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смыслом значимых частей слова (приставка, корень, суффикс, окончание). На основе </w:t>
      </w:r>
    </w:p>
    <w:p w14:paraId="028AD38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практического сопоставления слова с другими словами происходит выделение </w:t>
      </w:r>
    </w:p>
    <w:p w14:paraId="22E2742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значения каждой его части. </w:t>
      </w:r>
    </w:p>
    <w:p w14:paraId="648E00C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Существительные возникают в речи ребенка в числе первых слов, и </w:t>
      </w:r>
    </w:p>
    <w:p w14:paraId="36C0237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определенное время используются неизменно. Исходной первоначальной формой </w:t>
      </w:r>
    </w:p>
    <w:p w14:paraId="041D51E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существительного, как правило, является именительный падеж. </w:t>
      </w:r>
    </w:p>
    <w:p w14:paraId="73DC54F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 момента расчленения на морфемы восприятия языкового материала дети </w:t>
      </w:r>
    </w:p>
    <w:p w14:paraId="66B5B66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начинают дифференцированно употреблять уменьшительную форму </w:t>
      </w:r>
    </w:p>
    <w:p w14:paraId="6424036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существительных наряду с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неуменьшительной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появляются уменьшительно- </w:t>
      </w:r>
    </w:p>
    <w:p w14:paraId="54A3932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ласкательные суффиксы. </w:t>
      </w:r>
    </w:p>
    <w:p w14:paraId="22505DD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Суффиксы, которые придают словам уменьшительный или ласкательный </w:t>
      </w:r>
    </w:p>
    <w:p w14:paraId="002CB67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оттенок: -к- (рыба рыбка),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(ключ ключик), -ек- (замок замочек),-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(друг - </w:t>
      </w:r>
    </w:p>
    <w:p w14:paraId="4E60669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дружок),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еньк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(малый маленький),-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оньк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(сухой сухонький),-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ечк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(Ваня Ванечка), - </w:t>
      </w:r>
    </w:p>
    <w:p w14:paraId="634BAE2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очк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(игла иголочка),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ушк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(дед дедушка),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юшк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(поле полюшко). Суффиксы -чик- (лётчик, водопроводчик),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(фонарщик, лекальщик), -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9640DF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(академик, трагик), -ин- (грузин, осетин),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ист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(машинист, лингвист),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ец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(кавказец, </w:t>
      </w:r>
    </w:p>
    <w:p w14:paraId="3E789EB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волгоградец),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тель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(писатель, читатель) образуют названия лиц мужского пола по </w:t>
      </w:r>
    </w:p>
    <w:p w14:paraId="346E829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профессии, роду занятий, по принадлежности к национальности, по месту жительства. </w:t>
      </w:r>
    </w:p>
    <w:p w14:paraId="0E95A59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Этапы появления суффиксов в онтогенезе: </w:t>
      </w:r>
    </w:p>
    <w:p w14:paraId="1DFE628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 одного года 10 месяцев еще нет словообразования; </w:t>
      </w:r>
    </w:p>
    <w:p w14:paraId="4317AD1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 1 года 10 месяцев до 2 лет 1 месяца появляются суффиксы </w:t>
      </w:r>
    </w:p>
    <w:p w14:paraId="7E590EF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уменьшительности; </w:t>
      </w:r>
    </w:p>
    <w:p w14:paraId="39A02D5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 2 лет 1 месяца до 2 лет 3 месяцев появляются суффиксы: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-чик и др. </w:t>
      </w:r>
    </w:p>
    <w:p w14:paraId="50F8362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от 2 лет 3 месяцев до 3 лет начинают усваиваться суффиксы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увеличительности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</w:p>
    <w:p w14:paraId="5D423DF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принадлежности. </w:t>
      </w:r>
    </w:p>
    <w:p w14:paraId="514F6D9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При наличии в языке ребенка до сотни существительных возникают первые </w:t>
      </w:r>
    </w:p>
    <w:p w14:paraId="6F2B28C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образования форм слов по аналогии, свидетельствующие о наличии усвоения </w:t>
      </w:r>
    </w:p>
    <w:p w14:paraId="65C8DAC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грамматического строя языка.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Общей тенденцией детской речи является </w:t>
      </w:r>
    </w:p>
    <w:p w14:paraId="657DAE7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первоначальное усвоение наиболее частотных флексий. На протяжении конкретного </w:t>
      </w:r>
    </w:p>
    <w:p w14:paraId="219B624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времени дети применяют только один, наиболее продуктивный суффикс, который </w:t>
      </w:r>
    </w:p>
    <w:p w14:paraId="6115FD1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А.Н. Гвоздев называет «главенствующим». Иные варианты суффиксов, выражающих </w:t>
      </w:r>
    </w:p>
    <w:p w14:paraId="239BE14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то же грамматическое значение, отсутствуют в речи, оказываются вытесненными, они </w:t>
      </w:r>
    </w:p>
    <w:p w14:paraId="2E1F47C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заменяются результативными флексиями. </w:t>
      </w:r>
    </w:p>
    <w:p w14:paraId="011159F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Таким образом, к 3 годам ребенок в норме овладевает навыками </w:t>
      </w:r>
    </w:p>
    <w:p w14:paraId="11B5F75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словообразования существительных суффиксальным способом. Вначале появляются в </w:t>
      </w:r>
    </w:p>
    <w:p w14:paraId="0CDE491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речи детей суффиксы уменьшительности, а затем в речи появляются наименования </w:t>
      </w:r>
    </w:p>
    <w:p w14:paraId="46A74BE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профессий людей, позже значение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увеличительности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принадлежности. </w:t>
      </w:r>
    </w:p>
    <w:p w14:paraId="1B17391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Освоение словообразования осуществляется на основе мыслительных </w:t>
      </w:r>
    </w:p>
    <w:p w14:paraId="64F50B0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операций анализа, сопоставления, обобщения и подразумевает достаточно </w:t>
      </w:r>
    </w:p>
    <w:p w14:paraId="27B5F5A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высокий уровень речевого развития. </w:t>
      </w:r>
    </w:p>
    <w:p w14:paraId="0A9E9C4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Содержание I этапа логопедической работы </w:t>
      </w:r>
    </w:p>
    <w:p w14:paraId="01DF277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Существительные: Образование уменьшительно-ласкательных существительных </w:t>
      </w:r>
    </w:p>
    <w:p w14:paraId="68FAC75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 суффиксами: -к-,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-, -чик-. (домик, заборчик, мышка </w:t>
      </w:r>
    </w:p>
    <w:p w14:paraId="77BF3CA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Глаголы: </w:t>
      </w:r>
    </w:p>
    <w:p w14:paraId="7E8621B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</w:t>
      </w:r>
    </w:p>
    <w:p w14:paraId="7AC9387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Дифференциация совершенного и несовершенного вида;(играть-сыграть, </w:t>
      </w:r>
    </w:p>
    <w:p w14:paraId="1488CB6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нарисовать - рисовать, застегнуть –застегивать) </w:t>
      </w:r>
    </w:p>
    <w:p w14:paraId="5EEF3C7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б) </w:t>
      </w:r>
    </w:p>
    <w:p w14:paraId="1AEEFD6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возвратных и невозвратных глаголов (одевает-одевается, моет-моется, </w:t>
      </w:r>
    </w:p>
    <w:p w14:paraId="5D7CAC1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расчесывает-расчесывается) </w:t>
      </w:r>
    </w:p>
    <w:p w14:paraId="12E2CD5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Прилагательные: Образование притяжательных прилагательных с суффиксом - </w:t>
      </w:r>
    </w:p>
    <w:p w14:paraId="21ED4EE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ин- (мамин, дядин, утиный, мышиный) </w:t>
      </w:r>
    </w:p>
    <w:p w14:paraId="27F9309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Содержание II этапа логопедической работы </w:t>
      </w:r>
    </w:p>
    <w:p w14:paraId="1DC9D29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Существительные </w:t>
      </w:r>
    </w:p>
    <w:p w14:paraId="629FE9F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Уменьшительно-ласкательные существительные с суффиксами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оньк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еньк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-, - </w:t>
      </w:r>
    </w:p>
    <w:p w14:paraId="2BE00BD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ушк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ышк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-.(Машенька, доченька, соловушка) </w:t>
      </w:r>
    </w:p>
    <w:p w14:paraId="4D32FFC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 суффиксом –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иц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-, -ниц- (лужица, сахарница). </w:t>
      </w:r>
    </w:p>
    <w:p w14:paraId="388BA33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с суффиксом -инк- (пылинка), с суффиксом -ин- (виноградина). </w:t>
      </w:r>
    </w:p>
    <w:p w14:paraId="6000CBE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Глаголы с приставками в-, на -, вы-; (входит-выходит), глаголы </w:t>
      </w:r>
    </w:p>
    <w:p w14:paraId="199BE1E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пространственного значения с приставкой при-. </w:t>
      </w:r>
    </w:p>
    <w:p w14:paraId="0C35DAC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Прилагательные </w:t>
      </w:r>
    </w:p>
    <w:p w14:paraId="0916837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Притяжательные прилагательные с суффиксом -и- без чередования (лисий, </w:t>
      </w:r>
    </w:p>
    <w:p w14:paraId="3FBE6C8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козий, рыбий);б) относительные прилагательные с суффиксами -н-, -ан-,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ян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енн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(вкусный, </w:t>
      </w:r>
    </w:p>
    <w:p w14:paraId="07558FD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жирный, кожаный, шерстяной, соломенный); </w:t>
      </w:r>
    </w:p>
    <w:p w14:paraId="787D0CE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в) качественные прилагательные с суффиксами -н-, -ив-, -чив-, -лив-. (ленивый, </w:t>
      </w:r>
    </w:p>
    <w:p w14:paraId="706561F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червивый, красивый, правдивый, обидчивый, забывчивый, дождливый, трусливый) </w:t>
      </w:r>
    </w:p>
    <w:p w14:paraId="7C6C55C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Содержание III этапа логопедической работы </w:t>
      </w:r>
    </w:p>
    <w:p w14:paraId="6322FE9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Существительные: Образование названий профессий с суффиксами –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</w:p>
    <w:p w14:paraId="508ED91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(барабанщик, часовщик), - чик- (летчик, грузчик). – ниц-,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иц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(учительница, певица) </w:t>
      </w:r>
    </w:p>
    <w:p w14:paraId="132A9A6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Глаголы: Глаголы пространственного значения с приставками с-, у-, под-, от-, за- </w:t>
      </w:r>
    </w:p>
    <w:p w14:paraId="6472157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под-, пере-, до-. </w:t>
      </w:r>
    </w:p>
    <w:p w14:paraId="07AF65D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Прилагательные </w:t>
      </w:r>
    </w:p>
    <w:p w14:paraId="6EE254C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</w:t>
      </w:r>
    </w:p>
    <w:p w14:paraId="7BDC0DB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Притяжательные прилагательные с суффиксом -и- с чередованием </w:t>
      </w:r>
    </w:p>
    <w:p w14:paraId="44063B9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(волчий); </w:t>
      </w:r>
    </w:p>
    <w:p w14:paraId="3E29905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б) </w:t>
      </w:r>
    </w:p>
    <w:p w14:paraId="5B9303B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относительные прилагательные с суффиксами -ан-,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ян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енн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-; </w:t>
      </w:r>
    </w:p>
    <w:p w14:paraId="3202607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в) </w:t>
      </w:r>
    </w:p>
    <w:p w14:paraId="203B9F0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качественные прилагательные с суффиксом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оват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-,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еньк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-. (сероватый, </w:t>
      </w:r>
    </w:p>
    <w:p w14:paraId="2A50BBA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синеватый) </w:t>
      </w:r>
    </w:p>
    <w:p w14:paraId="763C46B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В старшем дошкольном возрасте специалисты рекомендуют знакомить детей с </w:t>
      </w:r>
    </w:p>
    <w:p w14:paraId="0171D22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типичными способами словообразования. </w:t>
      </w:r>
    </w:p>
    <w:p w14:paraId="06978C1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В процессе обучения навыкам словообразования, ребенок учится вычленять </w:t>
      </w:r>
    </w:p>
    <w:p w14:paraId="7EE52B9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части слова (приставки, суффиксы, окончания), осмыслять их и оперировать ими. </w:t>
      </w:r>
    </w:p>
    <w:p w14:paraId="38C6F74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Любой процесс развития словообразования не обходится без каких-либо проблем, и </w:t>
      </w:r>
    </w:p>
    <w:p w14:paraId="4409B6F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ребенок делает ошибки, образуя новые слова. Задача педагога состоит в том, чтобы </w:t>
      </w:r>
    </w:p>
    <w:p w14:paraId="43BCD67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ru-RU"/>
          <w14:ligatures w14:val="none"/>
        </w:rPr>
        <w:t xml:space="preserve">помочь ребенку усвоить законы образования слов и предупредить нарушения. </w:t>
      </w:r>
    </w:p>
    <w:p w14:paraId="3E7D01B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Если в дошкольный период основные закономерности языка по тем или иным </w:t>
      </w:r>
    </w:p>
    <w:p w14:paraId="5CB81CA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причинам окажутся неусвоенными ребенком в практике речевого общения, то в </w:t>
      </w:r>
    </w:p>
    <w:p w14:paraId="1E2F211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школе ему уже будет достаточно сложно овладеть ими только за счет сознательного </w:t>
      </w:r>
    </w:p>
    <w:p w14:paraId="1114FF3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изучения грамматических правил. Ребенку будет не на что опереться из своего </w:t>
      </w:r>
    </w:p>
    <w:p w14:paraId="6D90B47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прежнего практического речевого опыта. Поэтому необходимо приложить все </w:t>
      </w:r>
    </w:p>
    <w:p w14:paraId="6368AD0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усилия к тому, чтобы морфологическая система языка действительно была в </w:t>
      </w:r>
    </w:p>
    <w:p w14:paraId="41C3819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должной мере усвоена ребенком на практическом уровне. </w:t>
      </w:r>
    </w:p>
    <w:p w14:paraId="044F951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Примерные задания и игровые упражнения по закреплению </w:t>
      </w:r>
    </w:p>
    <w:p w14:paraId="7C164F6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словообразования существительных </w:t>
      </w:r>
    </w:p>
    <w:p w14:paraId="7EF1961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«Назови ласково»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Цель: Закреплять умение образовывать </w:t>
      </w:r>
    </w:p>
    <w:p w14:paraId="1517982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существительные при помощи уменьшительно-ласкательных суффиксов, развитие </w:t>
      </w:r>
    </w:p>
    <w:p w14:paraId="4534884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ловкости, быстроты реакции. Ход: Педагог бросает мяч ребёнку и называет слово </w:t>
      </w:r>
    </w:p>
    <w:p w14:paraId="0B5DC90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(например, шар), а ребёнок, возвращая мяч, говорит слово в ласкательной форме </w:t>
      </w:r>
    </w:p>
    <w:p w14:paraId="27F6610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(шарик). Слова можно сгруппировать по сходству суффиксов. </w:t>
      </w:r>
    </w:p>
    <w:p w14:paraId="31F4D53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Дидактическая игра «Семья»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(с предметами –заменителями). Детям </w:t>
      </w:r>
    </w:p>
    <w:p w14:paraId="18A51F2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предлагается набор цветных кругов большого, среднего и маленького размера. Выбрав </w:t>
      </w:r>
    </w:p>
    <w:p w14:paraId="11A942D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круги определенного цвета, соответствующего окраске заданного животного, они </w:t>
      </w:r>
    </w:p>
    <w:p w14:paraId="2576B90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раскладывают на столе фигуры в порядке убывания, называя семью животных. </w:t>
      </w:r>
    </w:p>
    <w:p w14:paraId="56A529D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«Животные и их детёныши» </w:t>
      </w:r>
    </w:p>
    <w:p w14:paraId="1943175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Цель: Закреплять названия детёнышей животных, совершенствовать навыки </w:t>
      </w:r>
    </w:p>
    <w:p w14:paraId="3DE23BB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словообразования, развивать ловкость, внимание, память. </w:t>
      </w:r>
    </w:p>
    <w:p w14:paraId="2B19CBA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Ход: Педагог называет животное, а ребёнок –детёныша этого животного. Слова </w:t>
      </w:r>
    </w:p>
    <w:p w14:paraId="17A675E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скомпонованы в три группы по способу их образования. Третья группа требует </w:t>
      </w:r>
    </w:p>
    <w:p w14:paraId="6806B7A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запоминания названий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детёнышей.Группа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1.У тигра –тигрёнок, у льва –львёнок, у слона –слонёнок, у оленя – </w:t>
      </w:r>
    </w:p>
    <w:p w14:paraId="64C132A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оленёнок, у лося –лосёнок, у лисы –лисёнок. </w:t>
      </w:r>
    </w:p>
    <w:p w14:paraId="62C0089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Группа 2.У медведя –медвежонок, у верблюда –верблюжонок, у зайца – </w:t>
      </w:r>
    </w:p>
    <w:p w14:paraId="7C16EC0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зайчонок, у кролика –крольчонок,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убелки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–бельчонок. </w:t>
      </w:r>
    </w:p>
    <w:p w14:paraId="166A0B4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Группа 3.У коровы –телёнок, у лошади –жеребёнок, у свиньи –поросёнок, у </w:t>
      </w:r>
    </w:p>
    <w:p w14:paraId="7D3FA64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овцы –ягнёнок, у курицы –цыплёнок, у собаки –щенок. </w:t>
      </w:r>
    </w:p>
    <w:p w14:paraId="0DDB5C9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Игра «Что для чего?»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Логопед предлагает детям назвать предметы, которые </w:t>
      </w:r>
    </w:p>
    <w:p w14:paraId="337CFD6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лежат на столе (хлеб, сахар, конфеты, мыло). Затем задает вопросы, где хранятся </w:t>
      </w:r>
    </w:p>
    <w:p w14:paraId="5D132B3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эти предметы (хлеб — в хлебнице, сахар — в сахарнице, конфеты — в конфетнице, </w:t>
      </w:r>
    </w:p>
    <w:p w14:paraId="436ED1E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мыло — в мыльнице). </w:t>
      </w:r>
    </w:p>
    <w:p w14:paraId="0D773F5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«Два брата ИК и ИЩ». </w:t>
      </w:r>
    </w:p>
    <w:p w14:paraId="32C6D8A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— </w:t>
      </w:r>
    </w:p>
    <w:p w14:paraId="11737BC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Жили два брата. Одного звали ИК, он, был маленький и худенький. А </w:t>
      </w:r>
    </w:p>
    <w:p w14:paraId="165F6E3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другого звали ИЩ, он был высокий и толстый. У каждого из братьев было свое жилье. </w:t>
      </w:r>
    </w:p>
    <w:p w14:paraId="6613D1F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ИК имел домик, ИЩ — большой домище. Какой же дом был у брата ИК? </w:t>
      </w:r>
    </w:p>
    <w:p w14:paraId="216A4A4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(Маленький.) А какой дом был у брата ИЩ? (Большой.) У ИКА был носик, а у ИЩА?.. </w:t>
      </w:r>
    </w:p>
    <w:p w14:paraId="05B0F21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дальнейшем закрепляется дифференциация слов: ротик — ротище, лобик — </w:t>
      </w:r>
    </w:p>
    <w:p w14:paraId="70453EB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лобище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глазик — глазище, ручки — ручищи, ножки — ножищи. </w:t>
      </w:r>
    </w:p>
    <w:p w14:paraId="2B82E55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Дидактическое упражнение «Изменить слово по аналогии». </w:t>
      </w:r>
    </w:p>
    <w:p w14:paraId="57A4262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</w:t>
      </w:r>
    </w:p>
    <w:p w14:paraId="4F59465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виноград — виноградина, горох — ... свинья — ... жемчуг— ..баран — ... </w:t>
      </w:r>
    </w:p>
    <w:p w14:paraId="2EEC681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б) </w:t>
      </w:r>
    </w:p>
    <w:p w14:paraId="3E616D0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бусы — бусинка, дождь — … пыль — ... снег— ...изюм — ... </w:t>
      </w:r>
    </w:p>
    <w:p w14:paraId="3AA0945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Назвать профессии (по картинкам).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Логопед предлагает детям ответить на </w:t>
      </w:r>
    </w:p>
    <w:p w14:paraId="3D68801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вопросы: </w:t>
      </w:r>
    </w:p>
    <w:p w14:paraId="6D05BC3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Кто носит багаж? Носильщик. </w:t>
      </w:r>
    </w:p>
    <w:p w14:paraId="1012014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Кто сваривает трубы? Сварщик. </w:t>
      </w:r>
    </w:p>
    <w:p w14:paraId="1DC84B0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Кто вставляет стекло? Стекольщик. </w:t>
      </w:r>
    </w:p>
    <w:p w14:paraId="27F3088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Кто работает на кране? Крановщик </w:t>
      </w:r>
    </w:p>
    <w:p w14:paraId="319B441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Далее логопед задает вопрос: </w:t>
      </w:r>
    </w:p>
    <w:p w14:paraId="2C8F00E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— Какая общая часть в словах носильщик, сварщик, стекольщик, крановщик, </w:t>
      </w:r>
    </w:p>
    <w:p w14:paraId="0522E87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каменщик, точильщик, часовщик, экскаваторщик? </w:t>
      </w:r>
    </w:p>
    <w:p w14:paraId="273C5CA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произнесении этих слов логопед подчеркивает интонационно, голосом </w:t>
      </w:r>
    </w:p>
    <w:p w14:paraId="51BAE9C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суффикс -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щик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-. </w:t>
      </w:r>
    </w:p>
    <w:p w14:paraId="0AA6535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Примерные задания и игровые упражнения по закреплению </w:t>
      </w:r>
    </w:p>
    <w:p w14:paraId="29D86D0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словообразования глаголов </w:t>
      </w:r>
    </w:p>
    <w:p w14:paraId="6EDC5EE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Дифференциация глаголов совершенного и несовершенного вида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Логопед </w:t>
      </w:r>
    </w:p>
    <w:p w14:paraId="1731427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предлагает детям показать на картинках, где действие уже совершено, а где оно </w:t>
      </w:r>
    </w:p>
    <w:p w14:paraId="57D0CAB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совершается: </w:t>
      </w:r>
    </w:p>
    <w:p w14:paraId="7FFEB53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мыла — вымыла, </w:t>
      </w:r>
    </w:p>
    <w:p w14:paraId="697BB34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вешает — повесила, </w:t>
      </w:r>
    </w:p>
    <w:p w14:paraId="499AC8E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умывается — умылся рисует — нарисовал </w:t>
      </w:r>
    </w:p>
    <w:p w14:paraId="521ADCC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«Чем отличаются слова?» </w:t>
      </w:r>
    </w:p>
    <w:p w14:paraId="6B9580D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Логопед просит детей показать на картинках, кто умывает — умывается, обувает </w:t>
      </w:r>
    </w:p>
    <w:p w14:paraId="617D505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— обувается, купает — купает — купается, качает — качается, прячет — прячется, </w:t>
      </w:r>
    </w:p>
    <w:p w14:paraId="1F7FD9F9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одевает — одевается. Делается вывод: умывается, знается, прячется, причесывается, </w:t>
      </w:r>
    </w:p>
    <w:p w14:paraId="06D9DA0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обучается, качается, вытирается обозначают, что человек делает что-то сам с собой. </w:t>
      </w:r>
    </w:p>
    <w:p w14:paraId="6E8F388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Дифференциация глаголов с приставками (по картинкам). </w:t>
      </w:r>
    </w:p>
    <w:p w14:paraId="077987E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а) </w:t>
      </w:r>
    </w:p>
    <w:p w14:paraId="5C5EE34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импрессивной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речи. Логопед называет слова, обозначающие действия, </w:t>
      </w:r>
    </w:p>
    <w:p w14:paraId="3F43315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дети должны показать соответствующую картинку. Речевой материал: </w:t>
      </w:r>
    </w:p>
    <w:p w14:paraId="0FC939D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входит — выходит, подлетает — отлетает, подходит — отходит, </w:t>
      </w:r>
    </w:p>
    <w:p w14:paraId="35BDA9E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б) </w:t>
      </w:r>
    </w:p>
    <w:p w14:paraId="482BDBD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экспрессивной речи. Логопед предлагает детям назвать действия по </w:t>
      </w:r>
    </w:p>
    <w:p w14:paraId="559E51B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картинкам, а затем придумать предложения с этими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словами.</w:t>
      </w: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Добавить</w:t>
      </w:r>
      <w:proofErr w:type="spellEnd"/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слово, обозначающее действие, по картинкам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</w:p>
    <w:p w14:paraId="35B1248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клетку...(влетает), из клетки...(вылетает), через дорогу...(переходит), от </w:t>
      </w:r>
    </w:p>
    <w:p w14:paraId="67D258F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дерева...(отходит) </w:t>
      </w:r>
    </w:p>
    <w:p w14:paraId="0BAB7EA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Найти общую часть в словах (по картинкам).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Переходит — перебегает </w:t>
      </w:r>
    </w:p>
    <w:p w14:paraId="4D26A9B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Наливает — выливает </w:t>
      </w:r>
    </w:p>
    <w:p w14:paraId="5F4A355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Задания и игровые упражнения по закреплению словообразования </w:t>
      </w:r>
    </w:p>
    <w:p w14:paraId="3CED0C3E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прилагательных </w:t>
      </w:r>
    </w:p>
    <w:p w14:paraId="6CFB84D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«Чьи хвосты?»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Логопед рассказывает сказку «Хвосты». </w:t>
      </w:r>
    </w:p>
    <w:p w14:paraId="0824B9B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«Из чего сделано?»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Цель: Совершенствовать умение образовывать и </w:t>
      </w:r>
    </w:p>
    <w:p w14:paraId="03F4D07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употреблять относительные прилагательные. Примеры: Рукавички из меха –меховые, </w:t>
      </w:r>
    </w:p>
    <w:p w14:paraId="61EEF15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тазик из меди –медный, медвежонок из плюша –плюшевый, рукавички из шерсти –… </w:t>
      </w:r>
    </w:p>
    <w:p w14:paraId="26ACD38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Усложнение. Составление предложений с этими прилагательными. </w:t>
      </w:r>
    </w:p>
    <w:p w14:paraId="4F3C65E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Игра «Чья голова?»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Цель: Совершенствовать умение образовывать и </w:t>
      </w:r>
    </w:p>
    <w:p w14:paraId="5B1DD95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употреблять притяжательные прилагательные. Методическое указание. Игра </w:t>
      </w:r>
    </w:p>
    <w:p w14:paraId="2327753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проводится после обсуждения картинок. Правильность употребления в речи всех </w:t>
      </w:r>
    </w:p>
    <w:p w14:paraId="3BC9531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этих разнообразных окончаний достигается путем неоднократного повторения слов в </w:t>
      </w:r>
    </w:p>
    <w:p w14:paraId="3585807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игровых ситуациях. Ход: Педагог, бросая мяч, говорит: «У вороны голова...», а </w:t>
      </w:r>
    </w:p>
    <w:p w14:paraId="5D9DDFF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ребенок, возвращая мяч обратно, заканчивает: «воронья». Примеры: у рыси голова – </w:t>
      </w:r>
    </w:p>
    <w:p w14:paraId="0CA51FC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рысья, у рыбы –рыбья, у кошки –кошачья. </w:t>
      </w:r>
    </w:p>
    <w:p w14:paraId="35C0FF7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Усложнение. Составление предложений с этими прилагательными. </w:t>
      </w:r>
    </w:p>
    <w:p w14:paraId="481560D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Игра «Ералаш»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Используются картинки с изображением животных, </w:t>
      </w:r>
    </w:p>
    <w:p w14:paraId="773094B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разрезанные на 3 части. Детям раздаются части 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разрезан¬ных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картинок. На доску </w:t>
      </w:r>
    </w:p>
    <w:p w14:paraId="1DC6C37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выставляется одна из частей какой-либо картинки, например изображение туловища </w:t>
      </w:r>
    </w:p>
    <w:p w14:paraId="6D459E0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животно¬го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Дети находят у себя изображения других частей (головы, хвоста). Они </w:t>
      </w:r>
    </w:p>
    <w:p w14:paraId="22CD08D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должны правильно назвать, чья это голова, хвост или ноги: «У меня на картинке </w:t>
      </w:r>
    </w:p>
    <w:p w14:paraId="2ED8782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заячья голова», «У меня на картинке лисий хвост». Затем из частей дети составляют </w:t>
      </w:r>
    </w:p>
    <w:p w14:paraId="4186EA94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целое изображение животного. </w:t>
      </w:r>
    </w:p>
    <w:p w14:paraId="6FE20B4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Дидактическое упражнение «Правильно назови листья».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Лист дуба — </w:t>
      </w:r>
    </w:p>
    <w:p w14:paraId="4DD68E2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'дубовый лист, лист осины — ...лист березы — ... лист клена — ... </w:t>
      </w:r>
    </w:p>
    <w:p w14:paraId="3B17A02B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Сравните предметы и закончить предложения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1468681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Апельсин большой, а арбуз еще больше. Дыня сладкая, а арбуз еще ... </w:t>
      </w:r>
    </w:p>
    <w:p w14:paraId="046E055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Работа над родственными словами </w:t>
      </w:r>
    </w:p>
    <w:p w14:paraId="0BD06D7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Подобрать слова — «родственники» (тема «Зима»). </w:t>
      </w:r>
    </w:p>
    <w:p w14:paraId="56036BC8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доске картинка «Зима». Проводится беседа но картинке. </w:t>
      </w:r>
    </w:p>
    <w:p w14:paraId="5C4AA86D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— </w:t>
      </w:r>
    </w:p>
    <w:p w14:paraId="372C5675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 теперь подберите слова — «родственники» к слову «зима». Каким </w:t>
      </w:r>
    </w:p>
    <w:p w14:paraId="3AFD9FD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словом можно ласково назвать зиму? (Зимушка.) А как можно назвать день зимой? </w:t>
      </w:r>
    </w:p>
    <w:p w14:paraId="2EE9028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(Зимний.) А как называются птицы, которые остаются у нас на зиму? (Зимующие.) </w:t>
      </w:r>
    </w:p>
    <w:p w14:paraId="3C1384BC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Каких зимующих птиц вы знаете? А как по-другому сказать «остаются на зиму»?» </w:t>
      </w:r>
    </w:p>
    <w:p w14:paraId="53D7EBE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(Зимующие.) Итак, какие же вы вспомнили слова-«родственники» к слову зима? </w:t>
      </w:r>
    </w:p>
    <w:p w14:paraId="1D81BAF6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(Зимушка, зимний, зимовать, зимующие). Про что можно сказать «зимний» (лес, сад, </w:t>
      </w:r>
    </w:p>
    <w:p w14:paraId="14EE3222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день), «зимняя» (дорога, погода, пора, стужа), «зимнее» (небо, солнце, утро). </w:t>
      </w:r>
    </w:p>
    <w:p w14:paraId="1105EFC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Найти «лишнее» слово. </w:t>
      </w:r>
    </w:p>
    <w:p w14:paraId="2BCBC22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Горе, горный, горе; боль, большой, больница; водить, вода, водный; </w:t>
      </w:r>
    </w:p>
    <w:p w14:paraId="42E4932F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Назвать общую часть слов-«родственников». 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Зимушки, зимовать, зимний; </w:t>
      </w:r>
    </w:p>
    <w:p w14:paraId="55EF4851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Животное, живет, живой; </w:t>
      </w:r>
    </w:p>
    <w:p w14:paraId="57B627E3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Объясните, почему так называется</w:t>
      </w: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Рыболов (рыбу ловит), листопад (листья </w:t>
      </w:r>
    </w:p>
    <w:p w14:paraId="02250EDA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падают), пчеловод (пчел разводит), ледоход (лед ходит, идет),</w:t>
      </w:r>
      <w:r w:rsidRPr="00E5441F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Придумай одно слово вместо двух. </w:t>
      </w:r>
    </w:p>
    <w:p w14:paraId="62B77D70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Снег чистит — (снегоочиститель), канавы копает — (канавокопатель), </w:t>
      </w:r>
    </w:p>
    <w:p w14:paraId="34540D07" w14:textId="77777777" w:rsidR="00E5441F" w:rsidRPr="00E5441F" w:rsidRDefault="00E5441F" w:rsidP="00E5441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трубы укладывает — (трубоукладчик), быстро ходит — (</w:t>
      </w:r>
      <w:proofErr w:type="spellStart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быстроход</w:t>
      </w:r>
      <w:proofErr w:type="spellEnd"/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), </w:t>
      </w:r>
    </w:p>
    <w:p w14:paraId="2830C939" w14:textId="1784A022" w:rsidR="00E5441F" w:rsidRPr="00E5441F" w:rsidRDefault="00E5441F" w:rsidP="00E5441F">
      <w:pPr>
        <w:rPr>
          <w:sz w:val="24"/>
          <w:szCs w:val="24"/>
        </w:rPr>
      </w:pPr>
      <w:r w:rsidRPr="00E544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сама ходит — (самоходка), землю роет — (землеройка).</w:t>
      </w:r>
    </w:p>
    <w:sectPr w:rsidR="00E5441F" w:rsidRPr="00E54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1F"/>
    <w:rsid w:val="00363E10"/>
    <w:rsid w:val="008E5102"/>
    <w:rsid w:val="00E5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15626"/>
  <w15:chartTrackingRefBased/>
  <w15:docId w15:val="{F7A9FBC7-9BA2-463F-A974-DC45AB92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2168</Words>
  <Characters>12363</Characters>
  <Application>Microsoft Office Word</Application>
  <DocSecurity>0</DocSecurity>
  <Lines>103</Lines>
  <Paragraphs>29</Paragraphs>
  <ScaleCrop>false</ScaleCrop>
  <Company/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Старова</dc:creator>
  <cp:keywords/>
  <dc:description/>
  <cp:lastModifiedBy>Наталья Старова</cp:lastModifiedBy>
  <cp:revision>2</cp:revision>
  <dcterms:created xsi:type="dcterms:W3CDTF">2026-01-02T07:49:00Z</dcterms:created>
  <dcterms:modified xsi:type="dcterms:W3CDTF">2026-01-02T07:55:00Z</dcterms:modified>
</cp:coreProperties>
</file>