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C9" w:rsidRDefault="00D34539" w:rsidP="00A829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368CE" wp14:editId="2678A2FE">
            <wp:simplePos x="0" y="0"/>
            <wp:positionH relativeFrom="page">
              <wp:posOffset>-30481</wp:posOffset>
            </wp:positionH>
            <wp:positionV relativeFrom="paragraph">
              <wp:posOffset>-666750</wp:posOffset>
            </wp:positionV>
            <wp:extent cx="7589520" cy="10622280"/>
            <wp:effectExtent l="0" t="0" r="0" b="7620"/>
            <wp:wrapNone/>
            <wp:docPr id="1" name="Рисунок 1" descr="C:\Users\Lyaly\OneDrive\Рабочий стол\конспекты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конспекты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89817" cy="106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53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D34539">
      <w:pPr>
        <w:pStyle w:val="a3"/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A829C9">
      <w:pPr>
        <w:rPr>
          <w:rFonts w:ascii="Times New Roman" w:hAnsi="Times New Roman" w:cs="Times New Roman"/>
          <w:sz w:val="28"/>
          <w:szCs w:val="28"/>
        </w:rPr>
      </w:pPr>
    </w:p>
    <w:p w:rsidR="00D34539" w:rsidRDefault="00D34539" w:rsidP="00D34539">
      <w:pPr>
        <w:rPr>
          <w:rFonts w:ascii="Times New Roman" w:hAnsi="Times New Roman" w:cs="Times New Roman"/>
          <w:sz w:val="28"/>
          <w:szCs w:val="28"/>
        </w:rPr>
      </w:pPr>
    </w:p>
    <w:p w:rsidR="00A829C9" w:rsidRPr="00A829C9" w:rsidRDefault="00A829C9" w:rsidP="00D345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9C9">
        <w:rPr>
          <w:rFonts w:ascii="Times New Roman" w:hAnsi="Times New Roman" w:cs="Times New Roman"/>
          <w:sz w:val="28"/>
          <w:szCs w:val="28"/>
        </w:rPr>
        <w:lastRenderedPageBreak/>
        <w:t>Весной на водоемах лед рыхлый и непрочный. В это время выходить на его поверхность крайне опасно.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Однако каждый год многие люди пренебрегают мерами предосторожности и выходят на лед, тем самым, подвергая свою жизнь смертельной опасности.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29C9">
        <w:rPr>
          <w:rFonts w:ascii="Times New Roman" w:hAnsi="Times New Roman" w:cs="Times New Roman"/>
          <w:sz w:val="28"/>
          <w:szCs w:val="28"/>
          <w:u w:val="single"/>
        </w:rPr>
        <w:t>Это нужно знать!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Безопасным для человека считается лед толщиною не менее 10 сантиметров в пресной воде и 15 сантиметров - в соленой.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Если температура воздуха выше 0 градусов держится более трех дней, то прочность льда снижается на 25%.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29C9">
        <w:rPr>
          <w:rFonts w:ascii="Times New Roman" w:hAnsi="Times New Roman" w:cs="Times New Roman"/>
          <w:sz w:val="28"/>
          <w:szCs w:val="28"/>
          <w:u w:val="single"/>
        </w:rPr>
        <w:t>Если случилась беда.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Что делать, если вы провалились в холодную воду: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Не паникуйте, не делайте резких движений, стабилизируйте дыхание.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Попытайтесь осторожно налечь грудью на край льда и забросить одну, а потом и другую ноги на лед.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Если лед выдержал, перекатываясь, медленно ползите к берегу.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Ползите в ту сторону – откуда пришли, ведь лед здесь уже проверен на прочность.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29C9">
        <w:rPr>
          <w:rFonts w:ascii="Times New Roman" w:hAnsi="Times New Roman" w:cs="Times New Roman"/>
          <w:sz w:val="28"/>
          <w:szCs w:val="28"/>
          <w:u w:val="single"/>
        </w:rPr>
        <w:t>Если нужна Ваша помощь: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 xml:space="preserve">• Вооружитесь любой длинной палкой, </w:t>
      </w:r>
      <w:proofErr w:type="spellStart"/>
      <w:r w:rsidRPr="00A829C9">
        <w:rPr>
          <w:rFonts w:ascii="Times New Roman" w:hAnsi="Times New Roman" w:cs="Times New Roman"/>
          <w:sz w:val="28"/>
          <w:szCs w:val="28"/>
        </w:rPr>
        <w:t>доскою</w:t>
      </w:r>
      <w:proofErr w:type="spellEnd"/>
      <w:r w:rsidRPr="00A829C9">
        <w:rPr>
          <w:rFonts w:ascii="Times New Roman" w:hAnsi="Times New Roman" w:cs="Times New Roman"/>
          <w:sz w:val="28"/>
          <w:szCs w:val="28"/>
        </w:rPr>
        <w:t>, шестом или верёвкой. Можно связать воедино шарфы, ремни или одежду.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Остановитесь от находящегося в воде человека в нескольких метрах, бросьте ему веревку, край одежды, подайте палку или шест.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lastRenderedPageBreak/>
        <w:t>• Осторожно вытащите пострадавшего на лед, и вместе ползком выбирайтесь из опасной зоны.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Ползите в ту сторону – откуда пришли.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A829C9" w:rsidRPr="00A829C9" w:rsidRDefault="00A829C9" w:rsidP="00A829C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A829C9">
        <w:rPr>
          <w:rFonts w:ascii="Times New Roman" w:hAnsi="Times New Roman" w:cs="Times New Roman"/>
          <w:b/>
          <w:sz w:val="32"/>
          <w:szCs w:val="32"/>
          <w:u w:val="single"/>
        </w:rPr>
        <w:t>ПАМЯТКА  о</w:t>
      </w:r>
      <w:proofErr w:type="gramEnd"/>
      <w:r w:rsidRPr="00A829C9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мерах безопасности на тонком льду и в период весеннего паводка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29C9">
        <w:rPr>
          <w:rFonts w:ascii="Times New Roman" w:hAnsi="Times New Roman" w:cs="Times New Roman"/>
          <w:sz w:val="28"/>
          <w:szCs w:val="28"/>
          <w:u w:val="single"/>
        </w:rPr>
        <w:t>Помните: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На весеннем льду легко провалиться. Быстрее всего процесс распада льда происходит у берегов. Весенний лед, покрытый снегом, быстро превращается в рыхлую массу.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29C9">
        <w:rPr>
          <w:rFonts w:ascii="Times New Roman" w:hAnsi="Times New Roman" w:cs="Times New Roman"/>
          <w:sz w:val="28"/>
          <w:szCs w:val="28"/>
          <w:u w:val="single"/>
        </w:rPr>
        <w:t>Взрослые!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29C9">
        <w:rPr>
          <w:rFonts w:ascii="Times New Roman" w:hAnsi="Times New Roman" w:cs="Times New Roman"/>
          <w:sz w:val="28"/>
          <w:szCs w:val="28"/>
          <w:u w:val="single"/>
        </w:rPr>
        <w:t>Не оставляйте детей без присмотра!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29C9">
        <w:rPr>
          <w:rFonts w:ascii="Times New Roman" w:hAnsi="Times New Roman" w:cs="Times New Roman"/>
          <w:sz w:val="28"/>
          <w:szCs w:val="28"/>
          <w:u w:val="single"/>
        </w:rPr>
        <w:t>Весной нужно усилить контроль за местами игр детей.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Родители! 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В период весеннего паводка и ледохода ЗАПРЕЩАЕТСЯ: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выходить на водоемы;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переправляться через реку в период ледохода;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lastRenderedPageBreak/>
        <w:t>• подходить близко к реке в местах затора льда;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стоять на обрывистом берегу, подвергающемуся разливу и обвалу;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собираться на мостиках, плотинах и запрудах;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приближаться к ледяным заторам, отталкивать льдины от берегов;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измерять глубину реки или любого водоема;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  <w:r w:rsidRPr="00A829C9">
        <w:rPr>
          <w:rFonts w:ascii="Times New Roman" w:hAnsi="Times New Roman" w:cs="Times New Roman"/>
          <w:sz w:val="28"/>
          <w:szCs w:val="28"/>
        </w:rPr>
        <w:t>• ходить по льдинам и кататься на них.</w:t>
      </w:r>
    </w:p>
    <w:p w:rsidR="00A829C9" w:rsidRPr="00A829C9" w:rsidRDefault="00A829C9" w:rsidP="00A829C9">
      <w:pPr>
        <w:rPr>
          <w:rFonts w:ascii="Times New Roman" w:hAnsi="Times New Roman" w:cs="Times New Roman"/>
          <w:sz w:val="28"/>
          <w:szCs w:val="28"/>
        </w:rPr>
      </w:pPr>
    </w:p>
    <w:p w:rsidR="00A829C9" w:rsidRPr="00A829C9" w:rsidRDefault="00A829C9" w:rsidP="00A829C9">
      <w:pPr>
        <w:rPr>
          <w:rFonts w:ascii="Times New Roman" w:hAnsi="Times New Roman" w:cs="Times New Roman"/>
          <w:b/>
          <w:sz w:val="28"/>
          <w:szCs w:val="28"/>
        </w:rPr>
      </w:pPr>
      <w:r w:rsidRPr="00A829C9">
        <w:rPr>
          <w:rFonts w:ascii="Times New Roman" w:hAnsi="Times New Roman" w:cs="Times New Roman"/>
          <w:b/>
          <w:sz w:val="28"/>
          <w:szCs w:val="28"/>
        </w:rPr>
        <w:t>БУДЬТЕ ВНИМАТЕЛЬНЫ И ОСТОРОЖНЫ!</w:t>
      </w:r>
    </w:p>
    <w:p w:rsidR="00A829C9" w:rsidRPr="00A829C9" w:rsidRDefault="00A829C9" w:rsidP="00A829C9">
      <w:pPr>
        <w:rPr>
          <w:rFonts w:ascii="Times New Roman" w:hAnsi="Times New Roman" w:cs="Times New Roman"/>
          <w:b/>
          <w:sz w:val="28"/>
          <w:szCs w:val="28"/>
        </w:rPr>
      </w:pPr>
      <w:r w:rsidRPr="00A829C9">
        <w:rPr>
          <w:rFonts w:ascii="Times New Roman" w:hAnsi="Times New Roman" w:cs="Times New Roman"/>
          <w:b/>
          <w:sz w:val="28"/>
          <w:szCs w:val="28"/>
        </w:rPr>
        <w:t>ЛЕД ВЕСНОЙ ОПАСЕН!</w:t>
      </w:r>
    </w:p>
    <w:p w:rsidR="007F125F" w:rsidRPr="00A829C9" w:rsidRDefault="007F125F">
      <w:pPr>
        <w:rPr>
          <w:rFonts w:ascii="Times New Roman" w:hAnsi="Times New Roman" w:cs="Times New Roman"/>
          <w:sz w:val="28"/>
          <w:szCs w:val="28"/>
        </w:rPr>
      </w:pPr>
    </w:p>
    <w:sectPr w:rsidR="007F125F" w:rsidRPr="00A829C9" w:rsidSect="00A829C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C9"/>
    <w:rsid w:val="00263F1C"/>
    <w:rsid w:val="007F125F"/>
    <w:rsid w:val="00A829C9"/>
    <w:rsid w:val="00D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5FDE4-816A-4141-BDA0-CDB443DB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04C8-00BF-46CB-9C47-2509662A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608</Words>
  <Characters>3472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Учетная запись Майкрософт</cp:lastModifiedBy>
  <cp:revision>6</cp:revision>
  <dcterms:created xsi:type="dcterms:W3CDTF">2023-03-03T13:34:00Z</dcterms:created>
  <dcterms:modified xsi:type="dcterms:W3CDTF">2025-12-22T14:04:00Z</dcterms:modified>
</cp:coreProperties>
</file>