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C9" w:rsidRDefault="00176DC9" w:rsidP="00176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176DC9" w:rsidRDefault="00176DC9" w:rsidP="00176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Детский сад № 59 «Золотой ключик»</w:t>
      </w:r>
    </w:p>
    <w:p w:rsidR="00176DC9" w:rsidRDefault="00176DC9" w:rsidP="00176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76DC9" w:rsidRDefault="00176DC9" w:rsidP="00176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76DC9" w:rsidRPr="00550581" w:rsidRDefault="00176DC9" w:rsidP="0017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505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Согласовано: Старший воспитатель</w:t>
      </w:r>
    </w:p>
    <w:p w:rsidR="00176DC9" w:rsidRPr="00550581" w:rsidRDefault="00176DC9" w:rsidP="0017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505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__________</w:t>
      </w:r>
      <w:proofErr w:type="gramStart"/>
      <w:r w:rsidRPr="005505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_  Т.М.</w:t>
      </w:r>
      <w:proofErr w:type="gramEnd"/>
      <w:r w:rsidRPr="005505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Попова </w:t>
      </w:r>
    </w:p>
    <w:p w:rsidR="00176DC9" w:rsidRPr="00550581" w:rsidRDefault="00176DC9" w:rsidP="0017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176DC9" w:rsidRPr="00550581" w:rsidRDefault="00176DC9" w:rsidP="0017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        » ________________ 2025</w:t>
      </w:r>
      <w:bookmarkStart w:id="0" w:name="_GoBack"/>
      <w:bookmarkEnd w:id="0"/>
      <w:r w:rsidRPr="005505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г.</w:t>
      </w:r>
    </w:p>
    <w:p w:rsidR="00176DC9" w:rsidRDefault="00176DC9" w:rsidP="0017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76DC9" w:rsidRDefault="00176DC9" w:rsidP="0017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76DC9" w:rsidRDefault="00176DC9" w:rsidP="0017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76DC9" w:rsidRDefault="00176DC9" w:rsidP="00176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76DC9" w:rsidRDefault="00176DC9" w:rsidP="00176DC9">
      <w:pPr>
        <w:pStyle w:val="2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color w:val="181818"/>
          <w:sz w:val="28"/>
          <w:szCs w:val="28"/>
        </w:rPr>
      </w:pPr>
      <w:r w:rsidRPr="00172247">
        <w:rPr>
          <w:color w:val="181818"/>
          <w:sz w:val="28"/>
          <w:szCs w:val="28"/>
        </w:rPr>
        <w:t>Консультация для воспитателей</w:t>
      </w:r>
    </w:p>
    <w:p w:rsidR="00176DC9" w:rsidRPr="00176DC9" w:rsidRDefault="00176DC9" w:rsidP="00176DC9">
      <w:pPr>
        <w:pStyle w:val="2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sz w:val="32"/>
          <w:szCs w:val="32"/>
        </w:rPr>
      </w:pPr>
      <w:r w:rsidRPr="00176DC9">
        <w:rPr>
          <w:sz w:val="32"/>
          <w:szCs w:val="32"/>
        </w:rPr>
        <w:t>Технология «Клубный час»</w:t>
      </w:r>
    </w:p>
    <w:p w:rsidR="00176DC9" w:rsidRDefault="00176DC9" w:rsidP="00176DC9">
      <w:pPr>
        <w:pStyle w:val="2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sz w:val="32"/>
          <w:szCs w:val="32"/>
        </w:rPr>
      </w:pPr>
      <w:r w:rsidRPr="00176DC9">
        <w:rPr>
          <w:sz w:val="32"/>
          <w:szCs w:val="32"/>
        </w:rPr>
        <w:t>как средство социализации дошкольников</w:t>
      </w:r>
    </w:p>
    <w:p w:rsidR="00176DC9" w:rsidRDefault="00176DC9" w:rsidP="00176DC9">
      <w:pPr>
        <w:pStyle w:val="2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sz w:val="32"/>
          <w:szCs w:val="32"/>
        </w:rPr>
      </w:pPr>
    </w:p>
    <w:p w:rsidR="00176DC9" w:rsidRDefault="00176DC9" w:rsidP="00176DC9">
      <w:pPr>
        <w:pStyle w:val="2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sz w:val="32"/>
          <w:szCs w:val="32"/>
        </w:rPr>
      </w:pPr>
    </w:p>
    <w:p w:rsidR="00176DC9" w:rsidRDefault="00176DC9" w:rsidP="00176DC9">
      <w:pPr>
        <w:pStyle w:val="2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sz w:val="32"/>
          <w:szCs w:val="32"/>
        </w:rPr>
      </w:pPr>
    </w:p>
    <w:p w:rsidR="00176DC9" w:rsidRDefault="00176DC9" w:rsidP="00176DC9">
      <w:pPr>
        <w:pStyle w:val="2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sz w:val="32"/>
          <w:szCs w:val="32"/>
        </w:rPr>
      </w:pPr>
    </w:p>
    <w:p w:rsidR="00176DC9" w:rsidRDefault="00176DC9" w:rsidP="00176DC9">
      <w:pPr>
        <w:pStyle w:val="2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sz w:val="32"/>
          <w:szCs w:val="32"/>
        </w:rPr>
      </w:pPr>
    </w:p>
    <w:p w:rsidR="00176DC9" w:rsidRDefault="00176DC9" w:rsidP="00176DC9">
      <w:pPr>
        <w:pStyle w:val="2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sz w:val="32"/>
          <w:szCs w:val="32"/>
        </w:rPr>
      </w:pPr>
    </w:p>
    <w:p w:rsidR="00176DC9" w:rsidRDefault="00176DC9" w:rsidP="00176DC9">
      <w:pPr>
        <w:pStyle w:val="2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sz w:val="32"/>
          <w:szCs w:val="32"/>
        </w:rPr>
      </w:pPr>
    </w:p>
    <w:p w:rsidR="00176DC9" w:rsidRDefault="00176DC9" w:rsidP="00176DC9">
      <w:pPr>
        <w:pStyle w:val="2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sz w:val="32"/>
          <w:szCs w:val="32"/>
        </w:rPr>
      </w:pPr>
    </w:p>
    <w:p w:rsidR="00176DC9" w:rsidRDefault="00176DC9" w:rsidP="00176DC9">
      <w:pPr>
        <w:pStyle w:val="2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sz w:val="32"/>
          <w:szCs w:val="32"/>
        </w:rPr>
      </w:pPr>
    </w:p>
    <w:p w:rsidR="00176DC9" w:rsidRDefault="00176DC9" w:rsidP="00176DC9">
      <w:pPr>
        <w:pStyle w:val="2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sz w:val="32"/>
          <w:szCs w:val="32"/>
        </w:rPr>
      </w:pPr>
    </w:p>
    <w:p w:rsidR="00176DC9" w:rsidRPr="007259DE" w:rsidRDefault="00176DC9" w:rsidP="00176DC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224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Подготовил: воспитатель</w:t>
      </w:r>
    </w:p>
    <w:p w:rsidR="00176DC9" w:rsidRPr="00172247" w:rsidRDefault="00176DC9" w:rsidP="00176DC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Васильева А.А.</w:t>
      </w:r>
    </w:p>
    <w:p w:rsidR="00176DC9" w:rsidRPr="00172247" w:rsidRDefault="00176DC9" w:rsidP="00176D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224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76DC9" w:rsidRPr="00172247" w:rsidRDefault="00176DC9" w:rsidP="00176D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224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76DC9" w:rsidRPr="00172247" w:rsidRDefault="00176DC9" w:rsidP="00176D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224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76DC9" w:rsidRPr="00172247" w:rsidRDefault="00176DC9" w:rsidP="00176D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224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</w:t>
      </w:r>
    </w:p>
    <w:p w:rsidR="00176DC9" w:rsidRPr="00172247" w:rsidRDefault="00176DC9" w:rsidP="00176D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224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76DC9" w:rsidRPr="00172247" w:rsidRDefault="00176DC9" w:rsidP="00176D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224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76DC9" w:rsidRPr="00172247" w:rsidRDefault="00176DC9" w:rsidP="00176D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224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76DC9" w:rsidRDefault="00176DC9" w:rsidP="00176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76DC9" w:rsidRPr="00176DC9" w:rsidRDefault="00176DC9" w:rsidP="00176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г. Улан-Удэ</w:t>
      </w:r>
    </w:p>
    <w:p w:rsidR="00176DC9" w:rsidRDefault="00176DC9" w:rsidP="00176D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2025</w:t>
      </w:r>
      <w:r w:rsidRPr="0017224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г.</w:t>
      </w:r>
    </w:p>
    <w:p w:rsidR="00863EFA" w:rsidRPr="00176DC9" w:rsidRDefault="00863EFA" w:rsidP="00176D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3EFA">
        <w:rPr>
          <w:rFonts w:ascii="Times New Roman" w:hAnsi="Times New Roman" w:cs="Times New Roman"/>
          <w:sz w:val="28"/>
          <w:szCs w:val="28"/>
        </w:rPr>
        <w:lastRenderedPageBreak/>
        <w:t>Суть технологии</w:t>
      </w:r>
    </w:p>
    <w:p w:rsidR="00863EFA" w:rsidRPr="00863EFA" w:rsidRDefault="00863EFA" w:rsidP="00176DC9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«Клубный час» — педагогическая технология для успешной социализации дошкольников, разработанная старшим научным сотрудником Института социологии РАН Н. П. Гришаевой.</w:t>
      </w:r>
    </w:p>
    <w:p w:rsidR="00863EFA" w:rsidRPr="00863EFA" w:rsidRDefault="00863EFA" w:rsidP="00176DC9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rStyle w:val="a4"/>
          <w:sz w:val="28"/>
          <w:szCs w:val="28"/>
        </w:rPr>
        <w:t>Основная идея</w:t>
      </w:r>
      <w:r w:rsidRPr="00863EFA">
        <w:rPr>
          <w:sz w:val="28"/>
          <w:szCs w:val="28"/>
        </w:rPr>
        <w:t>: в течение одного часа дети свободно перемещаются по зданию детского сада, самостоятельно выбирая виды деятельности и способы взаимодействия с другими детьми и взрослыми. Возвращение в группу происходит по сигналу (например, звонку колокольчика).</w:t>
      </w:r>
    </w:p>
    <w:p w:rsidR="00863EFA" w:rsidRPr="00863EFA" w:rsidRDefault="00863EFA" w:rsidP="00176DC9">
      <w:pPr>
        <w:pStyle w:val="3"/>
        <w:shd w:val="clear" w:color="auto" w:fill="FFFFFF"/>
        <w:spacing w:before="0" w:line="360" w:lineRule="auto"/>
        <w:ind w:left="-567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863EFA">
        <w:rPr>
          <w:rFonts w:ascii="Times New Roman" w:hAnsi="Times New Roman" w:cs="Times New Roman"/>
          <w:color w:val="auto"/>
          <w:sz w:val="28"/>
          <w:szCs w:val="28"/>
        </w:rPr>
        <w:t>Цели и задачи</w:t>
      </w:r>
    </w:p>
    <w:p w:rsidR="00863EFA" w:rsidRPr="00863EFA" w:rsidRDefault="00863EFA" w:rsidP="00176DC9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rStyle w:val="a4"/>
          <w:sz w:val="28"/>
          <w:szCs w:val="28"/>
        </w:rPr>
        <w:t>Главная цель</w:t>
      </w:r>
      <w:r w:rsidRPr="00863EFA">
        <w:rPr>
          <w:sz w:val="28"/>
          <w:szCs w:val="28"/>
        </w:rPr>
        <w:t> — поддержка детской инициативы и формирование социально</w:t>
      </w:r>
      <w:r w:rsidRPr="00863EFA">
        <w:rPr>
          <w:sz w:val="28"/>
          <w:szCs w:val="28"/>
        </w:rPr>
        <w:noBreakHyphen/>
        <w:t>коммуникативных навыков.</w:t>
      </w:r>
    </w:p>
    <w:p w:rsidR="00863EFA" w:rsidRPr="00863EFA" w:rsidRDefault="00863EFA" w:rsidP="00176DC9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rStyle w:val="a4"/>
          <w:sz w:val="28"/>
          <w:szCs w:val="28"/>
        </w:rPr>
        <w:t>Ключевые задачи</w:t>
      </w:r>
      <w:r w:rsidRPr="00863EFA">
        <w:rPr>
          <w:sz w:val="28"/>
          <w:szCs w:val="28"/>
        </w:rPr>
        <w:t>:</w:t>
      </w:r>
    </w:p>
    <w:p w:rsidR="00863EFA" w:rsidRPr="00863EFA" w:rsidRDefault="00863EFA" w:rsidP="00176D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воспитывать самостоятельность и ответственность;</w:t>
      </w:r>
    </w:p>
    <w:p w:rsidR="00863EFA" w:rsidRPr="00863EFA" w:rsidRDefault="00863EFA" w:rsidP="00176D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учить планировать действия и оценивать их результаты;</w:t>
      </w:r>
    </w:p>
    <w:p w:rsidR="00863EFA" w:rsidRPr="00863EFA" w:rsidRDefault="00863EFA" w:rsidP="00176D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формировать дружеские отношения между детьми разного возраста;</w:t>
      </w:r>
    </w:p>
    <w:p w:rsidR="00863EFA" w:rsidRPr="00863EFA" w:rsidRDefault="00863EFA" w:rsidP="00176D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развивать умение вежливо выражать просьбы и благодарить;</w:t>
      </w:r>
    </w:p>
    <w:p w:rsidR="00863EFA" w:rsidRPr="00863EFA" w:rsidRDefault="00863EFA" w:rsidP="00176D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обучать способам решения конфликтов;</w:t>
      </w:r>
    </w:p>
    <w:p w:rsidR="00863EFA" w:rsidRPr="00863EFA" w:rsidRDefault="00863EFA" w:rsidP="00176D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поощрять желание делиться впечатлениями;</w:t>
      </w:r>
    </w:p>
    <w:p w:rsidR="00863EFA" w:rsidRPr="00863EFA" w:rsidRDefault="00863EFA" w:rsidP="00176D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помогать приобретать жизненный опыт для самоопределения;</w:t>
      </w:r>
    </w:p>
    <w:p w:rsidR="00863EFA" w:rsidRPr="00863EFA" w:rsidRDefault="00863EFA" w:rsidP="00176D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учить ориентироваться в пространстве (с использованием план</w:t>
      </w:r>
      <w:r w:rsidRPr="00863EFA">
        <w:rPr>
          <w:sz w:val="28"/>
          <w:szCs w:val="28"/>
        </w:rPr>
        <w:noBreakHyphen/>
        <w:t>схем).</w:t>
      </w:r>
    </w:p>
    <w:p w:rsidR="00863EFA" w:rsidRPr="00863EFA" w:rsidRDefault="00863EFA" w:rsidP="00176DC9">
      <w:pPr>
        <w:pStyle w:val="3"/>
        <w:shd w:val="clear" w:color="auto" w:fill="FFFFFF"/>
        <w:spacing w:before="0" w:line="360" w:lineRule="auto"/>
        <w:ind w:left="-567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863EFA">
        <w:rPr>
          <w:rFonts w:ascii="Times New Roman" w:hAnsi="Times New Roman" w:cs="Times New Roman"/>
          <w:color w:val="auto"/>
          <w:sz w:val="28"/>
          <w:szCs w:val="28"/>
        </w:rPr>
        <w:t>Виды «Клубного часа»</w:t>
      </w:r>
    </w:p>
    <w:p w:rsidR="00863EFA" w:rsidRPr="00863EFA" w:rsidRDefault="00863EFA" w:rsidP="00176D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rStyle w:val="a4"/>
          <w:sz w:val="28"/>
          <w:szCs w:val="28"/>
        </w:rPr>
        <w:t>Свободный</w:t>
      </w:r>
      <w:r w:rsidRPr="00863EFA">
        <w:rPr>
          <w:sz w:val="28"/>
          <w:szCs w:val="28"/>
        </w:rPr>
        <w:t> — дети самостоятельно организуют общение по интересам без помощи взрослых.</w:t>
      </w:r>
    </w:p>
    <w:p w:rsidR="00863EFA" w:rsidRPr="00863EFA" w:rsidRDefault="00863EFA" w:rsidP="00176D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rStyle w:val="a4"/>
          <w:sz w:val="28"/>
          <w:szCs w:val="28"/>
        </w:rPr>
        <w:t>Тематический</w:t>
      </w:r>
      <w:r w:rsidRPr="00863EFA">
        <w:rPr>
          <w:sz w:val="28"/>
          <w:szCs w:val="28"/>
        </w:rPr>
        <w:t> — мероприятие встраивается в «ситуацию месяца», помещения оформляются в соответствии с темой.</w:t>
      </w:r>
    </w:p>
    <w:p w:rsidR="00863EFA" w:rsidRPr="00863EFA" w:rsidRDefault="00863EFA" w:rsidP="00176D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proofErr w:type="spellStart"/>
      <w:r w:rsidRPr="00863EFA">
        <w:rPr>
          <w:rStyle w:val="a4"/>
          <w:sz w:val="28"/>
          <w:szCs w:val="28"/>
        </w:rPr>
        <w:t>Деятельностный</w:t>
      </w:r>
      <w:proofErr w:type="spellEnd"/>
      <w:r w:rsidRPr="00863EFA">
        <w:rPr>
          <w:sz w:val="28"/>
          <w:szCs w:val="28"/>
        </w:rPr>
        <w:t> — ребёнок сам выбирает вид деятельности из предложенных вариантов.</w:t>
      </w:r>
    </w:p>
    <w:p w:rsidR="00863EFA" w:rsidRPr="00863EFA" w:rsidRDefault="00863EFA" w:rsidP="00176D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rStyle w:val="a4"/>
          <w:sz w:val="28"/>
          <w:szCs w:val="28"/>
        </w:rPr>
        <w:t>Творческий</w:t>
      </w:r>
      <w:r w:rsidRPr="00863EFA">
        <w:rPr>
          <w:sz w:val="28"/>
          <w:szCs w:val="28"/>
        </w:rPr>
        <w:t> — дети подготовительной группы организуют деятельность для всех участников.</w:t>
      </w:r>
    </w:p>
    <w:p w:rsidR="00863EFA" w:rsidRPr="00863EFA" w:rsidRDefault="00863EFA" w:rsidP="00176DC9">
      <w:pPr>
        <w:pStyle w:val="3"/>
        <w:shd w:val="clear" w:color="auto" w:fill="FFFFFF"/>
        <w:spacing w:before="0" w:line="360" w:lineRule="auto"/>
        <w:ind w:left="-567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863EFA">
        <w:rPr>
          <w:rFonts w:ascii="Times New Roman" w:hAnsi="Times New Roman" w:cs="Times New Roman"/>
          <w:color w:val="auto"/>
          <w:sz w:val="28"/>
          <w:szCs w:val="28"/>
        </w:rPr>
        <w:lastRenderedPageBreak/>
        <w:t>Организация процесса</w:t>
      </w:r>
    </w:p>
    <w:p w:rsidR="00863EFA" w:rsidRPr="00863EFA" w:rsidRDefault="00863EFA" w:rsidP="00176DC9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rStyle w:val="a4"/>
          <w:sz w:val="28"/>
          <w:szCs w:val="28"/>
        </w:rPr>
        <w:t>Предварительная работа</w:t>
      </w:r>
      <w:r w:rsidRPr="00863EFA">
        <w:rPr>
          <w:sz w:val="28"/>
          <w:szCs w:val="28"/>
        </w:rPr>
        <w:t>:</w:t>
      </w:r>
    </w:p>
    <w:p w:rsidR="00863EFA" w:rsidRPr="00863EFA" w:rsidRDefault="00863EFA" w:rsidP="00176D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обучение педагогов основам социально</w:t>
      </w:r>
      <w:r w:rsidRPr="00863EFA">
        <w:rPr>
          <w:sz w:val="28"/>
          <w:szCs w:val="28"/>
        </w:rPr>
        <w:noBreakHyphen/>
        <w:t>коммуникативного развития;</w:t>
      </w:r>
    </w:p>
    <w:p w:rsidR="00863EFA" w:rsidRPr="00863EFA" w:rsidRDefault="00863EFA" w:rsidP="00176D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информирование родителей о целях и правилах;</w:t>
      </w:r>
    </w:p>
    <w:p w:rsidR="00863EFA" w:rsidRPr="00863EFA" w:rsidRDefault="00863EFA" w:rsidP="00176D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беседы с детьми о правилах поведения.</w:t>
      </w:r>
    </w:p>
    <w:p w:rsidR="00863EFA" w:rsidRPr="00863EFA" w:rsidRDefault="00863EFA" w:rsidP="00176DC9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rStyle w:val="a4"/>
          <w:sz w:val="28"/>
          <w:szCs w:val="28"/>
        </w:rPr>
        <w:t>Правила поведения</w:t>
      </w:r>
      <w:r w:rsidRPr="00863EFA">
        <w:rPr>
          <w:sz w:val="28"/>
          <w:szCs w:val="28"/>
        </w:rPr>
        <w:t> (примеры):</w:t>
      </w:r>
    </w:p>
    <w:p w:rsidR="00863EFA" w:rsidRPr="00863EFA" w:rsidRDefault="00863EFA" w:rsidP="00176DC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здороваться при входе в другую группу и прощаться при выходе;</w:t>
      </w:r>
    </w:p>
    <w:p w:rsidR="00863EFA" w:rsidRPr="00863EFA" w:rsidRDefault="00863EFA" w:rsidP="00176DC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возвращать игрушки на место после игры;</w:t>
      </w:r>
    </w:p>
    <w:p w:rsidR="00863EFA" w:rsidRPr="00863EFA" w:rsidRDefault="00863EFA" w:rsidP="00176DC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не отнимать игрушки у других детей;</w:t>
      </w:r>
    </w:p>
    <w:p w:rsidR="00863EFA" w:rsidRPr="00863EFA" w:rsidRDefault="00863EFA" w:rsidP="00176DC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говорить и ходить спокойно;</w:t>
      </w:r>
    </w:p>
    <w:p w:rsidR="00863EFA" w:rsidRPr="00863EFA" w:rsidRDefault="00863EFA" w:rsidP="00176DC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возвращаться в группу по сигналу.</w:t>
      </w:r>
    </w:p>
    <w:p w:rsidR="00863EFA" w:rsidRPr="00863EFA" w:rsidRDefault="00863EFA" w:rsidP="00176DC9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rStyle w:val="a4"/>
          <w:sz w:val="28"/>
          <w:szCs w:val="28"/>
        </w:rPr>
        <w:t>Ход мероприятия</w:t>
      </w:r>
      <w:r w:rsidRPr="00863EFA">
        <w:rPr>
          <w:sz w:val="28"/>
          <w:szCs w:val="28"/>
        </w:rPr>
        <w:t>:</w:t>
      </w:r>
    </w:p>
    <w:p w:rsidR="00863EFA" w:rsidRPr="00863EFA" w:rsidRDefault="00863EFA" w:rsidP="00176DC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Вступительная часть: раздача план</w:t>
      </w:r>
      <w:r w:rsidRPr="00863EFA">
        <w:rPr>
          <w:sz w:val="28"/>
          <w:szCs w:val="28"/>
        </w:rPr>
        <w:noBreakHyphen/>
        <w:t>схем с обозначением мест для посещения.</w:t>
      </w:r>
    </w:p>
    <w:p w:rsidR="00863EFA" w:rsidRPr="00863EFA" w:rsidRDefault="00863EFA" w:rsidP="00176DC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Основная часть: свободное перемещение детей по помещениям, выбор занятий.</w:t>
      </w:r>
    </w:p>
    <w:p w:rsidR="00863EFA" w:rsidRPr="00863EFA" w:rsidRDefault="00863EFA" w:rsidP="00176DC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Завершение: возвращение в группу по сигналу.</w:t>
      </w:r>
    </w:p>
    <w:p w:rsidR="00863EFA" w:rsidRPr="00863EFA" w:rsidRDefault="00863EFA" w:rsidP="00176DC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Рефлексия: обсуждение впечатлений в кругу (где были, что понравилось, что узнали).</w:t>
      </w:r>
    </w:p>
    <w:p w:rsidR="00863EFA" w:rsidRPr="00863EFA" w:rsidRDefault="00863EFA" w:rsidP="00176DC9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rStyle w:val="a4"/>
          <w:sz w:val="28"/>
          <w:szCs w:val="28"/>
        </w:rPr>
        <w:t>Система мотивации и контроля</w:t>
      </w:r>
      <w:r w:rsidRPr="00863EFA">
        <w:rPr>
          <w:sz w:val="28"/>
          <w:szCs w:val="28"/>
        </w:rPr>
        <w:t>:</w:t>
      </w:r>
    </w:p>
    <w:p w:rsidR="00863EFA" w:rsidRPr="00863EFA" w:rsidRDefault="00863EFA" w:rsidP="00176DC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жетоны/кружки в специальных сумочках;</w:t>
      </w:r>
    </w:p>
    <w:p w:rsidR="00863EFA" w:rsidRPr="00863EFA" w:rsidRDefault="00863EFA" w:rsidP="00176DC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изъятие жетона за нарушение правил;</w:t>
      </w:r>
    </w:p>
    <w:p w:rsidR="00863EFA" w:rsidRPr="00863EFA" w:rsidRDefault="00863EFA" w:rsidP="00176DC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временное исключение из участия за повторные нарушения.</w:t>
      </w:r>
    </w:p>
    <w:p w:rsidR="00863EFA" w:rsidRPr="00863EFA" w:rsidRDefault="00863EFA" w:rsidP="00176DC9">
      <w:pPr>
        <w:pStyle w:val="3"/>
        <w:shd w:val="clear" w:color="auto" w:fill="FFFFFF"/>
        <w:spacing w:before="0" w:line="360" w:lineRule="auto"/>
        <w:ind w:left="-567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863EFA">
        <w:rPr>
          <w:rFonts w:ascii="Times New Roman" w:hAnsi="Times New Roman" w:cs="Times New Roman"/>
          <w:color w:val="auto"/>
          <w:sz w:val="28"/>
          <w:szCs w:val="28"/>
        </w:rPr>
        <w:t>Результаты применения</w:t>
      </w:r>
    </w:p>
    <w:p w:rsidR="00863EFA" w:rsidRPr="00863EFA" w:rsidRDefault="00863EFA" w:rsidP="00176DC9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Наблюдаются следующие позитивные изменения:</w:t>
      </w:r>
    </w:p>
    <w:p w:rsidR="00863EFA" w:rsidRPr="00863EFA" w:rsidRDefault="00863EFA" w:rsidP="00176D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повышение открытости в общении с детьми других возрастных групп и педагогами;</w:t>
      </w:r>
    </w:p>
    <w:p w:rsidR="00863EFA" w:rsidRPr="00863EFA" w:rsidRDefault="00863EFA" w:rsidP="00176D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освоение норм и правил взаимодействия;</w:t>
      </w:r>
    </w:p>
    <w:p w:rsidR="00863EFA" w:rsidRPr="00863EFA" w:rsidRDefault="00863EFA" w:rsidP="00176D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развитие навыков коллективного труда;</w:t>
      </w:r>
    </w:p>
    <w:p w:rsidR="00863EFA" w:rsidRPr="00863EFA" w:rsidRDefault="00863EFA" w:rsidP="00176D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 xml:space="preserve">рост отзывчивости и </w:t>
      </w:r>
      <w:proofErr w:type="spellStart"/>
      <w:r w:rsidRPr="00863EFA">
        <w:rPr>
          <w:sz w:val="28"/>
          <w:szCs w:val="28"/>
        </w:rPr>
        <w:t>эмпатии</w:t>
      </w:r>
      <w:proofErr w:type="spellEnd"/>
      <w:r w:rsidRPr="00863EFA">
        <w:rPr>
          <w:sz w:val="28"/>
          <w:szCs w:val="28"/>
        </w:rPr>
        <w:t>;</w:t>
      </w:r>
    </w:p>
    <w:p w:rsidR="00863EFA" w:rsidRPr="00863EFA" w:rsidRDefault="00863EFA" w:rsidP="00176D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lastRenderedPageBreak/>
        <w:t xml:space="preserve">повышение активности стеснительных детей и уравновешенности </w:t>
      </w:r>
      <w:proofErr w:type="spellStart"/>
      <w:r w:rsidRPr="00863EFA">
        <w:rPr>
          <w:sz w:val="28"/>
          <w:szCs w:val="28"/>
        </w:rPr>
        <w:t>гиперактивных</w:t>
      </w:r>
      <w:proofErr w:type="spellEnd"/>
      <w:r w:rsidRPr="00863EFA">
        <w:rPr>
          <w:sz w:val="28"/>
          <w:szCs w:val="28"/>
        </w:rPr>
        <w:t>;</w:t>
      </w:r>
    </w:p>
    <w:p w:rsidR="00863EFA" w:rsidRPr="00863EFA" w:rsidRDefault="00863EFA" w:rsidP="00176D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 xml:space="preserve">формирование способности к </w:t>
      </w:r>
      <w:proofErr w:type="spellStart"/>
      <w:r w:rsidRPr="00863EFA">
        <w:rPr>
          <w:sz w:val="28"/>
          <w:szCs w:val="28"/>
        </w:rPr>
        <w:t>саморегуляции</w:t>
      </w:r>
      <w:proofErr w:type="spellEnd"/>
      <w:r w:rsidRPr="00863EFA">
        <w:rPr>
          <w:sz w:val="28"/>
          <w:szCs w:val="28"/>
        </w:rPr>
        <w:t xml:space="preserve"> поведения;</w:t>
      </w:r>
    </w:p>
    <w:p w:rsidR="00863EFA" w:rsidRPr="00863EFA" w:rsidRDefault="00863EFA" w:rsidP="00176D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развитие умения оценивать собственные действия.</w:t>
      </w:r>
    </w:p>
    <w:p w:rsidR="00863EFA" w:rsidRPr="00863EFA" w:rsidRDefault="00863EFA" w:rsidP="00176DC9">
      <w:pPr>
        <w:pStyle w:val="3"/>
        <w:shd w:val="clear" w:color="auto" w:fill="FFFFFF"/>
        <w:spacing w:before="0" w:line="360" w:lineRule="auto"/>
        <w:ind w:left="-567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863EFA">
        <w:rPr>
          <w:rFonts w:ascii="Times New Roman" w:hAnsi="Times New Roman" w:cs="Times New Roman"/>
          <w:color w:val="auto"/>
          <w:sz w:val="28"/>
          <w:szCs w:val="28"/>
        </w:rPr>
        <w:t>Значение для социализации</w:t>
      </w:r>
    </w:p>
    <w:p w:rsidR="00863EFA" w:rsidRPr="00863EFA" w:rsidRDefault="00863EFA" w:rsidP="00176DC9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Технология создаёт условия для:</w:t>
      </w:r>
    </w:p>
    <w:p w:rsidR="00863EFA" w:rsidRPr="00863EFA" w:rsidRDefault="00863EFA" w:rsidP="00176DC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естественного освоения коммуникативных навыков;</w:t>
      </w:r>
    </w:p>
    <w:p w:rsidR="00863EFA" w:rsidRPr="00863EFA" w:rsidRDefault="00863EFA" w:rsidP="00176DC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практики межличностного взаимодействия в разновозрастной среде;</w:t>
      </w:r>
    </w:p>
    <w:p w:rsidR="00863EFA" w:rsidRPr="00863EFA" w:rsidRDefault="00863EFA" w:rsidP="00176DC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формирования уважительного отношения к окружающим;</w:t>
      </w:r>
    </w:p>
    <w:p w:rsidR="00863EFA" w:rsidRPr="00863EFA" w:rsidRDefault="00863EFA" w:rsidP="00176DC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развития самостоятельности и ответственности;</w:t>
      </w:r>
    </w:p>
    <w:p w:rsidR="00863EFA" w:rsidRPr="00863EFA" w:rsidRDefault="00863EFA" w:rsidP="00176DC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приобретения опыта конструктивного разрешения конфликтов;</w:t>
      </w:r>
    </w:p>
    <w:p w:rsidR="00863EFA" w:rsidRPr="00863EFA" w:rsidRDefault="00863EFA" w:rsidP="00176DC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укрепления уверенности в себе и позитивной самооценки.</w:t>
      </w:r>
    </w:p>
    <w:p w:rsidR="00863EFA" w:rsidRPr="00863EFA" w:rsidRDefault="00863EFA" w:rsidP="00176DC9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863EFA">
        <w:rPr>
          <w:sz w:val="28"/>
          <w:szCs w:val="28"/>
        </w:rPr>
        <w:t>Таким образом, «Клубный час» представляет собой эффективный инструмент социализации, позволяющий детям в естественной игровой форме осваивать социальные нормы и развивать коммуникативные компетенции.</w:t>
      </w:r>
    </w:p>
    <w:p w:rsidR="00B65184" w:rsidRPr="00863EFA" w:rsidRDefault="00B65184" w:rsidP="00176DC9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B65184" w:rsidRPr="00863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875"/>
    <w:multiLevelType w:val="multilevel"/>
    <w:tmpl w:val="530C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D4A4B"/>
    <w:multiLevelType w:val="multilevel"/>
    <w:tmpl w:val="B342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776A3"/>
    <w:multiLevelType w:val="multilevel"/>
    <w:tmpl w:val="29A0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321F8"/>
    <w:multiLevelType w:val="multilevel"/>
    <w:tmpl w:val="C5AA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D7394F"/>
    <w:multiLevelType w:val="multilevel"/>
    <w:tmpl w:val="7E3A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7C6583"/>
    <w:multiLevelType w:val="multilevel"/>
    <w:tmpl w:val="49FA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E02FA"/>
    <w:multiLevelType w:val="multilevel"/>
    <w:tmpl w:val="CA40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F422B3"/>
    <w:multiLevelType w:val="multilevel"/>
    <w:tmpl w:val="C28A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F2C4B"/>
    <w:multiLevelType w:val="multilevel"/>
    <w:tmpl w:val="FF20F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FA"/>
    <w:rsid w:val="00176DC9"/>
    <w:rsid w:val="00863EFA"/>
    <w:rsid w:val="00B6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7D99"/>
  <w15:chartTrackingRefBased/>
  <w15:docId w15:val="{292AA589-3204-4855-B723-8E434872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3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3E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E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E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3E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6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EFA"/>
    <w:rPr>
      <w:b/>
      <w:bCs/>
    </w:rPr>
  </w:style>
  <w:style w:type="character" w:styleId="a5">
    <w:name w:val="Hyperlink"/>
    <w:basedOn w:val="a0"/>
    <w:uiPriority w:val="99"/>
    <w:semiHidden/>
    <w:unhideWhenUsed/>
    <w:rsid w:val="00863E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63E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95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4838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8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262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2025-12-10T09:54:00Z</dcterms:created>
  <dcterms:modified xsi:type="dcterms:W3CDTF">2025-12-10T12:22:00Z</dcterms:modified>
</cp:coreProperties>
</file>