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99" w:rsidRPr="00D22EEC" w:rsidRDefault="00D34D99" w:rsidP="00D34D99">
      <w:pPr>
        <w:spacing w:after="0" w:line="240" w:lineRule="auto"/>
        <w:jc w:val="center"/>
        <w:rPr>
          <w:rFonts w:ascii="Times New Roman" w:hAnsi="Times New Roman" w:cs="Times New Roman"/>
          <w:sz w:val="28"/>
          <w:szCs w:val="28"/>
        </w:rPr>
      </w:pPr>
      <w:r w:rsidRPr="00D22EEC">
        <w:rPr>
          <w:rFonts w:ascii="Times New Roman" w:hAnsi="Times New Roman" w:cs="Times New Roman"/>
          <w:sz w:val="28"/>
          <w:szCs w:val="28"/>
        </w:rPr>
        <w:t xml:space="preserve">Комитет по образованию города Улан-Удэ </w:t>
      </w:r>
    </w:p>
    <w:p w:rsidR="00D34D99" w:rsidRPr="00D22EEC" w:rsidRDefault="00D34D99" w:rsidP="00D34D99">
      <w:pPr>
        <w:spacing w:after="0" w:line="240" w:lineRule="auto"/>
        <w:jc w:val="center"/>
        <w:rPr>
          <w:rFonts w:ascii="Times New Roman" w:hAnsi="Times New Roman" w:cs="Times New Roman"/>
          <w:sz w:val="28"/>
          <w:szCs w:val="28"/>
        </w:rPr>
      </w:pPr>
      <w:r w:rsidRPr="00D22EEC">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автономное </w:t>
      </w:r>
      <w:r w:rsidRPr="00D22EEC">
        <w:rPr>
          <w:rFonts w:ascii="Times New Roman" w:hAnsi="Times New Roman" w:cs="Times New Roman"/>
          <w:sz w:val="28"/>
          <w:szCs w:val="28"/>
        </w:rPr>
        <w:t xml:space="preserve">дошкольное </w:t>
      </w:r>
    </w:p>
    <w:p w:rsidR="00D34D99" w:rsidRDefault="00D34D99" w:rsidP="00D34D99">
      <w:pPr>
        <w:spacing w:after="0" w:line="240" w:lineRule="auto"/>
        <w:jc w:val="center"/>
        <w:rPr>
          <w:rFonts w:ascii="Times New Roman" w:hAnsi="Times New Roman" w:cs="Times New Roman"/>
          <w:sz w:val="28"/>
          <w:szCs w:val="28"/>
        </w:rPr>
      </w:pPr>
      <w:r w:rsidRPr="00D22EEC">
        <w:rPr>
          <w:rFonts w:ascii="Times New Roman" w:hAnsi="Times New Roman" w:cs="Times New Roman"/>
          <w:sz w:val="28"/>
          <w:szCs w:val="28"/>
        </w:rPr>
        <w:t xml:space="preserve">образовательное учреждение </w:t>
      </w:r>
    </w:p>
    <w:p w:rsidR="00D34D99" w:rsidRPr="00883532" w:rsidRDefault="00D34D99" w:rsidP="00883532">
      <w:pPr>
        <w:spacing w:after="0" w:line="240" w:lineRule="auto"/>
        <w:jc w:val="center"/>
        <w:rPr>
          <w:rFonts w:ascii="Times New Roman" w:hAnsi="Times New Roman" w:cs="Times New Roman"/>
          <w:sz w:val="28"/>
          <w:szCs w:val="28"/>
        </w:rPr>
      </w:pPr>
      <w:r w:rsidRPr="00D22EEC">
        <w:rPr>
          <w:rFonts w:ascii="Times New Roman" w:hAnsi="Times New Roman" w:cs="Times New Roman"/>
          <w:sz w:val="28"/>
          <w:szCs w:val="28"/>
        </w:rPr>
        <w:t>Детский сад № 59 «Золотой ключик»</w:t>
      </w:r>
    </w:p>
    <w:p w:rsidR="00D34D99" w:rsidRDefault="00D34D99" w:rsidP="00D34D99">
      <w:pPr>
        <w:shd w:val="clear" w:color="auto" w:fill="FFFFFF"/>
        <w:spacing w:after="0" w:line="240" w:lineRule="auto"/>
        <w:jc w:val="right"/>
        <w:rPr>
          <w:rFonts w:ascii="Times New Roman" w:eastAsia="Times New Roman" w:hAnsi="Times New Roman" w:cs="Times New Roman"/>
          <w:color w:val="444444"/>
          <w:lang w:eastAsia="ru-RU"/>
        </w:rPr>
      </w:pPr>
    </w:p>
    <w:p w:rsidR="00D34D99" w:rsidRDefault="00D34D99" w:rsidP="00D34D99">
      <w:pPr>
        <w:shd w:val="clear" w:color="auto" w:fill="FFFFFF"/>
        <w:spacing w:after="0" w:line="240" w:lineRule="auto"/>
        <w:jc w:val="right"/>
        <w:rPr>
          <w:rFonts w:ascii="Times New Roman" w:eastAsia="Times New Roman" w:hAnsi="Times New Roman" w:cs="Times New Roman"/>
          <w:color w:val="444444"/>
          <w:lang w:eastAsia="ru-RU"/>
        </w:rPr>
      </w:pPr>
    </w:p>
    <w:p w:rsidR="00D34D99" w:rsidRDefault="00D34D99" w:rsidP="00D34D99">
      <w:pPr>
        <w:shd w:val="clear" w:color="auto" w:fill="FFFFFF"/>
        <w:spacing w:after="0" w:line="240" w:lineRule="auto"/>
        <w:jc w:val="right"/>
        <w:rPr>
          <w:rFonts w:ascii="Times New Roman" w:eastAsia="Times New Roman" w:hAnsi="Times New Roman" w:cs="Times New Roman"/>
          <w:color w:val="444444"/>
          <w:lang w:eastAsia="ru-RU"/>
        </w:rPr>
      </w:pPr>
    </w:p>
    <w:p w:rsidR="00D34D99" w:rsidRDefault="00D34D99" w:rsidP="00D34D99">
      <w:pPr>
        <w:shd w:val="clear" w:color="auto" w:fill="FFFFFF"/>
        <w:spacing w:after="0" w:line="240" w:lineRule="auto"/>
        <w:jc w:val="both"/>
        <w:rPr>
          <w:rFonts w:ascii="Times New Roman" w:eastAsia="Times New Roman" w:hAnsi="Times New Roman" w:cs="Times New Roman"/>
          <w:color w:val="444444"/>
          <w:lang w:eastAsia="ru-RU"/>
        </w:rPr>
        <w:sectPr w:rsidR="00D34D99" w:rsidSect="00BB3309">
          <w:pgSz w:w="11906" w:h="16838"/>
          <w:pgMar w:top="1134" w:right="850" w:bottom="1134" w:left="1134" w:header="708" w:footer="708" w:gutter="0"/>
          <w:cols w:space="708"/>
          <w:docGrid w:linePitch="360"/>
        </w:sectPr>
      </w:pP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lastRenderedPageBreak/>
        <w:t xml:space="preserve">Программа рассмотрена и </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proofErr w:type="gramStart"/>
      <w:r w:rsidRPr="00883532">
        <w:rPr>
          <w:rFonts w:ascii="Times New Roman" w:eastAsia="Times New Roman" w:hAnsi="Times New Roman" w:cs="Times New Roman"/>
          <w:lang w:eastAsia="ru-RU"/>
        </w:rPr>
        <w:t>одобрена</w:t>
      </w:r>
      <w:proofErr w:type="gramEnd"/>
      <w:r w:rsidRPr="00883532">
        <w:rPr>
          <w:rFonts w:ascii="Times New Roman" w:eastAsia="Times New Roman" w:hAnsi="Times New Roman" w:cs="Times New Roman"/>
          <w:lang w:eastAsia="ru-RU"/>
        </w:rPr>
        <w:t xml:space="preserve"> на заседании</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педагогического совета</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МАДОУ «Детский сад № 59»</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Протокол №_____________</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От ______________20____г.</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 xml:space="preserve">УТВЕРЖДАЮ </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Ст. воспитатель МАДОУ</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«Детский сад» №59</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Попова Т.М.</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__________________</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lastRenderedPageBreak/>
        <w:t>УТВЕРЖДАЮ</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Заведующая МАДОУ</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«Детский сад № 59»</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 xml:space="preserve">Терещенко Е.А. </w:t>
      </w:r>
    </w:p>
    <w:p w:rsidR="00D34D99" w:rsidRPr="00883532" w:rsidRDefault="00D34D99" w:rsidP="00D34D99">
      <w:pPr>
        <w:shd w:val="clear" w:color="auto" w:fill="FFFFFF"/>
        <w:spacing w:after="0" w:line="240" w:lineRule="auto"/>
        <w:jc w:val="both"/>
        <w:rPr>
          <w:rFonts w:ascii="Times New Roman" w:eastAsia="Times New Roman" w:hAnsi="Times New Roman" w:cs="Times New Roman"/>
          <w:lang w:eastAsia="ru-RU"/>
        </w:rPr>
      </w:pPr>
      <w:r w:rsidRPr="00883532">
        <w:rPr>
          <w:rFonts w:ascii="Times New Roman" w:eastAsia="Times New Roman" w:hAnsi="Times New Roman" w:cs="Times New Roman"/>
          <w:lang w:eastAsia="ru-RU"/>
        </w:rPr>
        <w:t>______________________</w:t>
      </w:r>
    </w:p>
    <w:p w:rsidR="00D34D99" w:rsidRPr="00883532" w:rsidRDefault="00D34D99" w:rsidP="00854034">
      <w:pPr>
        <w:shd w:val="clear" w:color="auto" w:fill="FFFFFF"/>
        <w:spacing w:before="90" w:after="90" w:line="360" w:lineRule="auto"/>
        <w:jc w:val="center"/>
        <w:rPr>
          <w:rFonts w:ascii="Arial" w:eastAsia="Times New Roman" w:hAnsi="Arial" w:cs="Arial"/>
          <w:sz w:val="28"/>
          <w:szCs w:val="28"/>
          <w:lang w:eastAsia="ru-RU"/>
        </w:rPr>
        <w:sectPr w:rsidR="00D34D99" w:rsidRPr="00883532" w:rsidSect="00D34D99">
          <w:type w:val="continuous"/>
          <w:pgSz w:w="11906" w:h="16838"/>
          <w:pgMar w:top="1134" w:right="850" w:bottom="1134" w:left="1134" w:header="708" w:footer="708" w:gutter="0"/>
          <w:cols w:num="3" w:space="708"/>
          <w:docGrid w:linePitch="360"/>
        </w:sectPr>
      </w:pPr>
    </w:p>
    <w:p w:rsidR="00D34D99" w:rsidRPr="00883532" w:rsidRDefault="00D34D99" w:rsidP="00854034">
      <w:pPr>
        <w:shd w:val="clear" w:color="auto" w:fill="FFFFFF"/>
        <w:spacing w:before="90" w:after="90" w:line="360" w:lineRule="auto"/>
        <w:jc w:val="center"/>
        <w:rPr>
          <w:rFonts w:ascii="Arial" w:eastAsia="Times New Roman" w:hAnsi="Arial" w:cs="Arial"/>
          <w:sz w:val="28"/>
          <w:szCs w:val="28"/>
          <w:lang w:eastAsia="ru-RU"/>
        </w:rPr>
      </w:pPr>
    </w:p>
    <w:p w:rsidR="00D34D99" w:rsidRPr="00883532" w:rsidRDefault="00D34D99" w:rsidP="00854034">
      <w:pPr>
        <w:shd w:val="clear" w:color="auto" w:fill="FFFFFF"/>
        <w:spacing w:before="90" w:after="90" w:line="360" w:lineRule="auto"/>
        <w:jc w:val="center"/>
        <w:rPr>
          <w:rFonts w:ascii="Arial" w:eastAsia="Times New Roman" w:hAnsi="Arial" w:cs="Arial"/>
          <w:sz w:val="28"/>
          <w:szCs w:val="28"/>
          <w:lang w:eastAsia="ru-RU"/>
        </w:rPr>
      </w:pPr>
    </w:p>
    <w:p w:rsidR="00D34D99" w:rsidRPr="00883532" w:rsidRDefault="00D34D99" w:rsidP="00883532">
      <w:pPr>
        <w:shd w:val="clear" w:color="auto" w:fill="FFFFFF"/>
        <w:spacing w:before="90" w:after="90" w:line="360" w:lineRule="auto"/>
        <w:rPr>
          <w:rFonts w:ascii="Arial" w:eastAsia="Times New Roman" w:hAnsi="Arial" w:cs="Arial"/>
          <w:sz w:val="28"/>
          <w:szCs w:val="28"/>
          <w:lang w:eastAsia="ru-RU"/>
        </w:rPr>
      </w:pPr>
    </w:p>
    <w:p w:rsidR="00854034" w:rsidRPr="00883532" w:rsidRDefault="00854034" w:rsidP="00347B83">
      <w:pPr>
        <w:shd w:val="clear" w:color="auto" w:fill="FFFFFF"/>
        <w:spacing w:after="0"/>
        <w:jc w:val="center"/>
        <w:rPr>
          <w:rFonts w:ascii="Times New Roman" w:eastAsia="Times New Roman" w:hAnsi="Times New Roman" w:cs="Times New Roman"/>
          <w:b/>
          <w:sz w:val="44"/>
          <w:szCs w:val="44"/>
          <w:lang w:eastAsia="ru-RU"/>
        </w:rPr>
      </w:pPr>
      <w:r w:rsidRPr="00883532">
        <w:rPr>
          <w:rFonts w:ascii="Times New Roman" w:eastAsia="Times New Roman" w:hAnsi="Times New Roman" w:cs="Times New Roman"/>
          <w:b/>
          <w:sz w:val="44"/>
          <w:szCs w:val="44"/>
          <w:lang w:eastAsia="ru-RU"/>
        </w:rPr>
        <w:t>ПРОГРАММА</w:t>
      </w:r>
    </w:p>
    <w:p w:rsidR="00854034" w:rsidRPr="00883532" w:rsidRDefault="00854034" w:rsidP="00347B83">
      <w:pPr>
        <w:shd w:val="clear" w:color="auto" w:fill="FFFFFF"/>
        <w:spacing w:after="0"/>
        <w:jc w:val="center"/>
        <w:rPr>
          <w:rFonts w:ascii="Times New Roman" w:eastAsia="Times New Roman" w:hAnsi="Times New Roman" w:cs="Times New Roman"/>
          <w:b/>
          <w:sz w:val="44"/>
          <w:szCs w:val="44"/>
          <w:lang w:eastAsia="ru-RU"/>
        </w:rPr>
      </w:pPr>
      <w:r w:rsidRPr="00883532">
        <w:rPr>
          <w:rFonts w:ascii="Times New Roman" w:eastAsia="Times New Roman" w:hAnsi="Times New Roman" w:cs="Times New Roman"/>
          <w:b/>
          <w:sz w:val="44"/>
          <w:szCs w:val="44"/>
          <w:lang w:eastAsia="ru-RU"/>
        </w:rPr>
        <w:t>КРУЖКА ОРИГАМИ</w:t>
      </w:r>
    </w:p>
    <w:p w:rsidR="00854034" w:rsidRDefault="00854034" w:rsidP="00347B83">
      <w:pPr>
        <w:shd w:val="clear" w:color="auto" w:fill="FFFFFF"/>
        <w:spacing w:after="0"/>
        <w:jc w:val="center"/>
        <w:rPr>
          <w:rFonts w:ascii="Times New Roman" w:eastAsia="Times New Roman" w:hAnsi="Times New Roman" w:cs="Times New Roman"/>
          <w:b/>
          <w:sz w:val="44"/>
          <w:szCs w:val="44"/>
          <w:lang w:eastAsia="ru-RU"/>
        </w:rPr>
      </w:pPr>
      <w:r w:rsidRPr="00883532">
        <w:rPr>
          <w:rFonts w:ascii="Times New Roman" w:eastAsia="Times New Roman" w:hAnsi="Times New Roman" w:cs="Times New Roman"/>
          <w:b/>
          <w:sz w:val="44"/>
          <w:szCs w:val="44"/>
          <w:lang w:eastAsia="ru-RU"/>
        </w:rPr>
        <w:t>«Волшебный квадратик»</w:t>
      </w:r>
    </w:p>
    <w:p w:rsidR="00347B83" w:rsidRPr="00347B83" w:rsidRDefault="00347B83" w:rsidP="00347B83">
      <w:pPr>
        <w:shd w:val="clear" w:color="auto" w:fill="FFFFFF"/>
        <w:spacing w:after="0" w:line="240" w:lineRule="auto"/>
        <w:jc w:val="center"/>
        <w:rPr>
          <w:rFonts w:ascii="Times New Roman" w:eastAsia="Times New Roman" w:hAnsi="Times New Roman" w:cs="Times New Roman"/>
          <w:sz w:val="32"/>
          <w:szCs w:val="32"/>
          <w:lang w:eastAsia="ru-RU"/>
        </w:rPr>
      </w:pPr>
      <w:r w:rsidRPr="00347B83">
        <w:rPr>
          <w:rFonts w:ascii="Times New Roman" w:eastAsia="Times New Roman" w:hAnsi="Times New Roman" w:cs="Times New Roman"/>
          <w:sz w:val="32"/>
          <w:szCs w:val="32"/>
          <w:lang w:eastAsia="ru-RU"/>
        </w:rPr>
        <w:t>(срок реализации 2 года)</w:t>
      </w:r>
    </w:p>
    <w:p w:rsidR="00883532" w:rsidRDefault="00883532" w:rsidP="00883532">
      <w:pPr>
        <w:shd w:val="clear" w:color="auto" w:fill="FFFFFF"/>
        <w:spacing w:before="90" w:after="90" w:line="360" w:lineRule="auto"/>
        <w:jc w:val="right"/>
        <w:rPr>
          <w:rFonts w:ascii="Times New Roman" w:eastAsia="Times New Roman" w:hAnsi="Times New Roman" w:cs="Times New Roman"/>
          <w:sz w:val="28"/>
          <w:szCs w:val="28"/>
          <w:lang w:eastAsia="ru-RU"/>
        </w:rPr>
      </w:pPr>
    </w:p>
    <w:p w:rsidR="00883532" w:rsidRDefault="00883532" w:rsidP="00883532">
      <w:pPr>
        <w:shd w:val="clear" w:color="auto" w:fill="FFFFFF"/>
        <w:spacing w:before="90" w:after="90" w:line="360" w:lineRule="auto"/>
        <w:jc w:val="right"/>
        <w:rPr>
          <w:rFonts w:ascii="Times New Roman" w:eastAsia="Times New Roman" w:hAnsi="Times New Roman" w:cs="Times New Roman"/>
          <w:sz w:val="28"/>
          <w:szCs w:val="28"/>
          <w:lang w:eastAsia="ru-RU"/>
        </w:rPr>
      </w:pPr>
    </w:p>
    <w:p w:rsidR="00883532" w:rsidRDefault="00883532" w:rsidP="00883532">
      <w:pPr>
        <w:shd w:val="clear" w:color="auto" w:fill="FFFFFF"/>
        <w:spacing w:before="90" w:after="90" w:line="360" w:lineRule="auto"/>
        <w:jc w:val="right"/>
        <w:rPr>
          <w:rFonts w:ascii="Times New Roman" w:eastAsia="Times New Roman" w:hAnsi="Times New Roman" w:cs="Times New Roman"/>
          <w:sz w:val="28"/>
          <w:szCs w:val="28"/>
          <w:lang w:eastAsia="ru-RU"/>
        </w:rPr>
      </w:pPr>
    </w:p>
    <w:p w:rsidR="00883532" w:rsidRDefault="00883532" w:rsidP="00883532">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Учитель-логопед</w:t>
      </w:r>
    </w:p>
    <w:p w:rsidR="00883532" w:rsidRPr="00883532" w:rsidRDefault="00883532" w:rsidP="00883532">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Шуневич Ю.В.</w:t>
      </w:r>
    </w:p>
    <w:p w:rsidR="00883532" w:rsidRDefault="00883532" w:rsidP="00854034">
      <w:pPr>
        <w:shd w:val="clear" w:color="auto" w:fill="FFFFFF"/>
        <w:spacing w:before="90" w:after="90" w:line="360" w:lineRule="auto"/>
        <w:jc w:val="center"/>
        <w:rPr>
          <w:rFonts w:ascii="Arial" w:eastAsia="Times New Roman" w:hAnsi="Arial" w:cs="Arial"/>
          <w:sz w:val="28"/>
          <w:szCs w:val="28"/>
          <w:lang w:eastAsia="ru-RU"/>
        </w:rPr>
      </w:pPr>
    </w:p>
    <w:p w:rsidR="00883532" w:rsidRDefault="00883532" w:rsidP="00854034">
      <w:pPr>
        <w:shd w:val="clear" w:color="auto" w:fill="FFFFFF"/>
        <w:spacing w:before="90" w:after="90" w:line="360" w:lineRule="auto"/>
        <w:jc w:val="center"/>
        <w:rPr>
          <w:rFonts w:ascii="Arial" w:eastAsia="Times New Roman" w:hAnsi="Arial" w:cs="Arial"/>
          <w:sz w:val="28"/>
          <w:szCs w:val="28"/>
          <w:lang w:eastAsia="ru-RU"/>
        </w:rPr>
      </w:pPr>
    </w:p>
    <w:p w:rsidR="00883532" w:rsidRDefault="00883532" w:rsidP="00854034">
      <w:pPr>
        <w:shd w:val="clear" w:color="auto" w:fill="FFFFFF"/>
        <w:spacing w:before="90" w:after="90" w:line="360" w:lineRule="auto"/>
        <w:jc w:val="center"/>
        <w:rPr>
          <w:rFonts w:ascii="Arial" w:eastAsia="Times New Roman" w:hAnsi="Arial" w:cs="Arial"/>
          <w:sz w:val="28"/>
          <w:szCs w:val="28"/>
          <w:lang w:eastAsia="ru-RU"/>
        </w:rPr>
      </w:pPr>
    </w:p>
    <w:p w:rsidR="00883532" w:rsidRDefault="00883532" w:rsidP="00854034">
      <w:pPr>
        <w:shd w:val="clear" w:color="auto" w:fill="FFFFFF"/>
        <w:spacing w:before="90" w:after="90" w:line="360" w:lineRule="auto"/>
        <w:jc w:val="center"/>
        <w:rPr>
          <w:rFonts w:ascii="Arial" w:eastAsia="Times New Roman" w:hAnsi="Arial" w:cs="Arial"/>
          <w:sz w:val="28"/>
          <w:szCs w:val="28"/>
          <w:lang w:eastAsia="ru-RU"/>
        </w:rPr>
      </w:pPr>
    </w:p>
    <w:p w:rsidR="00883532" w:rsidRDefault="00883532" w:rsidP="00854034">
      <w:pPr>
        <w:shd w:val="clear" w:color="auto" w:fill="FFFFFF"/>
        <w:spacing w:before="90" w:after="90" w:line="360" w:lineRule="auto"/>
        <w:jc w:val="center"/>
        <w:rPr>
          <w:rFonts w:ascii="Arial" w:eastAsia="Times New Roman" w:hAnsi="Arial" w:cs="Arial"/>
          <w:sz w:val="28"/>
          <w:szCs w:val="28"/>
          <w:lang w:eastAsia="ru-RU"/>
        </w:rPr>
      </w:pPr>
    </w:p>
    <w:p w:rsidR="00347B83" w:rsidRDefault="00347B83" w:rsidP="00854034">
      <w:pPr>
        <w:shd w:val="clear" w:color="auto" w:fill="FFFFFF"/>
        <w:spacing w:before="90" w:after="90" w:line="360" w:lineRule="auto"/>
        <w:jc w:val="center"/>
        <w:rPr>
          <w:rFonts w:ascii="Arial" w:eastAsia="Times New Roman" w:hAnsi="Arial" w:cs="Arial"/>
          <w:sz w:val="28"/>
          <w:szCs w:val="28"/>
          <w:lang w:eastAsia="ru-RU"/>
        </w:rPr>
      </w:pPr>
    </w:p>
    <w:p w:rsidR="00883532" w:rsidRPr="00CE1EC5" w:rsidRDefault="00883532" w:rsidP="00883532">
      <w:pPr>
        <w:shd w:val="clear" w:color="auto" w:fill="FFFFFF"/>
        <w:spacing w:after="0" w:line="240" w:lineRule="auto"/>
        <w:jc w:val="center"/>
        <w:rPr>
          <w:rFonts w:ascii="Times New Roman" w:eastAsia="Times New Roman" w:hAnsi="Times New Roman" w:cs="Times New Roman"/>
          <w:sz w:val="28"/>
          <w:szCs w:val="28"/>
          <w:lang w:eastAsia="ru-RU"/>
        </w:rPr>
      </w:pPr>
      <w:r w:rsidRPr="00CE1EC5">
        <w:rPr>
          <w:rFonts w:ascii="Times New Roman" w:eastAsia="Times New Roman" w:hAnsi="Times New Roman" w:cs="Times New Roman"/>
          <w:sz w:val="28"/>
          <w:szCs w:val="28"/>
          <w:lang w:eastAsia="ru-RU"/>
        </w:rPr>
        <w:t>Улан-Удэ</w:t>
      </w:r>
    </w:p>
    <w:p w:rsidR="00883532" w:rsidRPr="00CE1EC5" w:rsidRDefault="00CE1EC5" w:rsidP="00883532">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2019-2021</w:t>
      </w:r>
      <w:bookmarkStart w:id="0" w:name="_GoBack"/>
      <w:bookmarkEnd w:id="0"/>
      <w:r>
        <w:rPr>
          <w:rFonts w:ascii="Times New Roman" w:eastAsia="Times New Roman" w:hAnsi="Times New Roman" w:cs="Times New Roman"/>
          <w:sz w:val="28"/>
          <w:szCs w:val="28"/>
          <w:lang w:eastAsia="ru-RU"/>
        </w:rPr>
        <w:t xml:space="preserve"> уч.</w:t>
      </w:r>
      <w:r w:rsidR="00883532" w:rsidRPr="00CE1EC5">
        <w:rPr>
          <w:rFonts w:ascii="Times New Roman" w:eastAsia="Times New Roman" w:hAnsi="Times New Roman" w:cs="Times New Roman"/>
          <w:sz w:val="28"/>
          <w:szCs w:val="28"/>
          <w:lang w:eastAsia="ru-RU"/>
        </w:rPr>
        <w:t xml:space="preserve"> г.</w:t>
      </w:r>
    </w:p>
    <w:p w:rsidR="00883532" w:rsidRDefault="00883532" w:rsidP="00C03515">
      <w:pPr>
        <w:shd w:val="clear" w:color="auto" w:fill="FFFFFF"/>
        <w:spacing w:after="0" w:line="240" w:lineRule="auto"/>
        <w:rPr>
          <w:rFonts w:ascii="Arial" w:eastAsia="Times New Roman" w:hAnsi="Arial" w:cs="Arial"/>
          <w:sz w:val="28"/>
          <w:szCs w:val="28"/>
          <w:lang w:eastAsia="ru-RU"/>
        </w:rPr>
      </w:pPr>
    </w:p>
    <w:p w:rsidR="00347B83" w:rsidRDefault="00347B83" w:rsidP="00C03515">
      <w:pPr>
        <w:shd w:val="clear" w:color="auto" w:fill="FFFFFF"/>
        <w:spacing w:after="0" w:line="240" w:lineRule="auto"/>
        <w:rPr>
          <w:rFonts w:ascii="Times New Roman" w:eastAsia="Times New Roman" w:hAnsi="Times New Roman" w:cs="Times New Roman"/>
          <w:b/>
          <w:sz w:val="32"/>
          <w:szCs w:val="32"/>
          <w:lang w:eastAsia="ru-RU"/>
        </w:rPr>
      </w:pPr>
    </w:p>
    <w:p w:rsidR="00854034" w:rsidRDefault="00854034" w:rsidP="00C03515">
      <w:pPr>
        <w:shd w:val="clear" w:color="auto" w:fill="FFFFFF"/>
        <w:spacing w:after="0" w:line="240" w:lineRule="auto"/>
        <w:rPr>
          <w:rFonts w:ascii="Times New Roman" w:eastAsia="Times New Roman" w:hAnsi="Times New Roman" w:cs="Times New Roman"/>
          <w:b/>
          <w:sz w:val="32"/>
          <w:szCs w:val="32"/>
          <w:lang w:eastAsia="ru-RU"/>
        </w:rPr>
      </w:pPr>
      <w:r w:rsidRPr="00BB3309">
        <w:rPr>
          <w:rFonts w:ascii="Times New Roman" w:eastAsia="Times New Roman" w:hAnsi="Times New Roman" w:cs="Times New Roman"/>
          <w:b/>
          <w:sz w:val="32"/>
          <w:szCs w:val="32"/>
          <w:lang w:eastAsia="ru-RU"/>
        </w:rPr>
        <w:t>Пояснительная записка</w:t>
      </w:r>
    </w:p>
    <w:p w:rsidR="00BB3309" w:rsidRPr="00BB3309" w:rsidRDefault="00BB3309" w:rsidP="00C03515">
      <w:pPr>
        <w:shd w:val="clear" w:color="auto" w:fill="FFFFFF"/>
        <w:spacing w:after="0" w:line="240" w:lineRule="auto"/>
        <w:rPr>
          <w:rFonts w:ascii="Times New Roman" w:eastAsia="Times New Roman" w:hAnsi="Times New Roman" w:cs="Times New Roman"/>
          <w:b/>
          <w:sz w:val="32"/>
          <w:szCs w:val="32"/>
          <w:lang w:eastAsia="ru-RU"/>
        </w:rPr>
      </w:pP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«Истоки творческих способностей и дарований детей на кончиках пальцев. От пальцев, образно говоря, идут тончайшие ручейки, которые питают источник творческой мысли. Другими словами: чем больше мастерства в детской ладошке, тем умнее ребенок».</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Сухомлинский В.А.</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Сегодняшнее время вносит свои коррективы в развитие дошкольников. Наиболее результативным становится то познание, которое достигнуто в результате совместного общения, игры, в результате осознания результата своей деятельности, фантазии.</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Предлагаемая программа предназначена для реализации работы по ознакомлению детей с искусством оригами  в условиях дошкольного образовательного учреждения.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Оригами – это сложение различных  фигур из разноцветных квадратных листов бумаги. Сами эти цветные листы бумаги тоже называют по-японски оригами.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Не перечислить всех достоинств оригами в развитии ребенка.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Разработка тонких и точных движений необходимо ребенку не только для того, чтобы уверенно управлять своим телом, деликатная моторика пальцев развивает мозг, его способность контролировать, анализировать, повелевать.</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Оригами способствует концентрации внимания, так как заставляет сосредоточиться на процессе изготовления, чтобы получить желаемый результат.</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Оригами имеет огромное значение в развитии конструктивного мышления детей, их творческого воображения, художественного вкуса.</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w:t>
      </w:r>
      <w:proofErr w:type="gramStart"/>
      <w:r w:rsidRPr="00C03515">
        <w:rPr>
          <w:rFonts w:ascii="Times New Roman" w:eastAsia="Times New Roman" w:hAnsi="Times New Roman" w:cs="Times New Roman"/>
          <w:sz w:val="28"/>
          <w:szCs w:val="28"/>
          <w:lang w:eastAsia="ru-RU"/>
        </w:rPr>
        <w:t>словесными</w:t>
      </w:r>
      <w:proofErr w:type="gramEnd"/>
      <w:r w:rsidRPr="00C03515">
        <w:rPr>
          <w:rFonts w:ascii="Times New Roman" w:eastAsia="Times New Roman" w:hAnsi="Times New Roman" w:cs="Times New Roman"/>
          <w:sz w:val="28"/>
          <w:szCs w:val="28"/>
          <w:lang w:eastAsia="ru-RU"/>
        </w:rPr>
        <w:t xml:space="preserve"> (объяснение приемов складывания) и перевод их значения в практическую деятельность (самостоятельное выполнение действий).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Оригами совершенствует трудовые умения ребенка, формирует культуру труда.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lastRenderedPageBreak/>
        <w:t xml:space="preserve">Оригами способствует созданию игровых ситуаций. Сложив из бумаги фигурки животных, дети включаются в игру-драматизацию по знакомой сказке, становятся сказочными героями, совершают путешествие в мир цветов и т. д. И это еще далеко не все достоинства, которые заключает в себе волшебное искусство оригами.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В процессе складывания фигур оригами дети познакомятся с основными геометрическими понятиями (угол, сторона, квадрат, треугольник и т. д.), одновременно  происходит обогащение словаря специальными терминами. Дети смогут легко ориентироваться в пространстве и на листе бумаги, делить целое на части, что необходимо детям дошкольного возраста. Кроме этого дети узнают  много  нового, что относится  к геометрии и математике.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Простейшие способы конструирования поделок основаны на умении складывать квадрат пополам, по вертикали или диагонали и последовательном сгибании бумаги  сначала вдоль, а потом поперек, подравнивая стороны к противоположным углам.</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По мнению многих авторов, эти действия доступны детям дошкольного  возраста. Также не стоит забывать о том, что оригами развивает мелкую моторику рук, а,  следовательно, и речь (речевой центр и центр, управляющий  мелкими движениями пальцев, находятся рядом в головном мозге человека, взаимно влияют друг на друга).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 программе указаны основные цели и задачи обучения. Технические навыки, прививаемые детям в процессе знакомства и изготовления оригами за весь период обучения. Программа знакомит с необходимым оборудованием для занятий  совместной деятельности. Поможет внести детей в мир искусства оригами с помощью исторических  сведений и фактов.</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 программе представлены методические рекомендации по ознакомлению и обучению детей с оригами, учетом их возрастных особенностей. Программа способствует развитию знаний, умений, навыков, необходимых для обучения в школе.</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 плане подготовки детей к школе работа с оригами ценна еще тем, что посредством этой деятельности формируются важные качества детей:</w:t>
      </w:r>
    </w:p>
    <w:p w:rsidR="00854034" w:rsidRPr="00C03515" w:rsidRDefault="00854034" w:rsidP="00BB3309">
      <w:pPr>
        <w:numPr>
          <w:ilvl w:val="0"/>
          <w:numId w:val="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умение слушать воспитателя</w:t>
      </w:r>
    </w:p>
    <w:p w:rsidR="00854034" w:rsidRPr="00C03515" w:rsidRDefault="00854034" w:rsidP="00BB3309">
      <w:pPr>
        <w:numPr>
          <w:ilvl w:val="0"/>
          <w:numId w:val="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принимать умственную задачу и находить способ ее решения</w:t>
      </w:r>
    </w:p>
    <w:p w:rsidR="00854034" w:rsidRPr="00C03515" w:rsidRDefault="00854034" w:rsidP="00BB3309">
      <w:pPr>
        <w:numPr>
          <w:ilvl w:val="0"/>
          <w:numId w:val="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переориентировка сознания детей с конечного результата на способы выполнения</w:t>
      </w:r>
    </w:p>
    <w:p w:rsidR="00854034" w:rsidRPr="00C03515" w:rsidRDefault="00854034" w:rsidP="00BB3309">
      <w:pPr>
        <w:numPr>
          <w:ilvl w:val="0"/>
          <w:numId w:val="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развитие самоконтроля и самооценки</w:t>
      </w:r>
    </w:p>
    <w:p w:rsidR="00854034" w:rsidRDefault="00854034" w:rsidP="00BB3309">
      <w:pPr>
        <w:numPr>
          <w:ilvl w:val="0"/>
          <w:numId w:val="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осознание собственных познавательных процессов.</w:t>
      </w:r>
    </w:p>
    <w:p w:rsidR="00BB3309" w:rsidRPr="00C03515" w:rsidRDefault="00BB3309"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854034" w:rsidRDefault="00854034"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BB3309">
        <w:rPr>
          <w:rFonts w:ascii="Times New Roman" w:eastAsia="Times New Roman" w:hAnsi="Times New Roman" w:cs="Times New Roman"/>
          <w:b/>
          <w:sz w:val="28"/>
          <w:szCs w:val="28"/>
          <w:lang w:eastAsia="ru-RU"/>
        </w:rPr>
        <w:t xml:space="preserve">Цель программы </w:t>
      </w:r>
    </w:p>
    <w:p w:rsidR="00BB3309" w:rsidRPr="00BB3309" w:rsidRDefault="00BB3309"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Ознакомление  детей с  искусством оригами,  всестороннее интеллектуальное и эстетическое развитие детей в процессе  овладение элементарными приемами техники оригами, как художественного способа конструирования из бумаги.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Задачи программы:</w:t>
      </w:r>
    </w:p>
    <w:p w:rsidR="00854034" w:rsidRPr="00BB3309" w:rsidRDefault="00BB3309" w:rsidP="00BB3309">
      <w:pPr>
        <w:shd w:val="clear" w:color="auto" w:fill="FFFFFF"/>
        <w:spacing w:after="0" w:line="240" w:lineRule="auto"/>
        <w:ind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Обучающие: </w:t>
      </w:r>
    </w:p>
    <w:p w:rsidR="00854034" w:rsidRPr="00C03515" w:rsidRDefault="00854034" w:rsidP="00BB3309">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lastRenderedPageBreak/>
        <w:t xml:space="preserve">Знакомить  детей с основными геометрическими понятиями и базовыми формами оригами. </w:t>
      </w:r>
    </w:p>
    <w:p w:rsidR="00854034" w:rsidRPr="00C03515" w:rsidRDefault="00854034" w:rsidP="00BB3309">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Формировать  умения следовать устным инструкциям. </w:t>
      </w:r>
    </w:p>
    <w:p w:rsidR="00854034" w:rsidRPr="00C03515" w:rsidRDefault="00854034" w:rsidP="00BB3309">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Обучать  различным приемам работы с бумагой. </w:t>
      </w:r>
    </w:p>
    <w:p w:rsidR="00854034" w:rsidRPr="00C03515" w:rsidRDefault="00854034" w:rsidP="00BB3309">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proofErr w:type="gramStart"/>
      <w:r w:rsidRPr="00C03515">
        <w:rPr>
          <w:rFonts w:ascii="Times New Roman" w:eastAsia="Times New Roman" w:hAnsi="Times New Roman" w:cs="Times New Roman"/>
          <w:sz w:val="28"/>
          <w:szCs w:val="28"/>
          <w:lang w:eastAsia="ru-RU"/>
        </w:rPr>
        <w:t>Знакомить детей с основными геометрическими понятиями: круг, квадрат, треугольник, угол, сторона, вершина и т.д.</w:t>
      </w:r>
      <w:proofErr w:type="gramEnd"/>
      <w:r w:rsidRPr="00C03515">
        <w:rPr>
          <w:rFonts w:ascii="Times New Roman" w:eastAsia="Times New Roman" w:hAnsi="Times New Roman" w:cs="Times New Roman"/>
          <w:sz w:val="28"/>
          <w:szCs w:val="28"/>
          <w:lang w:eastAsia="ru-RU"/>
        </w:rPr>
        <w:t xml:space="preserve"> Обогащать  словарь ребенка специальными терминами. </w:t>
      </w:r>
    </w:p>
    <w:p w:rsidR="00854034" w:rsidRPr="00C03515" w:rsidRDefault="00854034" w:rsidP="00BB3309">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Создавать композиции с изделиями, выполненными в технике оригами. </w:t>
      </w:r>
    </w:p>
    <w:p w:rsidR="00854034" w:rsidRPr="00BB3309" w:rsidRDefault="00854034" w:rsidP="00BB3309">
      <w:pPr>
        <w:shd w:val="clear" w:color="auto" w:fill="FFFFFF"/>
        <w:spacing w:after="0" w:line="240" w:lineRule="auto"/>
        <w:ind w:firstLine="426"/>
        <w:jc w:val="both"/>
        <w:rPr>
          <w:rFonts w:ascii="Times New Roman" w:eastAsia="Times New Roman" w:hAnsi="Times New Roman" w:cs="Times New Roman"/>
          <w:sz w:val="28"/>
          <w:szCs w:val="28"/>
          <w:u w:val="single"/>
          <w:lang w:eastAsia="ru-RU"/>
        </w:rPr>
      </w:pPr>
      <w:r w:rsidRPr="00BB3309">
        <w:rPr>
          <w:rFonts w:ascii="Times New Roman" w:eastAsia="Times New Roman" w:hAnsi="Times New Roman" w:cs="Times New Roman"/>
          <w:sz w:val="28"/>
          <w:szCs w:val="28"/>
          <w:u w:val="single"/>
          <w:lang w:eastAsia="ru-RU"/>
        </w:rPr>
        <w:t xml:space="preserve">Развивающие: </w:t>
      </w:r>
    </w:p>
    <w:p w:rsidR="00854034" w:rsidRPr="00C03515" w:rsidRDefault="00854034" w:rsidP="00BB3309">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Развивать внимание, память, логическое и пространственное  воображения. </w:t>
      </w:r>
    </w:p>
    <w:p w:rsidR="00854034" w:rsidRPr="00C03515" w:rsidRDefault="00854034" w:rsidP="00BB3309">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Развивать мелкую моторику  рук и глазомер. </w:t>
      </w:r>
    </w:p>
    <w:p w:rsidR="00854034" w:rsidRPr="00C03515" w:rsidRDefault="00854034" w:rsidP="00BB3309">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Развивать  художественный  вкус, творческие способности и фантазии детей. </w:t>
      </w:r>
    </w:p>
    <w:p w:rsidR="00854034" w:rsidRPr="00C03515" w:rsidRDefault="00854034" w:rsidP="00BB3309">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Развивать у детей способность работать руками, приучать  к точным движениям пальцев,  совершенствовать мелкую моторику рук, развивать  глазомер. </w:t>
      </w:r>
    </w:p>
    <w:p w:rsidR="00854034" w:rsidRPr="00C03515" w:rsidRDefault="00854034" w:rsidP="00BB3309">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Развивать пространственное воображение. </w:t>
      </w:r>
    </w:p>
    <w:p w:rsidR="00854034" w:rsidRPr="00BB3309" w:rsidRDefault="00C03515" w:rsidP="00BB3309">
      <w:pPr>
        <w:shd w:val="clear" w:color="auto" w:fill="FFFFFF"/>
        <w:spacing w:after="0" w:line="240" w:lineRule="auto"/>
        <w:ind w:firstLine="426"/>
        <w:jc w:val="both"/>
        <w:rPr>
          <w:rFonts w:ascii="Times New Roman" w:eastAsia="Times New Roman" w:hAnsi="Times New Roman" w:cs="Times New Roman"/>
          <w:sz w:val="28"/>
          <w:szCs w:val="28"/>
          <w:u w:val="single"/>
          <w:lang w:eastAsia="ru-RU"/>
        </w:rPr>
      </w:pPr>
      <w:r w:rsidRPr="00BB3309">
        <w:rPr>
          <w:rFonts w:ascii="Times New Roman" w:eastAsia="Times New Roman" w:hAnsi="Times New Roman" w:cs="Times New Roman"/>
          <w:sz w:val="28"/>
          <w:szCs w:val="28"/>
          <w:u w:val="single"/>
          <w:lang w:eastAsia="ru-RU"/>
        </w:rPr>
        <w:t>Воспитательные</w:t>
      </w:r>
      <w:r w:rsidR="00BB3309">
        <w:rPr>
          <w:rFonts w:ascii="Times New Roman" w:eastAsia="Times New Roman" w:hAnsi="Times New Roman" w:cs="Times New Roman"/>
          <w:sz w:val="28"/>
          <w:szCs w:val="28"/>
          <w:u w:val="single"/>
          <w:lang w:eastAsia="ru-RU"/>
        </w:rPr>
        <w:t>:</w:t>
      </w:r>
    </w:p>
    <w:p w:rsidR="00854034" w:rsidRPr="00C03515" w:rsidRDefault="00854034" w:rsidP="00BB3309">
      <w:pPr>
        <w:numPr>
          <w:ilvl w:val="0"/>
          <w:numId w:val="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Воспитывать интерес к искусству оригами. </w:t>
      </w:r>
    </w:p>
    <w:p w:rsidR="00854034" w:rsidRPr="00C03515" w:rsidRDefault="00854034" w:rsidP="00BB3309">
      <w:pPr>
        <w:numPr>
          <w:ilvl w:val="0"/>
          <w:numId w:val="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Расширять </w:t>
      </w:r>
      <w:proofErr w:type="gramStart"/>
      <w:r w:rsidRPr="00C03515">
        <w:rPr>
          <w:rFonts w:ascii="Times New Roman" w:eastAsia="Times New Roman" w:hAnsi="Times New Roman" w:cs="Times New Roman"/>
          <w:sz w:val="28"/>
          <w:szCs w:val="28"/>
          <w:lang w:eastAsia="ru-RU"/>
        </w:rPr>
        <w:t>коммуникативные</w:t>
      </w:r>
      <w:proofErr w:type="gramEnd"/>
      <w:r w:rsidRPr="00C03515">
        <w:rPr>
          <w:rFonts w:ascii="Times New Roman" w:eastAsia="Times New Roman" w:hAnsi="Times New Roman" w:cs="Times New Roman"/>
          <w:sz w:val="28"/>
          <w:szCs w:val="28"/>
          <w:lang w:eastAsia="ru-RU"/>
        </w:rPr>
        <w:t xml:space="preserve"> способностей детей. </w:t>
      </w:r>
    </w:p>
    <w:p w:rsidR="00854034" w:rsidRPr="00C03515" w:rsidRDefault="00854034" w:rsidP="00BB3309">
      <w:pPr>
        <w:numPr>
          <w:ilvl w:val="0"/>
          <w:numId w:val="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Способствовать созданию игровых ситуаций, расширять коммуникативные способности детей. </w:t>
      </w:r>
    </w:p>
    <w:p w:rsidR="00854034" w:rsidRPr="00C03515" w:rsidRDefault="00854034" w:rsidP="00BB3309">
      <w:pPr>
        <w:numPr>
          <w:ilvl w:val="0"/>
          <w:numId w:val="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        </w:t>
      </w:r>
    </w:p>
    <w:p w:rsidR="00854034" w:rsidRDefault="00854034"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BB3309">
        <w:rPr>
          <w:rFonts w:ascii="Times New Roman" w:eastAsia="Times New Roman" w:hAnsi="Times New Roman" w:cs="Times New Roman"/>
          <w:b/>
          <w:sz w:val="28"/>
          <w:szCs w:val="28"/>
          <w:lang w:eastAsia="ru-RU"/>
        </w:rPr>
        <w:t>Принципы реализации программы</w:t>
      </w:r>
    </w:p>
    <w:p w:rsidR="00BB3309" w:rsidRPr="00BB3309" w:rsidRDefault="00BB3309"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C03515" w:rsidRDefault="00854034" w:rsidP="00BB3309">
      <w:pPr>
        <w:numPr>
          <w:ilvl w:val="0"/>
          <w:numId w:val="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Принцип наглядности. Предполагает широкое представление соответствующей изучаемому материалу наглядности: иллюстрации, образцы, схемы.</w:t>
      </w:r>
    </w:p>
    <w:p w:rsidR="00854034" w:rsidRPr="00C03515" w:rsidRDefault="00854034" w:rsidP="00BB3309">
      <w:pPr>
        <w:numPr>
          <w:ilvl w:val="0"/>
          <w:numId w:val="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Принцип последовательности. Предполагает планирование изучаемого познавательного материала последовательно (от простого к </w:t>
      </w:r>
      <w:proofErr w:type="gramStart"/>
      <w:r w:rsidRPr="00C03515">
        <w:rPr>
          <w:rFonts w:ascii="Times New Roman" w:eastAsia="Times New Roman" w:hAnsi="Times New Roman" w:cs="Times New Roman"/>
          <w:sz w:val="28"/>
          <w:szCs w:val="28"/>
          <w:lang w:eastAsia="ru-RU"/>
        </w:rPr>
        <w:t>сложному</w:t>
      </w:r>
      <w:proofErr w:type="gramEnd"/>
      <w:r w:rsidRPr="00C03515">
        <w:rPr>
          <w:rFonts w:ascii="Times New Roman" w:eastAsia="Times New Roman" w:hAnsi="Times New Roman" w:cs="Times New Roman"/>
          <w:sz w:val="28"/>
          <w:szCs w:val="28"/>
          <w:lang w:eastAsia="ru-RU"/>
        </w:rPr>
        <w:t>), чтобы дети усваивали знания постепенно.</w:t>
      </w:r>
    </w:p>
    <w:p w:rsidR="00854034" w:rsidRPr="00C03515" w:rsidRDefault="00854034" w:rsidP="00BB3309">
      <w:pPr>
        <w:numPr>
          <w:ilvl w:val="0"/>
          <w:numId w:val="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Принцип занимательности – изучаемый материал должен быть интересным, увлекательным для детей, этот принцип формирует у детей желание выполнять предлагаемые виды занятий, стремиться к достижению результата.</w:t>
      </w:r>
    </w:p>
    <w:p w:rsidR="00854034" w:rsidRPr="00C03515" w:rsidRDefault="00854034" w:rsidP="00BB3309">
      <w:pPr>
        <w:numPr>
          <w:ilvl w:val="0"/>
          <w:numId w:val="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Принцип тематического планирования материала предполагает подачу изучаемого материала по тематическим блокам.</w:t>
      </w:r>
    </w:p>
    <w:p w:rsidR="00854034" w:rsidRPr="00C03515" w:rsidRDefault="00854034" w:rsidP="00BB3309">
      <w:pPr>
        <w:numPr>
          <w:ilvl w:val="0"/>
          <w:numId w:val="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Принцип личностно-ориентированного общения. В  процессе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w:t>
      </w:r>
    </w:p>
    <w:p w:rsidR="00BB3309" w:rsidRDefault="00BB3309"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BB3309" w:rsidRDefault="00BB3309"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124D28" w:rsidRDefault="00124D28"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124D28" w:rsidRDefault="00124D28"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BB3309" w:rsidRDefault="00854034"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BB3309">
        <w:rPr>
          <w:rFonts w:ascii="Times New Roman" w:eastAsia="Times New Roman" w:hAnsi="Times New Roman" w:cs="Times New Roman"/>
          <w:b/>
          <w:sz w:val="28"/>
          <w:szCs w:val="28"/>
          <w:lang w:eastAsia="ru-RU"/>
        </w:rPr>
        <w:t xml:space="preserve">Технические навыки, прививаемые детям в процессе знакомства и изготовления оригами: </w:t>
      </w: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854034" w:rsidRPr="00C03515" w:rsidRDefault="00854034" w:rsidP="00BB3309">
      <w:pPr>
        <w:numPr>
          <w:ilvl w:val="0"/>
          <w:numId w:val="6"/>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Владение ножницами.</w:t>
      </w:r>
    </w:p>
    <w:p w:rsidR="00854034" w:rsidRPr="00C03515" w:rsidRDefault="00854034" w:rsidP="00BB3309">
      <w:pPr>
        <w:numPr>
          <w:ilvl w:val="0"/>
          <w:numId w:val="6"/>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Обработка квадрата.</w:t>
      </w:r>
    </w:p>
    <w:p w:rsidR="00854034" w:rsidRPr="00C03515" w:rsidRDefault="00854034" w:rsidP="00BB3309">
      <w:pPr>
        <w:numPr>
          <w:ilvl w:val="0"/>
          <w:numId w:val="6"/>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Создание основ (базовых форм) оригами </w:t>
      </w:r>
    </w:p>
    <w:p w:rsidR="00854034" w:rsidRPr="00C03515" w:rsidRDefault="00854034" w:rsidP="00BB3309">
      <w:pPr>
        <w:numPr>
          <w:ilvl w:val="0"/>
          <w:numId w:val="6"/>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Аппликативное оформление оригами.</w:t>
      </w:r>
    </w:p>
    <w:p w:rsidR="00854034" w:rsidRDefault="00854034" w:rsidP="00BB3309">
      <w:pPr>
        <w:numPr>
          <w:ilvl w:val="0"/>
          <w:numId w:val="6"/>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Составление творческих композиций.</w:t>
      </w:r>
    </w:p>
    <w:p w:rsidR="00BB3309" w:rsidRPr="00C03515" w:rsidRDefault="00BB3309"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854034" w:rsidRDefault="00854034"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BB3309">
        <w:rPr>
          <w:rFonts w:ascii="Times New Roman" w:eastAsia="Times New Roman" w:hAnsi="Times New Roman" w:cs="Times New Roman"/>
          <w:b/>
          <w:sz w:val="28"/>
          <w:szCs w:val="28"/>
          <w:lang w:eastAsia="ru-RU"/>
        </w:rPr>
        <w:t xml:space="preserve">Организационно-методическое обеспечение программы </w:t>
      </w:r>
    </w:p>
    <w:p w:rsidR="00BB3309" w:rsidRPr="00BB3309" w:rsidRDefault="00BB3309" w:rsidP="00BB3309">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C03515"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(возраст детей, сроки реализации, режим занятий, наполняемость групп)</w:t>
      </w:r>
    </w:p>
    <w:p w:rsidR="00854034" w:rsidRDefault="00854034"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Программа «Весёлый квадратик» рассчитана на 2 года (старший дошкольный возраст.) Для успешного освоения программы занятия в численность детей в группе кружка должна составлять 8 – 10 человек. Занятия проводятся  один раз в неделю, с сентября по  май, во второй половине дня. Продолжительность занятий  25 – 30  минут. </w:t>
      </w:r>
    </w:p>
    <w:p w:rsidR="00BB3309" w:rsidRDefault="00BB3309" w:rsidP="00BB3309">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BB3309" w:rsidRPr="00C03515" w:rsidRDefault="00BB3309" w:rsidP="00BB3309">
      <w:pPr>
        <w:shd w:val="clear" w:color="auto" w:fill="FFFFFF"/>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7"/>
        <w:gridCol w:w="2779"/>
        <w:gridCol w:w="768"/>
        <w:gridCol w:w="1238"/>
      </w:tblGrid>
      <w:tr w:rsidR="00C03515" w:rsidRPr="00C03515" w:rsidTr="00854034">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bookmarkStart w:id="1" w:name="af2231f3bfe84ed3faf62973ad5f7d11b0c24748"/>
            <w:bookmarkStart w:id="2" w:name="0"/>
            <w:bookmarkEnd w:id="1"/>
            <w:bookmarkEnd w:id="2"/>
            <w:r w:rsidRPr="00C03515">
              <w:rPr>
                <w:rFonts w:ascii="Times New Roman" w:eastAsia="Times New Roman" w:hAnsi="Times New Roman" w:cs="Times New Roman"/>
                <w:sz w:val="28"/>
                <w:szCs w:val="28"/>
                <w:lang w:eastAsia="ru-RU"/>
              </w:rPr>
              <w:t>Год</w:t>
            </w:r>
            <w:r w:rsidRPr="00C03515">
              <w:rPr>
                <w:rFonts w:ascii="Times New Roman" w:eastAsia="Times New Roman" w:hAnsi="Times New Roman" w:cs="Times New Roman"/>
                <w:sz w:val="28"/>
                <w:szCs w:val="28"/>
                <w:lang w:eastAsia="ru-RU"/>
              </w:rPr>
              <w:br/>
              <w:t>обучения</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Количество занятий</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Кол-во</w:t>
            </w:r>
            <w:r w:rsidRPr="00C03515">
              <w:rPr>
                <w:rFonts w:ascii="Times New Roman" w:eastAsia="Times New Roman" w:hAnsi="Times New Roman" w:cs="Times New Roman"/>
                <w:sz w:val="28"/>
                <w:szCs w:val="28"/>
                <w:lang w:eastAsia="ru-RU"/>
              </w:rPr>
              <w:br/>
              <w:t>детей</w:t>
            </w:r>
            <w:r w:rsidRPr="00C03515">
              <w:rPr>
                <w:rFonts w:ascii="Times New Roman" w:eastAsia="Times New Roman" w:hAnsi="Times New Roman" w:cs="Times New Roman"/>
                <w:sz w:val="28"/>
                <w:szCs w:val="28"/>
                <w:lang w:eastAsia="ru-RU"/>
              </w:rPr>
              <w:br/>
              <w:t>в группе</w:t>
            </w:r>
          </w:p>
        </w:tc>
      </w:tr>
      <w:tr w:rsidR="00C03515" w:rsidRPr="00C03515" w:rsidTr="00854034">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 месяц</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 год</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p>
        </w:tc>
      </w:tr>
      <w:tr w:rsidR="00C03515" w:rsidRPr="00C03515" w:rsidTr="00854034">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1  (старшая группа)</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4</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36</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8 – 10 </w:t>
            </w:r>
          </w:p>
        </w:tc>
      </w:tr>
      <w:tr w:rsidR="00C03515" w:rsidRPr="00C03515" w:rsidTr="00854034">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2  (подготовительная к школе  группа)</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4</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36</w:t>
            </w:r>
          </w:p>
        </w:tc>
        <w:tc>
          <w:tcPr>
            <w:tcW w:w="0" w:type="auto"/>
            <w:tcMar>
              <w:top w:w="45" w:type="dxa"/>
              <w:left w:w="45" w:type="dxa"/>
              <w:bottom w:w="45" w:type="dxa"/>
              <w:right w:w="45" w:type="dxa"/>
            </w:tcMar>
            <w:vAlign w:val="center"/>
            <w:hideMark/>
          </w:tcPr>
          <w:p w:rsidR="00854034" w:rsidRPr="00C03515" w:rsidRDefault="00854034" w:rsidP="00BB3309">
            <w:pPr>
              <w:spacing w:after="0" w:line="240" w:lineRule="auto"/>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8 – 10 </w:t>
            </w:r>
          </w:p>
        </w:tc>
      </w:tr>
    </w:tbl>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854034" w:rsidRPr="00BB3309" w:rsidRDefault="00854034" w:rsidP="00BB3309">
      <w:pPr>
        <w:shd w:val="clear" w:color="auto" w:fill="FFFFFF"/>
        <w:spacing w:after="0" w:line="240" w:lineRule="auto"/>
        <w:ind w:firstLine="426"/>
        <w:rPr>
          <w:rFonts w:ascii="Times New Roman" w:eastAsia="Times New Roman" w:hAnsi="Times New Roman" w:cs="Times New Roman"/>
          <w:b/>
          <w:sz w:val="28"/>
          <w:szCs w:val="28"/>
          <w:lang w:eastAsia="ru-RU"/>
        </w:rPr>
      </w:pPr>
      <w:r w:rsidRPr="00BB3309">
        <w:rPr>
          <w:rFonts w:ascii="Times New Roman" w:eastAsia="Times New Roman" w:hAnsi="Times New Roman" w:cs="Times New Roman"/>
          <w:b/>
          <w:sz w:val="28"/>
          <w:szCs w:val="28"/>
          <w:lang w:eastAsia="ru-RU"/>
        </w:rPr>
        <w:t>Формы реализации программы</w:t>
      </w:r>
    </w:p>
    <w:p w:rsidR="00854034" w:rsidRPr="00C03515" w:rsidRDefault="00854034" w:rsidP="00BB3309">
      <w:pPr>
        <w:shd w:val="clear" w:color="auto" w:fill="FFFFFF"/>
        <w:spacing w:after="0" w:line="240" w:lineRule="auto"/>
        <w:ind w:firstLine="426"/>
        <w:rPr>
          <w:rFonts w:ascii="Times New Roman" w:eastAsia="Times New Roman" w:hAnsi="Times New Roman" w:cs="Times New Roman"/>
          <w:sz w:val="28"/>
          <w:szCs w:val="28"/>
          <w:lang w:eastAsia="ru-RU"/>
        </w:rPr>
      </w:pP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Реализация программы предполагает </w:t>
      </w:r>
      <w:r w:rsidR="0067185A">
        <w:rPr>
          <w:rFonts w:ascii="Times New Roman" w:eastAsia="Times New Roman" w:hAnsi="Times New Roman" w:cs="Times New Roman"/>
          <w:sz w:val="28"/>
          <w:szCs w:val="28"/>
          <w:lang w:eastAsia="ru-RU"/>
        </w:rPr>
        <w:t xml:space="preserve">осуществление </w:t>
      </w:r>
      <w:r w:rsidRPr="00C03515">
        <w:rPr>
          <w:rFonts w:ascii="Times New Roman" w:eastAsia="Times New Roman" w:hAnsi="Times New Roman" w:cs="Times New Roman"/>
          <w:sz w:val="28"/>
          <w:szCs w:val="28"/>
          <w:lang w:eastAsia="ru-RU"/>
        </w:rPr>
        <w:t xml:space="preserve">специально  организованных  занятий, в процессе которых дети получают знания, навыки по изучаемым темам. </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Общий план занятий</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Почти все занятия строятся по одному плану. На каждом занятии используется дополнительный материал: стихи, загадки, сведения о предполагаемом предмете складывания.</w:t>
      </w:r>
    </w:p>
    <w:p w:rsidR="00854034" w:rsidRPr="00C03515" w:rsidRDefault="00854034" w:rsidP="0067185A">
      <w:pPr>
        <w:numPr>
          <w:ilvl w:val="0"/>
          <w:numId w:val="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67185A">
        <w:rPr>
          <w:rFonts w:ascii="Times New Roman" w:eastAsia="Times New Roman" w:hAnsi="Times New Roman" w:cs="Times New Roman"/>
          <w:sz w:val="28"/>
          <w:szCs w:val="28"/>
          <w:u w:val="single"/>
          <w:lang w:eastAsia="ru-RU"/>
        </w:rPr>
        <w:t>Подготовка к занятию</w:t>
      </w:r>
      <w:r w:rsidRPr="00C03515">
        <w:rPr>
          <w:rFonts w:ascii="Times New Roman" w:eastAsia="Times New Roman" w:hAnsi="Times New Roman" w:cs="Times New Roman"/>
          <w:sz w:val="28"/>
          <w:szCs w:val="28"/>
          <w:lang w:eastAsia="ru-RU"/>
        </w:rPr>
        <w:t xml:space="preserve"> (установка на работу).</w:t>
      </w:r>
    </w:p>
    <w:p w:rsidR="00854034" w:rsidRPr="00C03515" w:rsidRDefault="00854034" w:rsidP="0067185A">
      <w:pPr>
        <w:numPr>
          <w:ilvl w:val="0"/>
          <w:numId w:val="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67185A">
        <w:rPr>
          <w:rFonts w:ascii="Times New Roman" w:eastAsia="Times New Roman" w:hAnsi="Times New Roman" w:cs="Times New Roman"/>
          <w:sz w:val="28"/>
          <w:szCs w:val="28"/>
          <w:u w:val="single"/>
          <w:lang w:eastAsia="ru-RU"/>
        </w:rPr>
        <w:t xml:space="preserve">Повторение </w:t>
      </w:r>
      <w:proofErr w:type="gramStart"/>
      <w:r w:rsidRPr="0067185A">
        <w:rPr>
          <w:rFonts w:ascii="Times New Roman" w:eastAsia="Times New Roman" w:hAnsi="Times New Roman" w:cs="Times New Roman"/>
          <w:sz w:val="28"/>
          <w:szCs w:val="28"/>
          <w:u w:val="single"/>
          <w:lang w:eastAsia="ru-RU"/>
        </w:rPr>
        <w:t>пройденного</w:t>
      </w:r>
      <w:proofErr w:type="gramEnd"/>
      <w:r w:rsidRPr="00C03515">
        <w:rPr>
          <w:rFonts w:ascii="Times New Roman" w:eastAsia="Times New Roman" w:hAnsi="Times New Roman" w:cs="Times New Roman"/>
          <w:sz w:val="28"/>
          <w:szCs w:val="28"/>
          <w:lang w:eastAsia="ru-RU"/>
        </w:rPr>
        <w:t xml:space="preserve"> (выявление опорных знаний и представлений):</w:t>
      </w:r>
    </w:p>
    <w:p w:rsidR="00854034" w:rsidRPr="00C03515" w:rsidRDefault="00854034" w:rsidP="0067185A">
      <w:pPr>
        <w:numPr>
          <w:ilvl w:val="0"/>
          <w:numId w:val="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повторение названия базовой формы;</w:t>
      </w:r>
    </w:p>
    <w:p w:rsidR="00854034" w:rsidRPr="00C03515" w:rsidRDefault="00854034" w:rsidP="0067185A">
      <w:pPr>
        <w:numPr>
          <w:ilvl w:val="0"/>
          <w:numId w:val="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повторение действий прошлого занятия;</w:t>
      </w:r>
    </w:p>
    <w:p w:rsidR="00854034" w:rsidRPr="00C03515" w:rsidRDefault="00854034" w:rsidP="0067185A">
      <w:pPr>
        <w:numPr>
          <w:ilvl w:val="0"/>
          <w:numId w:val="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lastRenderedPageBreak/>
        <w:t>повторение правил пользования ножницами, клеем, правил техники  безопасности.</w:t>
      </w:r>
    </w:p>
    <w:p w:rsidR="00854034" w:rsidRPr="0067185A" w:rsidRDefault="00854034" w:rsidP="0067185A">
      <w:pPr>
        <w:pStyle w:val="a3"/>
        <w:numPr>
          <w:ilvl w:val="0"/>
          <w:numId w:val="7"/>
        </w:numPr>
        <w:shd w:val="clear" w:color="auto" w:fill="FFFFFF"/>
        <w:spacing w:after="0" w:line="240" w:lineRule="auto"/>
        <w:jc w:val="both"/>
        <w:rPr>
          <w:rFonts w:ascii="Times New Roman" w:eastAsia="Times New Roman" w:hAnsi="Times New Roman" w:cs="Times New Roman"/>
          <w:sz w:val="28"/>
          <w:szCs w:val="28"/>
          <w:u w:val="single"/>
          <w:lang w:eastAsia="ru-RU"/>
        </w:rPr>
      </w:pPr>
      <w:r w:rsidRPr="0067185A">
        <w:rPr>
          <w:rFonts w:ascii="Times New Roman" w:eastAsia="Times New Roman" w:hAnsi="Times New Roman" w:cs="Times New Roman"/>
          <w:sz w:val="28"/>
          <w:szCs w:val="28"/>
          <w:u w:val="single"/>
          <w:lang w:eastAsia="ru-RU"/>
        </w:rPr>
        <w:t>Введение в новую тему:</w:t>
      </w:r>
    </w:p>
    <w:p w:rsidR="00854034" w:rsidRPr="00C03515" w:rsidRDefault="00854034" w:rsidP="0067185A">
      <w:pPr>
        <w:numPr>
          <w:ilvl w:val="0"/>
          <w:numId w:val="1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загадки, стихи, раскрывающие тему занятия; энциклопедические сведения о предмете занятия (рассказы о жизни животных, птиц, насекомых; интересные истории и т.п.);</w:t>
      </w:r>
    </w:p>
    <w:p w:rsidR="00854034" w:rsidRPr="00C03515" w:rsidRDefault="00854034" w:rsidP="0067185A">
      <w:pPr>
        <w:numPr>
          <w:ilvl w:val="0"/>
          <w:numId w:val="1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показ образца;</w:t>
      </w:r>
    </w:p>
    <w:p w:rsidR="00854034" w:rsidRPr="00C03515" w:rsidRDefault="00854034" w:rsidP="0067185A">
      <w:pPr>
        <w:numPr>
          <w:ilvl w:val="0"/>
          <w:numId w:val="1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рассматривание образца, анализ (названия; форма основной детали);</w:t>
      </w:r>
    </w:p>
    <w:p w:rsidR="0067185A" w:rsidRDefault="00854034" w:rsidP="0067185A">
      <w:pPr>
        <w:numPr>
          <w:ilvl w:val="0"/>
          <w:numId w:val="1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повторение правил складывания.</w:t>
      </w:r>
    </w:p>
    <w:p w:rsidR="00854034" w:rsidRPr="0067185A" w:rsidRDefault="00854034" w:rsidP="0067185A">
      <w:pPr>
        <w:pStyle w:val="a3"/>
        <w:numPr>
          <w:ilvl w:val="0"/>
          <w:numId w:val="7"/>
        </w:numPr>
        <w:shd w:val="clear" w:color="auto" w:fill="FFFFFF"/>
        <w:spacing w:after="0" w:line="240" w:lineRule="auto"/>
        <w:jc w:val="both"/>
        <w:rPr>
          <w:rFonts w:ascii="Times New Roman" w:eastAsia="Times New Roman" w:hAnsi="Times New Roman" w:cs="Times New Roman"/>
          <w:sz w:val="28"/>
          <w:szCs w:val="28"/>
          <w:u w:val="single"/>
          <w:lang w:eastAsia="ru-RU"/>
        </w:rPr>
      </w:pPr>
      <w:r w:rsidRPr="0067185A">
        <w:rPr>
          <w:rFonts w:ascii="Times New Roman" w:eastAsia="Times New Roman" w:hAnsi="Times New Roman" w:cs="Times New Roman"/>
          <w:sz w:val="28"/>
          <w:szCs w:val="28"/>
          <w:u w:val="single"/>
          <w:lang w:eastAsia="ru-RU"/>
        </w:rPr>
        <w:t>Практическая часть:</w:t>
      </w:r>
    </w:p>
    <w:p w:rsidR="00854034" w:rsidRPr="00C03515" w:rsidRDefault="00854034" w:rsidP="0067185A">
      <w:pPr>
        <w:numPr>
          <w:ilvl w:val="0"/>
          <w:numId w:val="1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показ воспитателем процесса изготовления поделки (работа по схеме, технологической карте, в зависимости от уровня подготовки и сформированности навыков);</w:t>
      </w:r>
    </w:p>
    <w:p w:rsidR="00854034" w:rsidRPr="00C03515" w:rsidRDefault="00854034" w:rsidP="0067185A">
      <w:pPr>
        <w:numPr>
          <w:ilvl w:val="0"/>
          <w:numId w:val="1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proofErr w:type="gramStart"/>
      <w:r w:rsidRPr="00C03515">
        <w:rPr>
          <w:rFonts w:ascii="Times New Roman" w:eastAsia="Times New Roman" w:hAnsi="Times New Roman" w:cs="Times New Roman"/>
          <w:sz w:val="28"/>
          <w:szCs w:val="28"/>
          <w:lang w:eastAsia="ru-RU"/>
        </w:rPr>
        <w:t>вербализация учащимися некоторых этапов работы (расшифровка схемы:</w:t>
      </w:r>
      <w:proofErr w:type="gramEnd"/>
      <w:r w:rsidRPr="00C03515">
        <w:rPr>
          <w:rFonts w:ascii="Times New Roman" w:eastAsia="Times New Roman" w:hAnsi="Times New Roman" w:cs="Times New Roman"/>
          <w:sz w:val="28"/>
          <w:szCs w:val="28"/>
          <w:lang w:eastAsia="ru-RU"/>
        </w:rPr>
        <w:t xml:space="preserve"> </w:t>
      </w:r>
      <w:proofErr w:type="gramStart"/>
      <w:r w:rsidRPr="00C03515">
        <w:rPr>
          <w:rFonts w:ascii="Times New Roman" w:eastAsia="Times New Roman" w:hAnsi="Times New Roman" w:cs="Times New Roman"/>
          <w:sz w:val="28"/>
          <w:szCs w:val="28"/>
          <w:lang w:eastAsia="ru-RU"/>
        </w:rPr>
        <w:t>«Что здесь делаю?»);</w:t>
      </w:r>
      <w:proofErr w:type="gramEnd"/>
    </w:p>
    <w:p w:rsidR="00854034" w:rsidRPr="00C03515" w:rsidRDefault="00854034" w:rsidP="0067185A">
      <w:pPr>
        <w:numPr>
          <w:ilvl w:val="0"/>
          <w:numId w:val="1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текстовой план (если поделка состоит из нескольких частей);</w:t>
      </w:r>
    </w:p>
    <w:p w:rsidR="00854034" w:rsidRPr="00C03515" w:rsidRDefault="00854034" w:rsidP="0067185A">
      <w:pPr>
        <w:numPr>
          <w:ilvl w:val="0"/>
          <w:numId w:val="1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самостоятельное изготовление детьми изделия по текстовому плану, технологической карте;</w:t>
      </w:r>
    </w:p>
    <w:p w:rsidR="00854034" w:rsidRPr="00C03515" w:rsidRDefault="00854034" w:rsidP="0067185A">
      <w:pPr>
        <w:numPr>
          <w:ilvl w:val="0"/>
          <w:numId w:val="1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оформление, отделка игрушки, приклеивание ее на фон или в композицию;</w:t>
      </w:r>
    </w:p>
    <w:p w:rsidR="00854034" w:rsidRPr="00C03515" w:rsidRDefault="00854034" w:rsidP="0067185A">
      <w:pPr>
        <w:numPr>
          <w:ilvl w:val="0"/>
          <w:numId w:val="1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анализ работы учащегося (аккуратность, правильность и последовательность выполнения, рациональная организация рабочего времени, соблюдение правил техники безопасности, творчество, оригинальность, эстетика).</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Работа с родителями</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Предусматривает регулярное  индивидуальное консультирование,  проведение родительских собраний, совместное выполнение работ родителей и детей  с целью ознакомления родителей с особенностями оригами, способами изготовления поделок и т.д. Разработан цикл консультаций по темам: </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«Что такое «оригами»?»,  «История искусства оригами», «Поделки своими руками», «Рука развивает мозг».</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Формы подведения итогов реализации программы</w:t>
      </w:r>
    </w:p>
    <w:p w:rsidR="00854034" w:rsidRPr="00C03515" w:rsidRDefault="00854034" w:rsidP="0067185A">
      <w:pPr>
        <w:numPr>
          <w:ilvl w:val="0"/>
          <w:numId w:val="1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Составление альбома лучших работ.</w:t>
      </w:r>
    </w:p>
    <w:p w:rsidR="00854034" w:rsidRPr="00C03515" w:rsidRDefault="00854034" w:rsidP="0067185A">
      <w:pPr>
        <w:numPr>
          <w:ilvl w:val="0"/>
          <w:numId w:val="13"/>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Проведение выставок детских работ.   </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w:t>
      </w: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Оценка результативности программы</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В качестве контроля на каждом этапе работы проводится диагностика уровня развития детей посредством искусства </w:t>
      </w:r>
      <w:proofErr w:type="gramStart"/>
      <w:r w:rsidRPr="00C03515">
        <w:rPr>
          <w:rFonts w:ascii="Times New Roman" w:eastAsia="Times New Roman" w:hAnsi="Times New Roman" w:cs="Times New Roman"/>
          <w:sz w:val="28"/>
          <w:szCs w:val="28"/>
          <w:lang w:eastAsia="ru-RU"/>
        </w:rPr>
        <w:t>оригами</w:t>
      </w:r>
      <w:proofErr w:type="gramEnd"/>
      <w:r w:rsidRPr="00C03515">
        <w:rPr>
          <w:rFonts w:ascii="Times New Roman" w:eastAsia="Times New Roman" w:hAnsi="Times New Roman" w:cs="Times New Roman"/>
          <w:sz w:val="28"/>
          <w:szCs w:val="28"/>
          <w:lang w:eastAsia="ru-RU"/>
        </w:rPr>
        <w:t xml:space="preserve"> с целью проверки эффективности проведенной работы. Диагностическая работа   строится исходя из основных задач каждого этапа.</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 xml:space="preserve">Ожидаемые результаты: </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В результате </w:t>
      </w:r>
      <w:proofErr w:type="gramStart"/>
      <w:r w:rsidRPr="00C03515">
        <w:rPr>
          <w:rFonts w:ascii="Times New Roman" w:eastAsia="Times New Roman" w:hAnsi="Times New Roman" w:cs="Times New Roman"/>
          <w:sz w:val="28"/>
          <w:szCs w:val="28"/>
          <w:lang w:eastAsia="ru-RU"/>
        </w:rPr>
        <w:t>обучения по</w:t>
      </w:r>
      <w:proofErr w:type="gramEnd"/>
      <w:r w:rsidRPr="00C03515">
        <w:rPr>
          <w:rFonts w:ascii="Times New Roman" w:eastAsia="Times New Roman" w:hAnsi="Times New Roman" w:cs="Times New Roman"/>
          <w:sz w:val="28"/>
          <w:szCs w:val="28"/>
          <w:lang w:eastAsia="ru-RU"/>
        </w:rPr>
        <w:t xml:space="preserve"> данной программе дети:</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Научатся  различным приемам работы с бумагой;</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Будут  знать основные геометрические понятия и базовые формы оригами;</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lastRenderedPageBreak/>
        <w:t>Научатся  следовать устным инструкциям, создавать изделия оригами</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Будут  создавать композиции с изделиями, выполненными в технике оригами;</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Познакомятся  с искусством оригами;</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Овладеют  навыками культуры труда;</w:t>
      </w:r>
    </w:p>
    <w:p w:rsidR="00854034" w:rsidRPr="00C03515" w:rsidRDefault="00854034" w:rsidP="0067185A">
      <w:pPr>
        <w:numPr>
          <w:ilvl w:val="0"/>
          <w:numId w:val="14"/>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Улучшат  свои коммуникативные способности и приобретут навыки работы в коллективе.</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Общие правила при обучении технике оригами</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Заготовка должна иметь точно квадратную форму.</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Бумага для поделок должна быть тонкой, упругой, хорошо сгибаться, цветной.</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Показ изготовления производиться на столе или на доске. Заготовка для показа должна быть в 2 раза больше, чем у детей.</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 показе не должно быть лишних поворотов и переворотов изделия.</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Обучение складыванию каждой поделки должно быть поэтапным: показ одного приёма – выполнение детьми, показ второго – выполнение детьми.</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Линии сгиба изделия должны тщательно разглаживаться.</w:t>
      </w:r>
    </w:p>
    <w:p w:rsidR="00854034" w:rsidRPr="00C03515"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Совмещение сторон и углов в процессе складывания должно быть точным.</w:t>
      </w:r>
    </w:p>
    <w:p w:rsidR="00854034" w:rsidRDefault="00854034" w:rsidP="0067185A">
      <w:pPr>
        <w:numPr>
          <w:ilvl w:val="0"/>
          <w:numId w:val="15"/>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После того, как игрушка будет полностью готова, необходимо повторить приёмы складывания. В итоге ребёнок должен уметь самостоятельно изготовить поделку от начала до конца.</w:t>
      </w:r>
    </w:p>
    <w:p w:rsidR="0067185A" w:rsidRPr="00C03515" w:rsidRDefault="0067185A" w:rsidP="0067185A">
      <w:pPr>
        <w:shd w:val="clear" w:color="auto" w:fill="FFFFFF"/>
        <w:spacing w:after="0" w:line="240" w:lineRule="auto"/>
        <w:ind w:left="426"/>
        <w:jc w:val="both"/>
        <w:rPr>
          <w:rFonts w:ascii="Times New Roman" w:eastAsia="Times New Roman" w:hAnsi="Times New Roman" w:cs="Times New Roman"/>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Материалы и оборудование</w:t>
      </w:r>
    </w:p>
    <w:p w:rsidR="00854034" w:rsidRPr="00C03515" w:rsidRDefault="00854034" w:rsidP="0067185A">
      <w:pPr>
        <w:numPr>
          <w:ilvl w:val="0"/>
          <w:numId w:val="16"/>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Бумага:</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Непосредственно рабочая: цветная из набора</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roofErr w:type="gramStart"/>
      <w:r w:rsidRPr="00C03515">
        <w:rPr>
          <w:rFonts w:ascii="Times New Roman" w:eastAsia="Times New Roman" w:hAnsi="Times New Roman" w:cs="Times New Roman"/>
          <w:sz w:val="28"/>
          <w:szCs w:val="28"/>
          <w:lang w:eastAsia="ru-RU"/>
        </w:rPr>
        <w:t>Рекомендуемая</w:t>
      </w:r>
      <w:proofErr w:type="gramEnd"/>
      <w:r w:rsidRPr="00C03515">
        <w:rPr>
          <w:rFonts w:ascii="Times New Roman" w:eastAsia="Times New Roman" w:hAnsi="Times New Roman" w:cs="Times New Roman"/>
          <w:sz w:val="28"/>
          <w:szCs w:val="28"/>
          <w:lang w:eastAsia="ru-RU"/>
        </w:rPr>
        <w:t xml:space="preserve"> для фона: чертежно-рисовальная, обойная, картон.</w:t>
      </w:r>
    </w:p>
    <w:p w:rsidR="00854034" w:rsidRPr="00C03515" w:rsidRDefault="00854034" w:rsidP="0067185A">
      <w:pPr>
        <w:numPr>
          <w:ilvl w:val="0"/>
          <w:numId w:val="1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Ножницы (для обработки квадрата, аппликативных дополнений)</w:t>
      </w:r>
    </w:p>
    <w:p w:rsidR="00854034" w:rsidRPr="00C03515" w:rsidRDefault="00854034" w:rsidP="0067185A">
      <w:pPr>
        <w:numPr>
          <w:ilvl w:val="0"/>
          <w:numId w:val="1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Клей (для дополнительной аппликативной обработки оригами)</w:t>
      </w:r>
    </w:p>
    <w:p w:rsidR="00854034" w:rsidRPr="00C03515" w:rsidRDefault="00854034" w:rsidP="0067185A">
      <w:pPr>
        <w:numPr>
          <w:ilvl w:val="0"/>
          <w:numId w:val="1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Салфетки: бумажная, тканевая. </w:t>
      </w:r>
    </w:p>
    <w:p w:rsidR="00854034" w:rsidRPr="00C03515" w:rsidRDefault="00854034" w:rsidP="0067185A">
      <w:pPr>
        <w:numPr>
          <w:ilvl w:val="0"/>
          <w:numId w:val="1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Рабочая клеенка для аппликативной обработки оригами</w:t>
      </w:r>
    </w:p>
    <w:p w:rsidR="00854034" w:rsidRPr="00C03515" w:rsidRDefault="00854034" w:rsidP="0067185A">
      <w:pPr>
        <w:numPr>
          <w:ilvl w:val="0"/>
          <w:numId w:val="17"/>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Кисти.</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36"/>
          <w:szCs w:val="36"/>
          <w:lang w:eastAsia="ru-RU"/>
        </w:rPr>
      </w:pPr>
    </w:p>
    <w:p w:rsidR="0067185A" w:rsidRDefault="00854034" w:rsidP="0067185A">
      <w:pPr>
        <w:shd w:val="clear" w:color="auto" w:fill="FFFFFF"/>
        <w:spacing w:after="0" w:line="240" w:lineRule="auto"/>
        <w:ind w:firstLine="426"/>
        <w:jc w:val="both"/>
        <w:rPr>
          <w:rFonts w:ascii="Times New Roman" w:eastAsia="Times New Roman" w:hAnsi="Times New Roman" w:cs="Times New Roman"/>
          <w:b/>
          <w:sz w:val="36"/>
          <w:szCs w:val="36"/>
          <w:lang w:eastAsia="ru-RU"/>
        </w:rPr>
      </w:pPr>
      <w:r w:rsidRPr="0067185A">
        <w:rPr>
          <w:rFonts w:ascii="Times New Roman" w:eastAsia="Times New Roman" w:hAnsi="Times New Roman" w:cs="Times New Roman"/>
          <w:b/>
          <w:sz w:val="36"/>
          <w:szCs w:val="36"/>
          <w:lang w:eastAsia="ru-RU"/>
        </w:rPr>
        <w:t xml:space="preserve">I  год обучения </w:t>
      </w:r>
    </w:p>
    <w:p w:rsidR="00854034" w:rsidRPr="0067185A" w:rsidRDefault="0067185A" w:rsidP="0067185A">
      <w:pPr>
        <w:shd w:val="clear" w:color="auto" w:fill="FFFFFF"/>
        <w:spacing w:after="0" w:line="240" w:lineRule="auto"/>
        <w:ind w:firstLine="426"/>
        <w:jc w:val="both"/>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С</w:t>
      </w:r>
      <w:r w:rsidR="00854034" w:rsidRPr="0067185A">
        <w:rPr>
          <w:rFonts w:ascii="Times New Roman" w:eastAsia="Times New Roman" w:hAnsi="Times New Roman" w:cs="Times New Roman"/>
          <w:b/>
          <w:sz w:val="36"/>
          <w:szCs w:val="36"/>
          <w:lang w:eastAsia="ru-RU"/>
        </w:rPr>
        <w:t xml:space="preserve">таршая группа </w:t>
      </w: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roofErr w:type="gramStart"/>
      <w:r w:rsidRPr="00C03515">
        <w:rPr>
          <w:rFonts w:ascii="Times New Roman" w:eastAsia="Times New Roman" w:hAnsi="Times New Roman" w:cs="Times New Roman"/>
          <w:sz w:val="28"/>
          <w:szCs w:val="28"/>
          <w:lang w:eastAsia="ru-RU"/>
        </w:rPr>
        <w:t>Знакомство  с искусством оригами; изготовление базовых форм оригами: «книжка», «шкаф», «треугольник», «мороженое», «блинчик», «конфета»; изготовление   простых поделок, доступных детям старшей группы.</w:t>
      </w:r>
      <w:proofErr w:type="gramEnd"/>
    </w:p>
    <w:p w:rsidR="00C03515" w:rsidRDefault="00C03515"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C03515" w:rsidRDefault="00C03515"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lastRenderedPageBreak/>
        <w:t>Задачи: </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Учить детей искусству оригами, развивать мелкую моторику, совершенствуя и координируя движения пальцев и  кистей рук.</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Научить складывать квадратную форму листа пополам и по диагонали, тщательно разглаживать место сгиба.</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Научить детей складывать базовые формы «книжка», «дверь»,  «треугольник», «воздушный змей», «блинчик», «конфета»</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Закреплять умение делать надрезы в определенном месте; добиваться конечного результата; украшать свою поделку с помощью рисования или аппликации.</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Воспитывать усидчивость, четкость выполнения инструкции.</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Приучать к аккуратности во время работы с клеем и тонкими видами бумаги.</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Формирование самостоятельности, уверенности в себе, правильной самооценки.</w:t>
      </w:r>
    </w:p>
    <w:p w:rsidR="00854034" w:rsidRPr="00C03515" w:rsidRDefault="00854034" w:rsidP="0067185A">
      <w:pPr>
        <w:numPr>
          <w:ilvl w:val="0"/>
          <w:numId w:val="18"/>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Помочь детям раскрыть свои возможности и проявить конструктивные, изобразительные, оформительские способности.</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К концу первого года обучения дети могут:</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самостоятельно изготовить и знать основные базовые формы оригами «книжка», «дверь»,  «треугольник», «воздушный змей», «блинчик», «конфета»;</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 образцу изготавливать несложные поделки.</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знать и называть геометрические фигуры;</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ориентироваться на листе бумаги;</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уметь намечать линии;    </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тщательно и аккуратно разглаживать линии сгиба;</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уметь украсить свою поделку, добавлять недостающие детали (глаза, усы,  и т.п.);</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добиваться конечного результата;</w:t>
      </w:r>
    </w:p>
    <w:p w:rsidR="00854034" w:rsidRPr="00C03515" w:rsidRDefault="00854034" w:rsidP="0067185A">
      <w:pPr>
        <w:numPr>
          <w:ilvl w:val="0"/>
          <w:numId w:val="19"/>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самостоятельно и справедливо оценивать конечный результат своей работы и работы сверстников</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II год обучения  </w:t>
      </w:r>
    </w:p>
    <w:p w:rsidR="00854034" w:rsidRPr="0067185A" w:rsidRDefault="0067185A" w:rsidP="0067185A">
      <w:pPr>
        <w:shd w:val="clear" w:color="auto" w:fill="FFFFFF"/>
        <w:spacing w:after="0" w:line="240" w:lineRule="auto"/>
        <w:ind w:firstLine="426"/>
        <w:jc w:val="both"/>
        <w:rPr>
          <w:rFonts w:ascii="Times New Roman" w:eastAsia="Times New Roman" w:hAnsi="Times New Roman" w:cs="Times New Roman"/>
          <w:b/>
          <w:sz w:val="36"/>
          <w:szCs w:val="36"/>
          <w:lang w:eastAsia="ru-RU"/>
        </w:rPr>
      </w:pPr>
      <w:r w:rsidRPr="0067185A">
        <w:rPr>
          <w:rFonts w:ascii="Times New Roman" w:eastAsia="Times New Roman" w:hAnsi="Times New Roman" w:cs="Times New Roman"/>
          <w:b/>
          <w:sz w:val="36"/>
          <w:szCs w:val="36"/>
          <w:lang w:eastAsia="ru-RU"/>
        </w:rPr>
        <w:t>П</w:t>
      </w:r>
      <w:r w:rsidR="00854034" w:rsidRPr="0067185A">
        <w:rPr>
          <w:rFonts w:ascii="Times New Roman" w:eastAsia="Times New Roman" w:hAnsi="Times New Roman" w:cs="Times New Roman"/>
          <w:b/>
          <w:sz w:val="36"/>
          <w:szCs w:val="36"/>
          <w:lang w:eastAsia="ru-RU"/>
        </w:rPr>
        <w:t>одготовительная к школе группа</w:t>
      </w: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36"/>
          <w:szCs w:val="36"/>
          <w:lang w:eastAsia="ru-RU"/>
        </w:rPr>
      </w:pPr>
    </w:p>
    <w:p w:rsidR="00854034" w:rsidRPr="00C03515" w:rsidRDefault="00854034" w:rsidP="0067185A">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Программа второго года обучения включает в себя разделы по ознакомлению с условными обозначениями («перевернуть лист»,  «согнуть и развернуть лист», «сгиб внутрь», «повернуть», «сгиб долиной», «сгиб горой», «складка молния», «вогнуть»), по изготовлению  базовых форм оригами («двойной квадрат», «двойной треугольник», «дом», «водяная бомба», «катамаран») и параллельно знакомит детей со схематичным изображением работы.</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347B83" w:rsidRDefault="00347B83"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347B83" w:rsidRDefault="00347B83"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w:t>
      </w:r>
      <w:r w:rsidR="00854034" w:rsidRPr="0067185A">
        <w:rPr>
          <w:rFonts w:ascii="Times New Roman" w:eastAsia="Times New Roman" w:hAnsi="Times New Roman" w:cs="Times New Roman"/>
          <w:b/>
          <w:sz w:val="28"/>
          <w:szCs w:val="28"/>
          <w:lang w:eastAsia="ru-RU"/>
        </w:rPr>
        <w:t>адачи:</w:t>
      </w:r>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Продолжать  учить детей искусству оригами, воспитывать уважение и интерес к культуре разных народов, в частности к японскому искусству </w:t>
      </w:r>
      <w:proofErr w:type="gramStart"/>
      <w:r w:rsidRPr="00C03515">
        <w:rPr>
          <w:rFonts w:ascii="Times New Roman" w:eastAsia="Times New Roman" w:hAnsi="Times New Roman" w:cs="Times New Roman"/>
          <w:sz w:val="28"/>
          <w:szCs w:val="28"/>
          <w:lang w:eastAsia="ru-RU"/>
        </w:rPr>
        <w:t>-о</w:t>
      </w:r>
      <w:proofErr w:type="gramEnd"/>
      <w:r w:rsidRPr="00C03515">
        <w:rPr>
          <w:rFonts w:ascii="Times New Roman" w:eastAsia="Times New Roman" w:hAnsi="Times New Roman" w:cs="Times New Roman"/>
          <w:sz w:val="28"/>
          <w:szCs w:val="28"/>
          <w:lang w:eastAsia="ru-RU"/>
        </w:rPr>
        <w:t>ригами, развивать мелкую моторику, совершенствуя и координируя движения пальцев и кистей рук.</w:t>
      </w:r>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Познакомить детей с базовыми формами: дом, двойной квадрат, двойной треугольник, водяная бомба,  катамаран.</w:t>
      </w:r>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Познакомить детей с условными обозначениями, которые используют в искусстве оригами.</w:t>
      </w:r>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proofErr w:type="gramStart"/>
      <w:r w:rsidRPr="00C03515">
        <w:rPr>
          <w:rFonts w:ascii="Times New Roman" w:eastAsia="Times New Roman" w:hAnsi="Times New Roman" w:cs="Times New Roman"/>
          <w:sz w:val="28"/>
          <w:szCs w:val="28"/>
          <w:lang w:eastAsia="ru-RU"/>
        </w:rPr>
        <w:t>Учить детей работать по схемам, пользоваться специальными терминами, применяемыми в оригами: «перевернуть лист»,  «согнуть и развернуть лист», «сгиб внутрь», «повернуть», «сгиб долиной», «сгиб горой», «складка молния», «вогнуть».</w:t>
      </w:r>
      <w:proofErr w:type="gramEnd"/>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proofErr w:type="gramStart"/>
      <w:r w:rsidRPr="00C03515">
        <w:rPr>
          <w:rFonts w:ascii="Times New Roman" w:eastAsia="Times New Roman" w:hAnsi="Times New Roman" w:cs="Times New Roman"/>
          <w:sz w:val="28"/>
          <w:szCs w:val="28"/>
          <w:lang w:eastAsia="ru-RU"/>
        </w:rPr>
        <w:t>Закреплять знания детей о правилах складывания бумаги: бумагу нужно складывать на гладкой ровной поверхности, при этом свободного места должно быть  достаточно, чтобы полностью разместить лист бумаги; прежде, чем продавить линию сгиба, убедиться, что уголки и края бумаги совпадают друг с другом; сначала надавить пальцами на середину линии сгиба, потом разгладить ее от середины к краям;</w:t>
      </w:r>
      <w:proofErr w:type="gramEnd"/>
    </w:p>
    <w:p w:rsidR="00854034" w:rsidRPr="00C03515" w:rsidRDefault="00854034" w:rsidP="0067185A">
      <w:pPr>
        <w:numPr>
          <w:ilvl w:val="0"/>
          <w:numId w:val="20"/>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Продолжать формировать самостоятельность, уверенность в себе,  самооценку.</w:t>
      </w:r>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Развивать память и внимание.</w:t>
      </w:r>
    </w:p>
    <w:p w:rsidR="00854034" w:rsidRPr="00C03515" w:rsidRDefault="00854034" w:rsidP="0067185A">
      <w:pPr>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Развивать творческие способности и исследовательские навыки.</w:t>
      </w:r>
    </w:p>
    <w:p w:rsidR="0067185A" w:rsidRDefault="0067185A"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p>
    <w:p w:rsidR="00854034" w:rsidRPr="0067185A" w:rsidRDefault="00854034" w:rsidP="0067185A">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67185A">
        <w:rPr>
          <w:rFonts w:ascii="Times New Roman" w:eastAsia="Times New Roman" w:hAnsi="Times New Roman" w:cs="Times New Roman"/>
          <w:b/>
          <w:sz w:val="28"/>
          <w:szCs w:val="28"/>
          <w:lang w:eastAsia="ru-RU"/>
        </w:rPr>
        <w:t>К концу второго года обучения дети могут:</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ориентироваться на листе бумаги </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знать названия, различать  и применять  в работе условные обозначения оригами; </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знать и называть правила складывания бумаги при выполнении оригами;</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изготавливать базовые формы и простые поделки по схеме и образцу.</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работать самостоятельно, точно соблюдая инструкции;</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добиваться конечного результата;</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самостоятельно и справедливо оценивать конечный результат своей работы и работы сверстников; </w:t>
      </w:r>
    </w:p>
    <w:p w:rsidR="00854034" w:rsidRPr="00C03515" w:rsidRDefault="00854034" w:rsidP="0067185A">
      <w:pPr>
        <w:numPr>
          <w:ilvl w:val="0"/>
          <w:numId w:val="21"/>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уметь находить собственную ошибку в работе и выявлять причину неудачи.</w:t>
      </w:r>
    </w:p>
    <w:p w:rsidR="00854034" w:rsidRPr="00C03515" w:rsidRDefault="00854034" w:rsidP="00BB3309">
      <w:pPr>
        <w:shd w:val="clear" w:color="auto" w:fill="FFFFFF"/>
        <w:spacing w:after="0" w:line="240" w:lineRule="auto"/>
        <w:ind w:firstLine="426"/>
        <w:rPr>
          <w:rFonts w:ascii="Times New Roman" w:eastAsia="Times New Roman" w:hAnsi="Times New Roman" w:cs="Times New Roman"/>
          <w:sz w:val="28"/>
          <w:szCs w:val="28"/>
          <w:lang w:eastAsia="ru-RU"/>
        </w:rPr>
      </w:pPr>
    </w:p>
    <w:p w:rsidR="00854034" w:rsidRPr="00C03515" w:rsidRDefault="00854034"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BB3309" w:rsidRDefault="00BB3309" w:rsidP="00BB3309">
      <w:pPr>
        <w:shd w:val="clear" w:color="auto" w:fill="FFFFFF"/>
        <w:spacing w:after="0" w:line="240" w:lineRule="auto"/>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center"/>
        <w:rPr>
          <w:rFonts w:ascii="Times New Roman" w:eastAsia="Times New Roman" w:hAnsi="Times New Roman" w:cs="Times New Roman"/>
          <w:b/>
          <w:sz w:val="28"/>
          <w:szCs w:val="28"/>
          <w:lang w:eastAsia="ru-RU"/>
        </w:rPr>
      </w:pPr>
      <w:r w:rsidRPr="00347B83">
        <w:rPr>
          <w:rFonts w:ascii="Times New Roman" w:eastAsia="Times New Roman" w:hAnsi="Times New Roman" w:cs="Times New Roman"/>
          <w:b/>
          <w:sz w:val="28"/>
          <w:szCs w:val="28"/>
          <w:lang w:eastAsia="ru-RU"/>
        </w:rPr>
        <w:lastRenderedPageBreak/>
        <w:t>Содержание программы</w:t>
      </w:r>
    </w:p>
    <w:p w:rsidR="00347B83" w:rsidRDefault="00347B83" w:rsidP="00347B83">
      <w:pPr>
        <w:spacing w:after="0" w:line="240" w:lineRule="auto"/>
        <w:jc w:val="center"/>
        <w:rPr>
          <w:rFonts w:ascii="Times New Roman" w:eastAsia="Times New Roman" w:hAnsi="Times New Roman" w:cs="Times New Roman"/>
          <w:b/>
          <w:i/>
          <w:sz w:val="28"/>
          <w:szCs w:val="28"/>
          <w:lang w:eastAsia="ru-RU"/>
        </w:rPr>
      </w:pPr>
      <w:r w:rsidRPr="00347B83">
        <w:rPr>
          <w:rFonts w:ascii="Times New Roman" w:eastAsia="Times New Roman" w:hAnsi="Times New Roman" w:cs="Times New Roman"/>
          <w:b/>
          <w:i/>
          <w:sz w:val="28"/>
          <w:szCs w:val="28"/>
          <w:lang w:eastAsia="ru-RU"/>
        </w:rPr>
        <w:t xml:space="preserve">Перспективный план </w:t>
      </w:r>
    </w:p>
    <w:p w:rsidR="00347B83" w:rsidRPr="00347B83" w:rsidRDefault="00347B83" w:rsidP="00347B83">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016"/>
        <w:gridCol w:w="6495"/>
      </w:tblGrid>
      <w:tr w:rsidR="00347B83" w:rsidRPr="00347B83" w:rsidTr="004E268C">
        <w:trPr>
          <w:cantSplit/>
          <w:trHeight w:hRule="exac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b/>
                <w:sz w:val="24"/>
                <w:szCs w:val="24"/>
                <w:lang w:eastAsia="ru-RU"/>
              </w:rPr>
            </w:pPr>
            <w:r w:rsidRPr="00347B83">
              <w:rPr>
                <w:rFonts w:ascii="Times New Roman" w:eastAsia="Times New Roman" w:hAnsi="Times New Roman" w:cs="Times New Roman"/>
                <w:b/>
                <w:sz w:val="24"/>
                <w:szCs w:val="24"/>
                <w:lang w:eastAsia="ru-RU"/>
              </w:rPr>
              <w:t>Месяц</w:t>
            </w:r>
          </w:p>
        </w:tc>
        <w:tc>
          <w:tcPr>
            <w:tcW w:w="3080" w:type="dxa"/>
            <w:shd w:val="clear" w:color="auto" w:fill="auto"/>
            <w:vAlign w:val="center"/>
          </w:tcPr>
          <w:p w:rsidR="00347B83" w:rsidRPr="00347B83" w:rsidRDefault="00347B83" w:rsidP="00347B83">
            <w:pPr>
              <w:spacing w:after="0" w:line="240" w:lineRule="auto"/>
              <w:jc w:val="center"/>
              <w:rPr>
                <w:rFonts w:ascii="Times New Roman" w:eastAsia="Times New Roman" w:hAnsi="Times New Roman" w:cs="Times New Roman"/>
                <w:b/>
                <w:sz w:val="24"/>
                <w:szCs w:val="24"/>
                <w:lang w:eastAsia="ru-RU"/>
              </w:rPr>
            </w:pPr>
            <w:r w:rsidRPr="00347B83">
              <w:rPr>
                <w:rFonts w:ascii="Times New Roman" w:eastAsia="Times New Roman" w:hAnsi="Times New Roman" w:cs="Times New Roman"/>
                <w:b/>
                <w:sz w:val="24"/>
                <w:szCs w:val="24"/>
                <w:lang w:eastAsia="ru-RU"/>
              </w:rPr>
              <w:t>Тема</w:t>
            </w:r>
          </w:p>
        </w:tc>
        <w:tc>
          <w:tcPr>
            <w:tcW w:w="6713" w:type="dxa"/>
            <w:shd w:val="clear" w:color="auto" w:fill="auto"/>
            <w:vAlign w:val="center"/>
          </w:tcPr>
          <w:p w:rsidR="00347B83" w:rsidRPr="00347B83" w:rsidRDefault="00347B83" w:rsidP="00347B83">
            <w:pPr>
              <w:spacing w:after="0" w:line="240" w:lineRule="auto"/>
              <w:jc w:val="center"/>
              <w:rPr>
                <w:rFonts w:ascii="Times New Roman" w:eastAsia="Times New Roman" w:hAnsi="Times New Roman" w:cs="Times New Roman"/>
                <w:b/>
                <w:sz w:val="24"/>
                <w:szCs w:val="24"/>
                <w:lang w:eastAsia="ru-RU"/>
              </w:rPr>
            </w:pPr>
            <w:r w:rsidRPr="00347B83">
              <w:rPr>
                <w:rFonts w:ascii="Times New Roman" w:eastAsia="Times New Roman" w:hAnsi="Times New Roman" w:cs="Times New Roman"/>
                <w:b/>
                <w:sz w:val="24"/>
                <w:szCs w:val="24"/>
                <w:lang w:eastAsia="ru-RU"/>
              </w:rPr>
              <w:t>Содержание</w:t>
            </w:r>
          </w:p>
        </w:tc>
      </w:tr>
      <w:tr w:rsidR="00347B83" w:rsidRPr="00347B83" w:rsidTr="004E268C">
        <w:trPr>
          <w:cantSplit/>
          <w:trHeight w:val="1242"/>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Сентябрь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Знакомство с оригами.            </w:t>
            </w:r>
          </w:p>
          <w:p w:rsidR="00347B83" w:rsidRPr="00347B83" w:rsidRDefault="00347B83" w:rsidP="00347B83">
            <w:pPr>
              <w:spacing w:after="0" w:line="240" w:lineRule="auto"/>
              <w:rPr>
                <w:rFonts w:ascii="Times New Roman" w:eastAsia="Times New Roman" w:hAnsi="Times New Roman" w:cs="Times New Roman"/>
                <w:sz w:val="24"/>
                <w:szCs w:val="24"/>
                <w:lang w:eastAsia="ru-RU"/>
              </w:rPr>
            </w:pPr>
          </w:p>
          <w:p w:rsidR="00347B83" w:rsidRPr="00347B83" w:rsidRDefault="00347B83" w:rsidP="00347B83">
            <w:pPr>
              <w:spacing w:after="0" w:line="240" w:lineRule="auto"/>
              <w:rPr>
                <w:rFonts w:ascii="Times New Roman" w:eastAsia="Times New Roman" w:hAnsi="Times New Roman" w:cs="Times New Roman"/>
                <w:sz w:val="24"/>
                <w:szCs w:val="24"/>
                <w:lang w:eastAsia="ru-RU"/>
              </w:rPr>
            </w:pPr>
          </w:p>
          <w:p w:rsidR="00347B83" w:rsidRPr="00347B83" w:rsidRDefault="00347B83" w:rsidP="00347B83">
            <w:pPr>
              <w:spacing w:after="0" w:line="240" w:lineRule="auto"/>
              <w:rPr>
                <w:rFonts w:ascii="Times New Roman" w:eastAsia="Times New Roman" w:hAnsi="Times New Roman" w:cs="Times New Roman"/>
                <w:sz w:val="24"/>
                <w:szCs w:val="24"/>
                <w:lang w:eastAsia="ru-RU"/>
              </w:rPr>
            </w:pPr>
          </w:p>
          <w:p w:rsidR="00347B83" w:rsidRPr="00347B83" w:rsidRDefault="00347B83" w:rsidP="00347B83">
            <w:pPr>
              <w:spacing w:after="0" w:line="240" w:lineRule="auto"/>
              <w:rPr>
                <w:rFonts w:ascii="Times New Roman" w:eastAsia="Times New Roman" w:hAnsi="Times New Roman" w:cs="Times New Roman"/>
                <w:sz w:val="24"/>
                <w:szCs w:val="24"/>
                <w:lang w:eastAsia="ru-RU"/>
              </w:rPr>
            </w:pPr>
          </w:p>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Дом.</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Познакомить  детей с новым видом искусства «оригами». Познакомить с условными знаками и основными приёмами складывания бумаги. Учить детей складывать </w:t>
            </w:r>
            <w:proofErr w:type="gramStart"/>
            <w:r w:rsidRPr="00347B83">
              <w:rPr>
                <w:rFonts w:ascii="Times New Roman" w:eastAsia="Times New Roman" w:hAnsi="Times New Roman" w:cs="Times New Roman"/>
                <w:sz w:val="24"/>
                <w:szCs w:val="24"/>
                <w:lang w:eastAsia="ru-RU"/>
              </w:rPr>
              <w:t>прямоугольный</w:t>
            </w:r>
            <w:proofErr w:type="gramEnd"/>
            <w:r w:rsidRPr="00347B83">
              <w:rPr>
                <w:rFonts w:ascii="Times New Roman" w:eastAsia="Times New Roman" w:hAnsi="Times New Roman" w:cs="Times New Roman"/>
                <w:sz w:val="24"/>
                <w:szCs w:val="24"/>
                <w:lang w:eastAsia="ru-RU"/>
              </w:rPr>
              <w:t xml:space="preserve"> </w:t>
            </w:r>
          </w:p>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Лист бумаги по диагонали, отрезать лишнюю часть, получая квадрат.                                                                                                 Используя базовую форму «книжечка»</w:t>
            </w:r>
            <w:proofErr w:type="gramStart"/>
            <w:r w:rsidRPr="00347B83">
              <w:rPr>
                <w:rFonts w:ascii="Times New Roman" w:eastAsia="Times New Roman" w:hAnsi="Times New Roman" w:cs="Times New Roman"/>
                <w:sz w:val="24"/>
                <w:szCs w:val="24"/>
                <w:lang w:eastAsia="ru-RU"/>
              </w:rPr>
              <w:t xml:space="preserve"> ,</w:t>
            </w:r>
            <w:proofErr w:type="gramEnd"/>
            <w:r w:rsidRPr="00347B83">
              <w:rPr>
                <w:rFonts w:ascii="Times New Roman" w:eastAsia="Times New Roman" w:hAnsi="Times New Roman" w:cs="Times New Roman"/>
                <w:sz w:val="24"/>
                <w:szCs w:val="24"/>
                <w:lang w:eastAsia="ru-RU"/>
              </w:rPr>
              <w:t xml:space="preserve"> изготовить дом.</w:t>
            </w: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Октябрь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Базовая форма «треугольник».                     Петушок. Щенок. Котёнок.</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складывать квадратный лист бумаги по диагонали, находить острый угол, делать складку «молния». Перегибать треугольник пополам, опускать острые углы вниз.</w:t>
            </w: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Ноябрь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Базовая форма «воздушный змей». Композиция «Два весёлых гуся».</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Используя новую базовую форму, учить детей изготавливать детали моделей гусей, соединять их в определённой последовательности, используя аппликацию, создавать коллективную композицию. </w:t>
            </w: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Декабрь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Базовая форма «конфетка». Новогодняя открытка.         Снеговик.</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складывать квадратный лист бумаги новым способом, следуя словесным указаниям воспитателя. Соединять детали в единое целое (еловая шишка), мастерить Новогоднюю открытку.</w:t>
            </w: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Январь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Базовая форма «дверь». Снежинка.</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Познакомить детей с новой базовой формой «</w:t>
            </w:r>
            <w:proofErr w:type="spellStart"/>
            <w:r w:rsidRPr="00347B83">
              <w:rPr>
                <w:rFonts w:ascii="Times New Roman" w:eastAsia="Times New Roman" w:hAnsi="Times New Roman" w:cs="Times New Roman"/>
                <w:sz w:val="24"/>
                <w:szCs w:val="24"/>
                <w:lang w:eastAsia="ru-RU"/>
              </w:rPr>
              <w:t>дверь»</w:t>
            </w:r>
            <w:proofErr w:type="gramStart"/>
            <w:r w:rsidRPr="00347B83">
              <w:rPr>
                <w:rFonts w:ascii="Times New Roman" w:eastAsia="Times New Roman" w:hAnsi="Times New Roman" w:cs="Times New Roman"/>
                <w:sz w:val="24"/>
                <w:szCs w:val="24"/>
                <w:lang w:eastAsia="ru-RU"/>
              </w:rPr>
              <w:t>.у</w:t>
            </w:r>
            <w:proofErr w:type="gramEnd"/>
            <w:r w:rsidRPr="00347B83">
              <w:rPr>
                <w:rFonts w:ascii="Times New Roman" w:eastAsia="Times New Roman" w:hAnsi="Times New Roman" w:cs="Times New Roman"/>
                <w:sz w:val="24"/>
                <w:szCs w:val="24"/>
                <w:lang w:eastAsia="ru-RU"/>
              </w:rPr>
              <w:t>чить</w:t>
            </w:r>
            <w:proofErr w:type="spellEnd"/>
            <w:r w:rsidRPr="00347B83">
              <w:rPr>
                <w:rFonts w:ascii="Times New Roman" w:eastAsia="Times New Roman" w:hAnsi="Times New Roman" w:cs="Times New Roman"/>
                <w:sz w:val="24"/>
                <w:szCs w:val="24"/>
                <w:lang w:eastAsia="ru-RU"/>
              </w:rPr>
              <w:t xml:space="preserve"> находить углы на листе бумаги, перегибать верхние углы, подклеивать готовые детали друг к другу в серединке.</w:t>
            </w:r>
          </w:p>
          <w:p w:rsidR="00347B83" w:rsidRPr="00347B83" w:rsidRDefault="00347B83" w:rsidP="00347B83">
            <w:pPr>
              <w:spacing w:after="0" w:line="240" w:lineRule="auto"/>
              <w:rPr>
                <w:rFonts w:ascii="Times New Roman" w:eastAsia="Times New Roman" w:hAnsi="Times New Roman" w:cs="Times New Roman"/>
                <w:sz w:val="24"/>
                <w:szCs w:val="24"/>
                <w:lang w:eastAsia="ru-RU"/>
              </w:rPr>
            </w:pP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Февраль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Ёлка. Царевна – ёлочка. (Композиция).</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Закреплять умения самостоятельно складывать базовую форму «треугольник», готовить заготовки на определённую тему, соединять детали в единое целое, создавать композицию зимнего леса.</w:t>
            </w: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Март</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Базовая форма «блинчик». Цветы для мамы. </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складывать бумагу разными способами, из знакомой базовой формы складывать лепестки цветка, соединять детали, накладывая одну на треугольник другой, совмещая вершины углов и стороны деталей.</w:t>
            </w: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 Апрель</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Композиция. Луговые цветы. </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Учить детей делать заготовки, используя разные базовые формы, соединять детали, вставляя бутон в чашечку; соединив два бутона, получать модель распустившегося цветка, создавать общую композицию. </w:t>
            </w:r>
          </w:p>
          <w:p w:rsidR="00347B83" w:rsidRPr="00347B83" w:rsidRDefault="00347B83" w:rsidP="00347B83">
            <w:pPr>
              <w:spacing w:after="0" w:line="240" w:lineRule="auto"/>
              <w:rPr>
                <w:rFonts w:ascii="Times New Roman" w:eastAsia="Times New Roman" w:hAnsi="Times New Roman" w:cs="Times New Roman"/>
                <w:sz w:val="24"/>
                <w:szCs w:val="24"/>
                <w:lang w:eastAsia="ru-RU"/>
              </w:rPr>
            </w:pPr>
          </w:p>
        </w:tc>
      </w:tr>
      <w:tr w:rsidR="00347B83" w:rsidRPr="00347B83" w:rsidTr="004E268C">
        <w:trPr>
          <w:cantSplit/>
          <w:trHeight w:val="1140"/>
        </w:trPr>
        <w:tc>
          <w:tcPr>
            <w:tcW w:w="520"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Май</w:t>
            </w:r>
          </w:p>
        </w:tc>
        <w:tc>
          <w:tcPr>
            <w:tcW w:w="3080"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Итоговое занятие.</w:t>
            </w:r>
          </w:p>
        </w:tc>
        <w:tc>
          <w:tcPr>
            <w:tcW w:w="6713"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Оформление альбома детских работ за период обучения. Развитие навыков общения и умения согласовывать свои интересы с интересами других детей.</w:t>
            </w:r>
          </w:p>
        </w:tc>
      </w:tr>
    </w:tbl>
    <w:p w:rsidR="00347B83" w:rsidRPr="00347B83" w:rsidRDefault="00347B83" w:rsidP="00347B83">
      <w:pPr>
        <w:spacing w:after="0" w:line="240" w:lineRule="auto"/>
        <w:rPr>
          <w:rFonts w:ascii="Times New Roman" w:eastAsia="Times New Roman" w:hAnsi="Times New Roman" w:cs="Times New Roman"/>
          <w:sz w:val="24"/>
          <w:szCs w:val="24"/>
          <w:lang w:eastAsia="ru-RU"/>
        </w:rPr>
      </w:pPr>
    </w:p>
    <w:p w:rsidR="00347B83" w:rsidRDefault="00347B83" w:rsidP="00347B83">
      <w:pPr>
        <w:spacing w:after="0" w:line="240" w:lineRule="auto"/>
        <w:jc w:val="center"/>
        <w:rPr>
          <w:rFonts w:ascii="Times New Roman" w:eastAsia="Times New Roman" w:hAnsi="Times New Roman" w:cs="Times New Roman"/>
          <w:b/>
          <w:i/>
          <w:sz w:val="24"/>
          <w:szCs w:val="24"/>
          <w:lang w:eastAsia="ru-RU"/>
        </w:rPr>
      </w:pPr>
    </w:p>
    <w:p w:rsidR="00347B83" w:rsidRDefault="00347B83" w:rsidP="00347B83">
      <w:pPr>
        <w:spacing w:after="0" w:line="240" w:lineRule="auto"/>
        <w:jc w:val="center"/>
        <w:rPr>
          <w:rFonts w:ascii="Times New Roman" w:eastAsia="Times New Roman" w:hAnsi="Times New Roman" w:cs="Times New Roman"/>
          <w:b/>
          <w:i/>
          <w:sz w:val="24"/>
          <w:szCs w:val="24"/>
          <w:lang w:eastAsia="ru-RU"/>
        </w:rPr>
      </w:pPr>
    </w:p>
    <w:p w:rsidR="00347B83" w:rsidRDefault="00347B83" w:rsidP="00347B83">
      <w:pPr>
        <w:spacing w:after="0" w:line="240" w:lineRule="auto"/>
        <w:jc w:val="center"/>
        <w:rPr>
          <w:rFonts w:ascii="Times New Roman" w:eastAsia="Times New Roman" w:hAnsi="Times New Roman" w:cs="Times New Roman"/>
          <w:b/>
          <w:i/>
          <w:sz w:val="24"/>
          <w:szCs w:val="24"/>
          <w:lang w:eastAsia="ru-RU"/>
        </w:rPr>
      </w:pPr>
    </w:p>
    <w:p w:rsidR="00347B83" w:rsidRPr="00347B83" w:rsidRDefault="00347B83" w:rsidP="00347B83">
      <w:pPr>
        <w:spacing w:after="0" w:line="240" w:lineRule="auto"/>
        <w:jc w:val="center"/>
        <w:rPr>
          <w:rFonts w:ascii="Times New Roman" w:eastAsia="Times New Roman" w:hAnsi="Times New Roman" w:cs="Times New Roman"/>
          <w:b/>
          <w:i/>
          <w:sz w:val="24"/>
          <w:szCs w:val="24"/>
          <w:lang w:eastAsia="ru-RU"/>
        </w:rPr>
      </w:pPr>
      <w:r w:rsidRPr="00347B83">
        <w:rPr>
          <w:rFonts w:ascii="Times New Roman" w:eastAsia="Times New Roman" w:hAnsi="Times New Roman" w:cs="Times New Roman"/>
          <w:b/>
          <w:i/>
          <w:sz w:val="24"/>
          <w:szCs w:val="24"/>
          <w:lang w:eastAsia="ru-RU"/>
        </w:rPr>
        <w:lastRenderedPageBreak/>
        <w:t xml:space="preserve">Перспективный план </w:t>
      </w:r>
    </w:p>
    <w:p w:rsidR="00347B83" w:rsidRDefault="00347B83" w:rsidP="00347B83">
      <w:pPr>
        <w:spacing w:after="0" w:line="240" w:lineRule="auto"/>
        <w:jc w:val="center"/>
        <w:rPr>
          <w:rFonts w:ascii="Times New Roman" w:eastAsia="Times New Roman" w:hAnsi="Times New Roman" w:cs="Times New Roman"/>
          <w:b/>
          <w:i/>
          <w:sz w:val="24"/>
          <w:szCs w:val="24"/>
          <w:lang w:eastAsia="ru-RU"/>
        </w:rPr>
      </w:pPr>
      <w:r w:rsidRPr="00347B83">
        <w:rPr>
          <w:rFonts w:ascii="Times New Roman" w:eastAsia="Times New Roman" w:hAnsi="Times New Roman" w:cs="Times New Roman"/>
          <w:b/>
          <w:i/>
          <w:sz w:val="24"/>
          <w:szCs w:val="24"/>
          <w:lang w:eastAsia="ru-RU"/>
        </w:rPr>
        <w:t>2-й год обучения</w:t>
      </w:r>
    </w:p>
    <w:p w:rsidR="00347B83" w:rsidRPr="00347B83" w:rsidRDefault="00347B83" w:rsidP="00347B83">
      <w:pPr>
        <w:spacing w:after="0" w:line="240" w:lineRule="auto"/>
        <w:jc w:val="center"/>
        <w:rPr>
          <w:rFonts w:ascii="Times New Roman" w:eastAsia="Times New Roman" w:hAnsi="Times New Roman" w:cs="Times New Roman"/>
          <w:b/>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024"/>
        <w:gridCol w:w="6487"/>
      </w:tblGrid>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b/>
                <w:sz w:val="24"/>
                <w:szCs w:val="24"/>
                <w:lang w:eastAsia="ru-RU"/>
              </w:rPr>
            </w:pPr>
            <w:r w:rsidRPr="00347B83">
              <w:rPr>
                <w:rFonts w:ascii="Times New Roman" w:eastAsia="Times New Roman" w:hAnsi="Times New Roman" w:cs="Times New Roman"/>
                <w:b/>
                <w:sz w:val="24"/>
                <w:szCs w:val="24"/>
                <w:lang w:eastAsia="ru-RU"/>
              </w:rPr>
              <w:t>Месяц</w:t>
            </w:r>
          </w:p>
        </w:tc>
        <w:tc>
          <w:tcPr>
            <w:tcW w:w="3024" w:type="dxa"/>
            <w:shd w:val="clear" w:color="auto" w:fill="auto"/>
            <w:vAlign w:val="center"/>
          </w:tcPr>
          <w:p w:rsidR="00347B83" w:rsidRPr="00347B83" w:rsidRDefault="00347B83" w:rsidP="00347B83">
            <w:pPr>
              <w:spacing w:after="0" w:line="240" w:lineRule="auto"/>
              <w:jc w:val="center"/>
              <w:rPr>
                <w:rFonts w:ascii="Times New Roman" w:eastAsia="Times New Roman" w:hAnsi="Times New Roman" w:cs="Times New Roman"/>
                <w:b/>
                <w:sz w:val="24"/>
                <w:szCs w:val="24"/>
                <w:lang w:eastAsia="ru-RU"/>
              </w:rPr>
            </w:pPr>
            <w:r w:rsidRPr="00347B83">
              <w:rPr>
                <w:rFonts w:ascii="Times New Roman" w:eastAsia="Times New Roman" w:hAnsi="Times New Roman" w:cs="Times New Roman"/>
                <w:b/>
                <w:sz w:val="24"/>
                <w:szCs w:val="24"/>
                <w:lang w:eastAsia="ru-RU"/>
              </w:rPr>
              <w:t>Тема</w:t>
            </w:r>
          </w:p>
        </w:tc>
        <w:tc>
          <w:tcPr>
            <w:tcW w:w="6487" w:type="dxa"/>
            <w:shd w:val="clear" w:color="auto" w:fill="auto"/>
            <w:vAlign w:val="center"/>
          </w:tcPr>
          <w:p w:rsidR="00347B83" w:rsidRPr="00347B83" w:rsidRDefault="00347B83" w:rsidP="00347B83">
            <w:pPr>
              <w:spacing w:after="0" w:line="240" w:lineRule="auto"/>
              <w:jc w:val="center"/>
              <w:rPr>
                <w:rFonts w:ascii="Times New Roman" w:eastAsia="Times New Roman" w:hAnsi="Times New Roman" w:cs="Times New Roman"/>
                <w:b/>
                <w:sz w:val="24"/>
                <w:szCs w:val="24"/>
                <w:lang w:eastAsia="ru-RU"/>
              </w:rPr>
            </w:pPr>
            <w:r w:rsidRPr="00347B83">
              <w:rPr>
                <w:rFonts w:ascii="Times New Roman" w:eastAsia="Times New Roman" w:hAnsi="Times New Roman" w:cs="Times New Roman"/>
                <w:b/>
                <w:sz w:val="24"/>
                <w:szCs w:val="24"/>
                <w:lang w:eastAsia="ru-RU"/>
              </w:rPr>
              <w:t>Содержание</w:t>
            </w:r>
          </w:p>
        </w:tc>
      </w:tr>
      <w:tr w:rsidR="00347B83" w:rsidRPr="00347B83" w:rsidTr="004E268C">
        <w:trPr>
          <w:cantSplit/>
          <w:trHeight w:hRule="exact" w:val="1244"/>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Сентябрь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Базовая форма «воздушный змей». Репка. Морковь. </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используя  различные приёмы оригами, создавать композицию «Осенний урожай».</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Октябрь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Базовая форма «двойной треугольник». Петух.</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сворачивать  бумагу с двух сторон, убирая боковые треугольники</w:t>
            </w:r>
          </w:p>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внутрь. Используя новую базовую форму складывать крылья и хвост для петуха.</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Ноябрь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Георгины. Ирисы. </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складывать знакомые базовые формы, следуя словесному указанию воспитателя,  делать</w:t>
            </w:r>
          </w:p>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заготовки для цветов, соединять детали между собой, создавая цветочную композицию.</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Декабрь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Рождественский чулок.        </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сворачивать бумагу разными способами, делать мягкие складки, соединять детали между собой, использовать в одной работе бумагу разного вида (мягкую гофрированную).</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Январь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Базовая форма «двойной квадрат».</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Познакомить детей с новой базовой формой и </w:t>
            </w:r>
            <w:proofErr w:type="gramStart"/>
            <w:r w:rsidRPr="00347B83">
              <w:rPr>
                <w:rFonts w:ascii="Times New Roman" w:eastAsia="Times New Roman" w:hAnsi="Times New Roman" w:cs="Times New Roman"/>
                <w:sz w:val="24"/>
                <w:szCs w:val="24"/>
                <w:lang w:eastAsia="ru-RU"/>
              </w:rPr>
              <w:t>моделями</w:t>
            </w:r>
            <w:proofErr w:type="gramEnd"/>
            <w:r w:rsidRPr="00347B83">
              <w:rPr>
                <w:rFonts w:ascii="Times New Roman" w:eastAsia="Times New Roman" w:hAnsi="Times New Roman" w:cs="Times New Roman"/>
                <w:sz w:val="24"/>
                <w:szCs w:val="24"/>
                <w:lang w:eastAsia="ru-RU"/>
              </w:rPr>
              <w:t xml:space="preserve"> при изготовлении которых она используется. Учить складывать бумагу  новым способом, закреплять умение находить и называть углы.</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Февраль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 xml:space="preserve">Праздничные салфетки. Лебедь. </w:t>
            </w:r>
            <w:proofErr w:type="spellStart"/>
            <w:r w:rsidRPr="00347B83">
              <w:rPr>
                <w:rFonts w:ascii="Times New Roman" w:eastAsia="Times New Roman" w:hAnsi="Times New Roman" w:cs="Times New Roman"/>
                <w:sz w:val="24"/>
                <w:szCs w:val="24"/>
                <w:lang w:eastAsia="ru-RU"/>
              </w:rPr>
              <w:t>Роза</w:t>
            </w:r>
            <w:proofErr w:type="gramStart"/>
            <w:r w:rsidRPr="00347B83">
              <w:rPr>
                <w:rFonts w:ascii="Times New Roman" w:eastAsia="Times New Roman" w:hAnsi="Times New Roman" w:cs="Times New Roman"/>
                <w:sz w:val="24"/>
                <w:szCs w:val="24"/>
                <w:lang w:eastAsia="ru-RU"/>
              </w:rPr>
              <w:t>.Н</w:t>
            </w:r>
            <w:proofErr w:type="gramEnd"/>
            <w:r w:rsidRPr="00347B83">
              <w:rPr>
                <w:rFonts w:ascii="Times New Roman" w:eastAsia="Times New Roman" w:hAnsi="Times New Roman" w:cs="Times New Roman"/>
                <w:sz w:val="24"/>
                <w:szCs w:val="24"/>
                <w:lang w:eastAsia="ru-RU"/>
              </w:rPr>
              <w:t>арцисс</w:t>
            </w:r>
            <w:proofErr w:type="spellEnd"/>
            <w:r w:rsidRPr="00347B83">
              <w:rPr>
                <w:rFonts w:ascii="Times New Roman" w:eastAsia="Times New Roman" w:hAnsi="Times New Roman" w:cs="Times New Roman"/>
                <w:sz w:val="24"/>
                <w:szCs w:val="24"/>
                <w:lang w:eastAsia="ru-RU"/>
              </w:rPr>
              <w:t>.</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детей работать с бумагой разного качества, складывать её по словесному указанию воспитателя. Плотно защипывать салфетку, сжимая все её слои и расправлять в виде хвоста лебедя или лепестка роз.</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Март</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Рыбы.</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Учить складывать бумагу, используя разные базовые формы,  объединяясь в пары создавать морскую композицию.</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Апрель</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Ветка сирени. Букет сирени.</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proofErr w:type="gramStart"/>
            <w:r w:rsidRPr="00347B83">
              <w:rPr>
                <w:rFonts w:ascii="Times New Roman" w:eastAsia="Times New Roman" w:hAnsi="Times New Roman" w:cs="Times New Roman"/>
                <w:sz w:val="24"/>
                <w:szCs w:val="24"/>
                <w:lang w:eastAsia="ru-RU"/>
              </w:rPr>
              <w:t>Учить по словесному объяснению мастерить</w:t>
            </w:r>
            <w:proofErr w:type="gramEnd"/>
            <w:r w:rsidRPr="00347B83">
              <w:rPr>
                <w:rFonts w:ascii="Times New Roman" w:eastAsia="Times New Roman" w:hAnsi="Times New Roman" w:cs="Times New Roman"/>
                <w:sz w:val="24"/>
                <w:szCs w:val="24"/>
                <w:lang w:eastAsia="ru-RU"/>
              </w:rPr>
              <w:t xml:space="preserve"> заготовки разной формы и размера, соединять детали между собой. Объединяясь, составлять красивые букеты из веток сирени.</w:t>
            </w:r>
          </w:p>
        </w:tc>
      </w:tr>
      <w:tr w:rsidR="00347B83" w:rsidRPr="00347B83" w:rsidTr="004E268C">
        <w:trPr>
          <w:cantSplit/>
          <w:trHeight w:hRule="exact" w:val="1140"/>
        </w:trPr>
        <w:tc>
          <w:tcPr>
            <w:tcW w:w="519" w:type="dxa"/>
            <w:shd w:val="clear" w:color="auto" w:fill="auto"/>
            <w:textDirection w:val="btLr"/>
            <w:vAlign w:val="center"/>
          </w:tcPr>
          <w:p w:rsidR="00347B83" w:rsidRPr="00347B83" w:rsidRDefault="00347B83" w:rsidP="00347B83">
            <w:pPr>
              <w:spacing w:after="0" w:line="240" w:lineRule="auto"/>
              <w:ind w:left="113" w:right="113"/>
              <w:jc w:val="center"/>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Май</w:t>
            </w:r>
          </w:p>
        </w:tc>
        <w:tc>
          <w:tcPr>
            <w:tcW w:w="3024"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Подарки малышам.</w:t>
            </w:r>
          </w:p>
        </w:tc>
        <w:tc>
          <w:tcPr>
            <w:tcW w:w="6487" w:type="dxa"/>
            <w:shd w:val="clear" w:color="auto" w:fill="auto"/>
          </w:tcPr>
          <w:p w:rsidR="00347B83" w:rsidRPr="00347B83" w:rsidRDefault="00347B83" w:rsidP="00347B83">
            <w:pPr>
              <w:spacing w:after="0" w:line="240" w:lineRule="auto"/>
              <w:rPr>
                <w:rFonts w:ascii="Times New Roman" w:eastAsia="Times New Roman" w:hAnsi="Times New Roman" w:cs="Times New Roman"/>
                <w:sz w:val="24"/>
                <w:szCs w:val="24"/>
                <w:lang w:eastAsia="ru-RU"/>
              </w:rPr>
            </w:pPr>
            <w:r w:rsidRPr="00347B83">
              <w:rPr>
                <w:rFonts w:ascii="Times New Roman" w:eastAsia="Times New Roman" w:hAnsi="Times New Roman" w:cs="Times New Roman"/>
                <w:sz w:val="24"/>
                <w:szCs w:val="24"/>
                <w:lang w:eastAsia="ru-RU"/>
              </w:rPr>
              <w:t>Используя технику оригами, учить изготавливать  модели птиц, корабликов.</w:t>
            </w:r>
          </w:p>
        </w:tc>
      </w:tr>
    </w:tbl>
    <w:p w:rsidR="00347B83" w:rsidRPr="00347B83" w:rsidRDefault="00347B83" w:rsidP="00347B83">
      <w:pPr>
        <w:spacing w:after="0" w:line="240" w:lineRule="auto"/>
        <w:rPr>
          <w:rFonts w:ascii="Times New Roman" w:eastAsia="Times New Roman" w:hAnsi="Times New Roman" w:cs="Times New Roman"/>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Default="00347B83" w:rsidP="00347B83">
      <w:pPr>
        <w:spacing w:after="0" w:line="240" w:lineRule="auto"/>
        <w:jc w:val="center"/>
        <w:rPr>
          <w:rFonts w:ascii="Times New Roman" w:eastAsia="Times New Roman" w:hAnsi="Times New Roman" w:cs="Times New Roman"/>
          <w:b/>
          <w:sz w:val="24"/>
          <w:szCs w:val="24"/>
          <w:lang w:eastAsia="ru-RU"/>
        </w:rPr>
      </w:pPr>
    </w:p>
    <w:p w:rsidR="00347B83" w:rsidRPr="00347B83" w:rsidRDefault="00347B83" w:rsidP="00347B83">
      <w:pPr>
        <w:spacing w:after="0" w:line="240" w:lineRule="auto"/>
        <w:jc w:val="both"/>
        <w:rPr>
          <w:rFonts w:ascii="Times New Roman" w:eastAsia="Times New Roman" w:hAnsi="Times New Roman" w:cs="Times New Roman"/>
          <w:b/>
          <w:sz w:val="28"/>
          <w:szCs w:val="28"/>
          <w:lang w:eastAsia="ru-RU"/>
        </w:rPr>
      </w:pPr>
      <w:r w:rsidRPr="00347B83">
        <w:rPr>
          <w:rFonts w:ascii="Times New Roman" w:eastAsia="Times New Roman" w:hAnsi="Times New Roman" w:cs="Times New Roman"/>
          <w:b/>
          <w:sz w:val="28"/>
          <w:szCs w:val="28"/>
          <w:lang w:eastAsia="ru-RU"/>
        </w:rPr>
        <w:lastRenderedPageBreak/>
        <w:t>Методическое обеспечение</w:t>
      </w:r>
    </w:p>
    <w:p w:rsidR="00347B83" w:rsidRPr="00347B83" w:rsidRDefault="00347B83" w:rsidP="00347B83">
      <w:pPr>
        <w:spacing w:after="0" w:line="240" w:lineRule="auto"/>
        <w:jc w:val="both"/>
        <w:rPr>
          <w:rFonts w:ascii="Times New Roman" w:eastAsia="Times New Roman" w:hAnsi="Times New Roman" w:cs="Times New Roman"/>
          <w:b/>
          <w:i/>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b/>
          <w:i/>
          <w:sz w:val="28"/>
          <w:szCs w:val="28"/>
          <w:lang w:eastAsia="ru-RU"/>
        </w:rPr>
      </w:pPr>
      <w:r w:rsidRPr="00347B83">
        <w:rPr>
          <w:rFonts w:ascii="Times New Roman" w:eastAsia="Times New Roman" w:hAnsi="Times New Roman" w:cs="Times New Roman"/>
          <w:b/>
          <w:i/>
          <w:sz w:val="28"/>
          <w:szCs w:val="28"/>
          <w:lang w:eastAsia="ru-RU"/>
        </w:rPr>
        <w:t>Сказка о нарциссе и розе</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Мой юный слушатель. Представь себе, что этот лист – большая поляна, на одной стороне которой растет Нарцисс, а на другой – Роза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Берем фломастер и рисуем на противоположных углах ромба наших героев – квадратики, кружочки, да что угодно. </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2. И тут на поляну налетел могучий ветер. Он вырвал Розу с корнем, поднял ее на свои крылья и перенес прямо к Нарциссу</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Складываем ромб пополам</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3. Новые соседи познакомились и пришлись друг другу по душам. Они росли бок-о-бок, задумчиво качали головы на ветру, дружно складывали свои бутоны, когда на долину опускалась ночь. Так продолжалось до тех пор, пока на поляну не пришла одна девушка. Ей понравилась красавица-роза и та сорвала ее и взяла с собой, на высокую гору.</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Ставим треугольник так, как будто это гора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4. Девушка посадила Розу в своем саду. Цветку стало очень одиноко без любимого Нарцисса и, загрустив, она написала ему послание. </w:t>
      </w:r>
      <w:proofErr w:type="gramStart"/>
      <w:r w:rsidRPr="00347B83">
        <w:rPr>
          <w:rFonts w:ascii="Times New Roman" w:eastAsia="Times New Roman" w:hAnsi="Times New Roman" w:cs="Times New Roman"/>
          <w:sz w:val="28"/>
          <w:szCs w:val="28"/>
          <w:lang w:eastAsia="ru-RU"/>
        </w:rPr>
        <w:t>Но</w:t>
      </w:r>
      <w:proofErr w:type="gramEnd"/>
      <w:r w:rsidRPr="00347B83">
        <w:rPr>
          <w:rFonts w:ascii="Times New Roman" w:eastAsia="Times New Roman" w:hAnsi="Times New Roman" w:cs="Times New Roman"/>
          <w:sz w:val="28"/>
          <w:szCs w:val="28"/>
          <w:lang w:eastAsia="ru-RU"/>
        </w:rPr>
        <w:t xml:space="preserve"> не зная, где именно теперь ее поляна, Роза сбросила с себя два лепестка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Два лепестка – нижние уголки изделия. Загибаем их к вершине треугольника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5. Эти лепестки одинокая Роза пустила в разные стороны, один на Юг, </w:t>
      </w:r>
      <w:proofErr w:type="gramStart"/>
      <w:r w:rsidRPr="00347B83">
        <w:rPr>
          <w:rFonts w:ascii="Times New Roman" w:eastAsia="Times New Roman" w:hAnsi="Times New Roman" w:cs="Times New Roman"/>
          <w:sz w:val="28"/>
          <w:szCs w:val="28"/>
          <w:lang w:eastAsia="ru-RU"/>
        </w:rPr>
        <w:t>второй</w:t>
      </w:r>
      <w:proofErr w:type="gramEnd"/>
      <w:r w:rsidRPr="00347B83">
        <w:rPr>
          <w:rFonts w:ascii="Times New Roman" w:eastAsia="Times New Roman" w:hAnsi="Times New Roman" w:cs="Times New Roman"/>
          <w:sz w:val="28"/>
          <w:szCs w:val="28"/>
          <w:lang w:eastAsia="ru-RU"/>
        </w:rPr>
        <w:t xml:space="preserve"> на Север</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Тут разводим углы треугольника в стороны</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6. Но не смогли лепестки </w:t>
      </w:r>
      <w:proofErr w:type="gramStart"/>
      <w:r w:rsidRPr="00347B83">
        <w:rPr>
          <w:rFonts w:ascii="Times New Roman" w:eastAsia="Times New Roman" w:hAnsi="Times New Roman" w:cs="Times New Roman"/>
          <w:sz w:val="28"/>
          <w:szCs w:val="28"/>
          <w:lang w:eastAsia="ru-RU"/>
        </w:rPr>
        <w:t>добраться к Нарциссу</w:t>
      </w:r>
      <w:proofErr w:type="gramEnd"/>
      <w:r w:rsidRPr="00347B83">
        <w:rPr>
          <w:rFonts w:ascii="Times New Roman" w:eastAsia="Times New Roman" w:hAnsi="Times New Roman" w:cs="Times New Roman"/>
          <w:sz w:val="28"/>
          <w:szCs w:val="28"/>
          <w:lang w:eastAsia="ru-RU"/>
        </w:rPr>
        <w:t>. На их пути стал дремучий еловый лес</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Переворачиваем фигуру тремя острыми углами вверх. Это что-то вроде деревьев леса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7. Так и проходили грустные дни Розы. Она всё ждала весточки от Нарцисса, но той всё не было. Пока на ее счастье откуда ни </w:t>
      </w:r>
      <w:proofErr w:type="gramStart"/>
      <w:r w:rsidRPr="00347B83">
        <w:rPr>
          <w:rFonts w:ascii="Times New Roman" w:eastAsia="Times New Roman" w:hAnsi="Times New Roman" w:cs="Times New Roman"/>
          <w:sz w:val="28"/>
          <w:szCs w:val="28"/>
          <w:lang w:eastAsia="ru-RU"/>
        </w:rPr>
        <w:t>возьмись</w:t>
      </w:r>
      <w:proofErr w:type="gramEnd"/>
      <w:r w:rsidRPr="00347B83">
        <w:rPr>
          <w:rFonts w:ascii="Times New Roman" w:eastAsia="Times New Roman" w:hAnsi="Times New Roman" w:cs="Times New Roman"/>
          <w:sz w:val="28"/>
          <w:szCs w:val="28"/>
          <w:lang w:eastAsia="ru-RU"/>
        </w:rPr>
        <w:t xml:space="preserve"> показался интересный зверь. Не мог тот пройти мимо печального цветка и с радостью вызвался помочь, узнав у </w:t>
      </w:r>
      <w:proofErr w:type="gramStart"/>
      <w:r w:rsidRPr="00347B83">
        <w:rPr>
          <w:rFonts w:ascii="Times New Roman" w:eastAsia="Times New Roman" w:hAnsi="Times New Roman" w:cs="Times New Roman"/>
          <w:sz w:val="28"/>
          <w:szCs w:val="28"/>
          <w:lang w:eastAsia="ru-RU"/>
        </w:rPr>
        <w:t>Розы</w:t>
      </w:r>
      <w:proofErr w:type="gramEnd"/>
      <w:r w:rsidRPr="00347B83">
        <w:rPr>
          <w:rFonts w:ascii="Times New Roman" w:eastAsia="Times New Roman" w:hAnsi="Times New Roman" w:cs="Times New Roman"/>
          <w:sz w:val="28"/>
          <w:szCs w:val="28"/>
          <w:lang w:eastAsia="ru-RU"/>
        </w:rPr>
        <w:t xml:space="preserve"> где остался ее любимый Нарцисс</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Складываем полосу на оригами</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8. Зверек мигом помчался к Нарциссу с важным донесением. Дорога то сужалась, то расширялась</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Раскрываем полосу, меняя ее начальную ширину</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9. И только когда стемнело, наш герой нашел Нарцисса. Вот только его постигла та же участь, что и бедную Розу: другая девочка сорвала цветок, чтобы посадить его в свой огород. Зверек отчаянно начал рассказывать, что не стоит это делать, что на высокой горе его ждет любимая, но девочка не знала языка зверей. Тогда зверек мордочкой указал на дорогу и, махнув хвостиком, позвал за собой</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Теперь проделываем зверьку мордочку и отгибаем хвост. Как вы уже догадались, это детская складка лисёнка. </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10. Так зверек и привел девочку прямо в гости к ее подруге. Они увидели Розу, Нарцисса и сразу все поняли. Нарцисс был посажен возле любимой, а спаситель цветов стал героем дня и получил целую горсть вкусных орешков.</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lastRenderedPageBreak/>
        <w:t>Посмотрите на игрушку и предложите ребенку угадать кто это.</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b/>
          <w:i/>
          <w:sz w:val="28"/>
          <w:szCs w:val="28"/>
          <w:lang w:eastAsia="ru-RU"/>
        </w:rPr>
      </w:pPr>
      <w:r w:rsidRPr="00347B83">
        <w:rPr>
          <w:rFonts w:ascii="Times New Roman" w:eastAsia="Times New Roman" w:hAnsi="Times New Roman" w:cs="Times New Roman"/>
          <w:b/>
          <w:i/>
          <w:sz w:val="28"/>
          <w:szCs w:val="28"/>
          <w:lang w:eastAsia="ru-RU"/>
        </w:rPr>
        <w:t>Сказка о кораблике</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Далеко-далеко отсюда, за высокими горами, за глубокими морями, жил-был крестьянин. И было у него три сына.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Состарился крестьянин и умер, а сыновьям в наследство оставил свою землю: старшему – самый большой кусок земли, среднему – поменьше.</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А младшему сыну достался совсем маленький клочок земли.</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Думал-думал младший сын: что же ему делать? Решил он продать свою землю. А на вырученные деньги купил билет на пароход.</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Поплыл пароход по морям, по волнам. Но вдруг солнышко исчезло, небо затянули тучи, и начался сильный шторм. Пароходик налетел на рифы и разбился. Младшего сына выбросило на берег необитаемого острова.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«Повезло мне, что я остался в живых!» - подумал младший сын и осмотрелся.</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Одежда, что была на нем, не пострадала, а только намокла.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Шторм уже закончился, и на небе появилось солнышко.</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Он просушил свои сапоги, штаны и свитер, и отправился обследовать островок.</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Младший сын был на все руки мастер и никогда не унывал. Он раздобыл себе еду, покушал, попил чайку - он сумел смастерить и чайник, и стол, стул.</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После обеда сын стал думать, как выбраться с острова. Решил он построить себе парусник. Сказано – сделано! На паруснике младший сын отправился по морю в дальнейшее плавание, ориентируясь по звездам. Когда снова начался шторм, он убрал парус, и получилась у него лодка.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Долго ли, коротко ли, доплыл младший сын до незнакомого берега. Вышел он из лодки, а вокруг – скалы. Осмотрелся сын и вдруг заметил небольшой проход в скале. Пошел он по этому проходу и видит – перед ним пещера, а в ней – сундуки с золотом и серебром.</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«Вот удача! - подумал младший сын. Смогу купить себе землю и обрабатывать ее!»</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Взял он золотых монет из одного сундука, положил к себе в один карман и закрыл его.</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Взял серебряных монет из другого сундука, положил в другой карман и закрыл его. Выбрался из пещеры и отправился домой.</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Default="00347B83" w:rsidP="00347B83">
      <w:pPr>
        <w:spacing w:after="0" w:line="240" w:lineRule="auto"/>
        <w:jc w:val="both"/>
        <w:rPr>
          <w:rFonts w:ascii="Times New Roman" w:eastAsia="Times New Roman" w:hAnsi="Times New Roman" w:cs="Times New Roman"/>
          <w:b/>
          <w:sz w:val="32"/>
          <w:szCs w:val="32"/>
          <w:lang w:eastAsia="ru-RU"/>
        </w:rPr>
      </w:pPr>
    </w:p>
    <w:p w:rsidR="00347B83" w:rsidRPr="00347B83" w:rsidRDefault="00347B83" w:rsidP="00347B83">
      <w:pPr>
        <w:spacing w:after="0" w:line="240" w:lineRule="auto"/>
        <w:jc w:val="both"/>
        <w:rPr>
          <w:rFonts w:ascii="Times New Roman" w:eastAsia="Times New Roman" w:hAnsi="Times New Roman" w:cs="Times New Roman"/>
          <w:b/>
          <w:sz w:val="32"/>
          <w:szCs w:val="32"/>
          <w:lang w:eastAsia="ru-RU"/>
        </w:rPr>
      </w:pPr>
      <w:r w:rsidRPr="00347B83">
        <w:rPr>
          <w:rFonts w:ascii="Times New Roman" w:eastAsia="Times New Roman" w:hAnsi="Times New Roman" w:cs="Times New Roman"/>
          <w:b/>
          <w:sz w:val="32"/>
          <w:szCs w:val="32"/>
          <w:lang w:eastAsia="ru-RU"/>
        </w:rPr>
        <w:lastRenderedPageBreak/>
        <w:t>Комплексы пальчиковой гимнастики</w:t>
      </w:r>
    </w:p>
    <w:p w:rsidR="00347B83" w:rsidRPr="00347B83" w:rsidRDefault="00347B83" w:rsidP="00347B83">
      <w:pPr>
        <w:spacing w:after="0" w:line="240" w:lineRule="auto"/>
        <w:jc w:val="both"/>
        <w:rPr>
          <w:rFonts w:ascii="Times New Roman" w:eastAsia="Times New Roman" w:hAnsi="Times New Roman" w:cs="Times New Roman"/>
          <w:sz w:val="28"/>
          <w:szCs w:val="28"/>
          <w:u w:val="single"/>
          <w:lang w:eastAsia="ru-RU"/>
        </w:rPr>
      </w:pPr>
      <w:r w:rsidRPr="00347B83">
        <w:rPr>
          <w:rFonts w:ascii="Times New Roman" w:eastAsia="Times New Roman" w:hAnsi="Times New Roman" w:cs="Times New Roman"/>
          <w:sz w:val="28"/>
          <w:szCs w:val="28"/>
          <w:u w:val="single"/>
          <w:lang w:eastAsia="ru-RU"/>
        </w:rPr>
        <w:t>Первый комплекс</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1.   Ладони на столе (на счет «раз-два» пальцы врозь-вместе).</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2.    Ладошка — кулачок — ребро (на счет «1-2-3»).</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3.    Пальчики здороваются (на счет «I -2-3-4-5» соединяются пальцы обеих рук: большой с </w:t>
      </w:r>
      <w:proofErr w:type="gramStart"/>
      <w:r w:rsidRPr="00347B83">
        <w:rPr>
          <w:rFonts w:ascii="Times New Roman" w:eastAsia="Times New Roman" w:hAnsi="Times New Roman" w:cs="Times New Roman"/>
          <w:sz w:val="28"/>
          <w:szCs w:val="28"/>
          <w:lang w:eastAsia="ru-RU"/>
        </w:rPr>
        <w:t>большим</w:t>
      </w:r>
      <w:proofErr w:type="gramEnd"/>
      <w:r w:rsidRPr="00347B83">
        <w:rPr>
          <w:rFonts w:ascii="Times New Roman" w:eastAsia="Times New Roman" w:hAnsi="Times New Roman" w:cs="Times New Roman"/>
          <w:sz w:val="28"/>
          <w:szCs w:val="28"/>
          <w:lang w:eastAsia="ru-RU"/>
        </w:rPr>
        <w:t>; указательный с указательным...)-</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4.    Человечек (указательный и средний пальцы правой руки, потом левой руки бегают по столу).</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5.    Бег </w:t>
      </w:r>
      <w:proofErr w:type="gramStart"/>
      <w:r w:rsidRPr="00347B83">
        <w:rPr>
          <w:rFonts w:ascii="Times New Roman" w:eastAsia="Times New Roman" w:hAnsi="Times New Roman" w:cs="Times New Roman"/>
          <w:sz w:val="28"/>
          <w:szCs w:val="28"/>
          <w:lang w:eastAsia="ru-RU"/>
        </w:rPr>
        <w:t>на перегонки</w:t>
      </w:r>
      <w:proofErr w:type="gramEnd"/>
      <w:r w:rsidRPr="00347B83">
        <w:rPr>
          <w:rFonts w:ascii="Times New Roman" w:eastAsia="Times New Roman" w:hAnsi="Times New Roman" w:cs="Times New Roman"/>
          <w:sz w:val="28"/>
          <w:szCs w:val="28"/>
          <w:lang w:eastAsia="ru-RU"/>
        </w:rPr>
        <w:t xml:space="preserve"> (движения как в 4-м упражнении, но выполняют обе руки).</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u w:val="single"/>
          <w:lang w:eastAsia="ru-RU"/>
        </w:rPr>
      </w:pPr>
      <w:r w:rsidRPr="00347B83">
        <w:rPr>
          <w:rFonts w:ascii="Times New Roman" w:eastAsia="Times New Roman" w:hAnsi="Times New Roman" w:cs="Times New Roman"/>
          <w:sz w:val="28"/>
          <w:szCs w:val="28"/>
          <w:u w:val="single"/>
          <w:lang w:eastAsia="ru-RU"/>
        </w:rPr>
        <w:t>Второй комплекс</w:t>
      </w:r>
    </w:p>
    <w:p w:rsidR="00347B83" w:rsidRPr="00347B83" w:rsidRDefault="00347B83" w:rsidP="00347B83">
      <w:pPr>
        <w:spacing w:after="0" w:line="240" w:lineRule="auto"/>
        <w:jc w:val="both"/>
        <w:rPr>
          <w:rFonts w:ascii="Times New Roman" w:eastAsia="Times New Roman" w:hAnsi="Times New Roman" w:cs="Times New Roman"/>
          <w:sz w:val="28"/>
          <w:szCs w:val="28"/>
          <w:u w:val="single"/>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1.    Коза (вытянуть указательный палец и мизинец правой руки, затем левой руки),</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2.    Козлята (то же упражнение, но выполняется одновременно пальцами обеих рук).</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 xml:space="preserve">3.    </w:t>
      </w:r>
      <w:proofErr w:type="gramStart"/>
      <w:r w:rsidRPr="00347B83">
        <w:rPr>
          <w:rFonts w:ascii="Times New Roman" w:eastAsia="Times New Roman" w:hAnsi="Times New Roman" w:cs="Times New Roman"/>
          <w:sz w:val="28"/>
          <w:szCs w:val="28"/>
          <w:lang w:eastAsia="ru-RU"/>
        </w:rPr>
        <w:t>Очки (образовать два круга из большого и указательного пальцев     рук, соединить их).</w:t>
      </w:r>
      <w:proofErr w:type="gramEnd"/>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roofErr w:type="gramStart"/>
      <w:r w:rsidRPr="00347B83">
        <w:rPr>
          <w:rFonts w:ascii="Times New Roman" w:eastAsia="Times New Roman" w:hAnsi="Times New Roman" w:cs="Times New Roman"/>
          <w:sz w:val="28"/>
          <w:szCs w:val="28"/>
          <w:lang w:eastAsia="ru-RU"/>
        </w:rPr>
        <w:t>4.    вверх указательный и средний пальцы, большой, мизинец и безымянный соединить).</w:t>
      </w:r>
      <w:proofErr w:type="gramEnd"/>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5.   Деревья (поднять обе руки ладонями к себе, широко расставив пальцы).</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u w:val="single"/>
          <w:lang w:eastAsia="ru-RU"/>
        </w:rPr>
      </w:pPr>
      <w:r w:rsidRPr="00347B83">
        <w:rPr>
          <w:rFonts w:ascii="Times New Roman" w:eastAsia="Times New Roman" w:hAnsi="Times New Roman" w:cs="Times New Roman"/>
          <w:sz w:val="28"/>
          <w:szCs w:val="28"/>
          <w:u w:val="single"/>
          <w:lang w:eastAsia="ru-RU"/>
        </w:rPr>
        <w:t>Третий комплекс</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DF58D0" w:rsidP="00347B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Флажок (бол</w:t>
      </w:r>
      <w:r w:rsidR="00347B83" w:rsidRPr="00347B83">
        <w:rPr>
          <w:rFonts w:ascii="Times New Roman" w:eastAsia="Times New Roman" w:hAnsi="Times New Roman" w:cs="Times New Roman"/>
          <w:sz w:val="28"/>
          <w:szCs w:val="28"/>
          <w:lang w:eastAsia="ru-RU"/>
        </w:rPr>
        <w:t>ьшой палец вытянуть вверх, остальные соединить вместе).</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2.    Птички (поочередно большой палец соединяется с остальными).</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3.   Гнездо (соединить обе руки в виде чаши, пальцы плотно сжаты).</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4.    Цветок (то же, но пальцы разъединены).</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5.    Корни растений (прижать руки тыльной стороной друг к другу, опустить пальцы вниз).</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b/>
          <w:bCs/>
          <w:sz w:val="28"/>
          <w:szCs w:val="28"/>
          <w:lang w:eastAsia="ru-RU"/>
        </w:rPr>
        <w:lastRenderedPageBreak/>
        <w:t>Литература:</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p>
    <w:p w:rsidR="00347B83" w:rsidRPr="00347B83" w:rsidRDefault="00347B83" w:rsidP="00347B83">
      <w:pPr>
        <w:tabs>
          <w:tab w:val="left" w:pos="1950"/>
        </w:tabs>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1. З.А.</w:t>
      </w:r>
      <w:r>
        <w:rPr>
          <w:rFonts w:ascii="Times New Roman" w:eastAsia="Times New Roman" w:hAnsi="Times New Roman" w:cs="Times New Roman"/>
          <w:sz w:val="28"/>
          <w:szCs w:val="28"/>
          <w:lang w:eastAsia="ru-RU"/>
        </w:rPr>
        <w:t xml:space="preserve"> </w:t>
      </w:r>
      <w:proofErr w:type="spellStart"/>
      <w:r w:rsidRPr="00347B83">
        <w:rPr>
          <w:rFonts w:ascii="Times New Roman" w:eastAsia="Times New Roman" w:hAnsi="Times New Roman" w:cs="Times New Roman"/>
          <w:sz w:val="28"/>
          <w:szCs w:val="28"/>
          <w:lang w:eastAsia="ru-RU"/>
        </w:rPr>
        <w:t>Богатеева</w:t>
      </w:r>
      <w:proofErr w:type="spellEnd"/>
      <w:r w:rsidRPr="00347B83">
        <w:rPr>
          <w:rFonts w:ascii="Times New Roman" w:eastAsia="Times New Roman" w:hAnsi="Times New Roman" w:cs="Times New Roman"/>
          <w:sz w:val="28"/>
          <w:szCs w:val="28"/>
          <w:lang w:eastAsia="ru-RU"/>
        </w:rPr>
        <w:t xml:space="preserve">  Чудесные поделки из бумаги. М., Просвещение, 1992. </w:t>
      </w:r>
    </w:p>
    <w:p w:rsidR="00347B83" w:rsidRPr="00347B83" w:rsidRDefault="00347B83" w:rsidP="00347B83">
      <w:pPr>
        <w:tabs>
          <w:tab w:val="left" w:pos="1275"/>
        </w:tabs>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2. С.В. Соколова Оригами для дошкольников</w:t>
      </w:r>
      <w:proofErr w:type="gramStart"/>
      <w:r w:rsidRPr="00347B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347B83">
        <w:rPr>
          <w:rFonts w:ascii="Times New Roman" w:eastAsia="Times New Roman" w:hAnsi="Times New Roman" w:cs="Times New Roman"/>
          <w:sz w:val="28"/>
          <w:szCs w:val="28"/>
          <w:lang w:eastAsia="ru-RU"/>
        </w:rPr>
        <w:t xml:space="preserve"> </w:t>
      </w:r>
      <w:proofErr w:type="gramEnd"/>
      <w:r w:rsidRPr="00347B83">
        <w:rPr>
          <w:rFonts w:ascii="Times New Roman" w:eastAsia="Times New Roman" w:hAnsi="Times New Roman" w:cs="Times New Roman"/>
          <w:sz w:val="28"/>
          <w:szCs w:val="28"/>
          <w:lang w:eastAsia="ru-RU"/>
        </w:rPr>
        <w:t>СПб.; Детство-Пресс, 2004.</w:t>
      </w:r>
    </w:p>
    <w:p w:rsidR="00347B83" w:rsidRPr="00347B83" w:rsidRDefault="00347B83" w:rsidP="00347B83">
      <w:pPr>
        <w:tabs>
          <w:tab w:val="left" w:pos="1365"/>
        </w:tabs>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3. О.А.</w:t>
      </w:r>
      <w:r>
        <w:rPr>
          <w:rFonts w:ascii="Times New Roman" w:eastAsia="Times New Roman" w:hAnsi="Times New Roman" w:cs="Times New Roman"/>
          <w:sz w:val="28"/>
          <w:szCs w:val="28"/>
          <w:lang w:eastAsia="ru-RU"/>
        </w:rPr>
        <w:t xml:space="preserve"> </w:t>
      </w:r>
      <w:r w:rsidRPr="00347B83">
        <w:rPr>
          <w:rFonts w:ascii="Times New Roman" w:eastAsia="Times New Roman" w:hAnsi="Times New Roman" w:cs="Times New Roman"/>
          <w:sz w:val="28"/>
          <w:szCs w:val="28"/>
          <w:lang w:eastAsia="ru-RU"/>
        </w:rPr>
        <w:t>Сафонова Конструирование из бумаги. Нижний Новгород, 1994.</w:t>
      </w:r>
    </w:p>
    <w:p w:rsidR="00347B83" w:rsidRPr="00347B83" w:rsidRDefault="00347B83" w:rsidP="00347B83">
      <w:pPr>
        <w:spacing w:after="0" w:line="240" w:lineRule="auto"/>
        <w:jc w:val="both"/>
        <w:rPr>
          <w:rFonts w:ascii="Times New Roman" w:eastAsia="Times New Roman" w:hAnsi="Times New Roman" w:cs="Times New Roman"/>
          <w:sz w:val="28"/>
          <w:szCs w:val="28"/>
          <w:lang w:eastAsia="ru-RU"/>
        </w:rPr>
      </w:pPr>
      <w:r w:rsidRPr="00347B8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347B83">
        <w:rPr>
          <w:rFonts w:ascii="Times New Roman" w:eastAsia="Times New Roman" w:hAnsi="Times New Roman" w:cs="Times New Roman"/>
          <w:sz w:val="28"/>
          <w:szCs w:val="28"/>
          <w:lang w:eastAsia="ru-RU"/>
        </w:rPr>
        <w:t>Новые самоделки из бумаги. 94 современные модели. М., ЛИРУС, 1995.</w:t>
      </w:r>
    </w:p>
    <w:p w:rsidR="00347B83" w:rsidRPr="00347B83" w:rsidRDefault="00347B83" w:rsidP="00347B83">
      <w:pPr>
        <w:autoSpaceDE w:val="0"/>
        <w:autoSpaceDN w:val="0"/>
        <w:adjustRightInd w:val="0"/>
        <w:spacing w:after="0" w:line="240" w:lineRule="auto"/>
        <w:rPr>
          <w:rFonts w:ascii="Times New Roman" w:hAnsi="Times New Roman" w:cs="Times New Roman"/>
          <w:sz w:val="28"/>
          <w:szCs w:val="28"/>
        </w:rPr>
      </w:pPr>
    </w:p>
    <w:p w:rsidR="00347B83" w:rsidRPr="00347B83" w:rsidRDefault="00347B83" w:rsidP="00347B83">
      <w:pPr>
        <w:spacing w:after="0" w:line="240" w:lineRule="auto"/>
        <w:jc w:val="both"/>
        <w:rPr>
          <w:rFonts w:ascii="Times New Roman" w:eastAsia="Times New Roman" w:hAnsi="Times New Roman" w:cs="Times New Roman"/>
          <w:b/>
          <w:i/>
          <w:sz w:val="28"/>
          <w:szCs w:val="28"/>
          <w:lang w:eastAsia="ru-RU"/>
        </w:rPr>
      </w:pPr>
    </w:p>
    <w:sectPr w:rsidR="00347B83" w:rsidRPr="00347B83" w:rsidSect="00D34D99">
      <w:type w:val="continuous"/>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1F8"/>
    <w:multiLevelType w:val="multilevel"/>
    <w:tmpl w:val="4E8A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B2DDE"/>
    <w:multiLevelType w:val="multilevel"/>
    <w:tmpl w:val="1EF639F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22B74"/>
    <w:multiLevelType w:val="multilevel"/>
    <w:tmpl w:val="1D0E062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57075"/>
    <w:multiLevelType w:val="multilevel"/>
    <w:tmpl w:val="3712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76C39"/>
    <w:multiLevelType w:val="multilevel"/>
    <w:tmpl w:val="4D7E2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F33A7"/>
    <w:multiLevelType w:val="multilevel"/>
    <w:tmpl w:val="B1909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5477CE"/>
    <w:multiLevelType w:val="multilevel"/>
    <w:tmpl w:val="BC12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FB4A5C"/>
    <w:multiLevelType w:val="multilevel"/>
    <w:tmpl w:val="FF12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2937B2"/>
    <w:multiLevelType w:val="multilevel"/>
    <w:tmpl w:val="B9F6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485CFF"/>
    <w:multiLevelType w:val="multilevel"/>
    <w:tmpl w:val="CDBA0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3D202F"/>
    <w:multiLevelType w:val="multilevel"/>
    <w:tmpl w:val="C9C6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1D4000"/>
    <w:multiLevelType w:val="multilevel"/>
    <w:tmpl w:val="E8C461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3C0ECB"/>
    <w:multiLevelType w:val="multilevel"/>
    <w:tmpl w:val="47C47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535436"/>
    <w:multiLevelType w:val="multilevel"/>
    <w:tmpl w:val="D0D0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766080"/>
    <w:multiLevelType w:val="multilevel"/>
    <w:tmpl w:val="D652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2C034A"/>
    <w:multiLevelType w:val="multilevel"/>
    <w:tmpl w:val="B76E81D0"/>
    <w:lvl w:ilvl="0">
      <w:start w:val="1"/>
      <w:numFmt w:val="upperRoman"/>
      <w:lvlText w:val="%1."/>
      <w:lvlJc w:val="righ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6">
    <w:nsid w:val="57C0305A"/>
    <w:multiLevelType w:val="multilevel"/>
    <w:tmpl w:val="35F0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A71ED9"/>
    <w:multiLevelType w:val="multilevel"/>
    <w:tmpl w:val="4466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680D62"/>
    <w:multiLevelType w:val="multilevel"/>
    <w:tmpl w:val="6AE0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245DEA"/>
    <w:multiLevelType w:val="multilevel"/>
    <w:tmpl w:val="5168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4C2D81"/>
    <w:multiLevelType w:val="multilevel"/>
    <w:tmpl w:val="EE06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12"/>
  </w:num>
  <w:num w:numId="4">
    <w:abstractNumId w:val="11"/>
  </w:num>
  <w:num w:numId="5">
    <w:abstractNumId w:val="6"/>
  </w:num>
  <w:num w:numId="6">
    <w:abstractNumId w:val="13"/>
  </w:num>
  <w:num w:numId="7">
    <w:abstractNumId w:val="1"/>
  </w:num>
  <w:num w:numId="8">
    <w:abstractNumId w:val="3"/>
  </w:num>
  <w:num w:numId="9">
    <w:abstractNumId w:val="15"/>
  </w:num>
  <w:num w:numId="10">
    <w:abstractNumId w:val="18"/>
  </w:num>
  <w:num w:numId="11">
    <w:abstractNumId w:val="9"/>
  </w:num>
  <w:num w:numId="12">
    <w:abstractNumId w:val="2"/>
  </w:num>
  <w:num w:numId="13">
    <w:abstractNumId w:val="16"/>
  </w:num>
  <w:num w:numId="14">
    <w:abstractNumId w:val="8"/>
  </w:num>
  <w:num w:numId="15">
    <w:abstractNumId w:val="7"/>
  </w:num>
  <w:num w:numId="16">
    <w:abstractNumId w:val="17"/>
  </w:num>
  <w:num w:numId="17">
    <w:abstractNumId w:val="4"/>
  </w:num>
  <w:num w:numId="18">
    <w:abstractNumId w:val="5"/>
  </w:num>
  <w:num w:numId="19">
    <w:abstractNumId w:val="19"/>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34"/>
    <w:rsid w:val="00124D28"/>
    <w:rsid w:val="001F3BF9"/>
    <w:rsid w:val="00347B83"/>
    <w:rsid w:val="0067185A"/>
    <w:rsid w:val="00854034"/>
    <w:rsid w:val="00883532"/>
    <w:rsid w:val="00BB3309"/>
    <w:rsid w:val="00C03515"/>
    <w:rsid w:val="00CE1EC5"/>
    <w:rsid w:val="00D34D99"/>
    <w:rsid w:val="00DF5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458458">
      <w:bodyDiv w:val="1"/>
      <w:marLeft w:val="0"/>
      <w:marRight w:val="0"/>
      <w:marTop w:val="0"/>
      <w:marBottom w:val="0"/>
      <w:divBdr>
        <w:top w:val="none" w:sz="0" w:space="0" w:color="auto"/>
        <w:left w:val="none" w:sz="0" w:space="0" w:color="auto"/>
        <w:bottom w:val="none" w:sz="0" w:space="0" w:color="auto"/>
        <w:right w:val="none" w:sz="0" w:space="0" w:color="auto"/>
      </w:divBdr>
      <w:divsChild>
        <w:div w:id="148525854">
          <w:marLeft w:val="0"/>
          <w:marRight w:val="0"/>
          <w:marTop w:val="0"/>
          <w:marBottom w:val="0"/>
          <w:divBdr>
            <w:top w:val="none" w:sz="0" w:space="0" w:color="auto"/>
            <w:left w:val="none" w:sz="0" w:space="0" w:color="auto"/>
            <w:bottom w:val="none" w:sz="0" w:space="0" w:color="auto"/>
            <w:right w:val="none" w:sz="0" w:space="0" w:color="auto"/>
          </w:divBdr>
          <w:divsChild>
            <w:div w:id="96491953">
              <w:marLeft w:val="0"/>
              <w:marRight w:val="0"/>
              <w:marTop w:val="0"/>
              <w:marBottom w:val="0"/>
              <w:divBdr>
                <w:top w:val="none" w:sz="0" w:space="0" w:color="auto"/>
                <w:left w:val="none" w:sz="0" w:space="0" w:color="auto"/>
                <w:bottom w:val="none" w:sz="0" w:space="0" w:color="auto"/>
                <w:right w:val="none" w:sz="0" w:space="0" w:color="auto"/>
              </w:divBdr>
              <w:divsChild>
                <w:div w:id="115605794">
                  <w:marLeft w:val="0"/>
                  <w:marRight w:val="0"/>
                  <w:marTop w:val="0"/>
                  <w:marBottom w:val="0"/>
                  <w:divBdr>
                    <w:top w:val="single" w:sz="12" w:space="30" w:color="FFFFFF"/>
                    <w:left w:val="none" w:sz="0" w:space="0" w:color="auto"/>
                    <w:bottom w:val="none" w:sz="0" w:space="0" w:color="auto"/>
                    <w:right w:val="none" w:sz="0" w:space="0" w:color="auto"/>
                  </w:divBdr>
                  <w:divsChild>
                    <w:div w:id="1323850335">
                      <w:marLeft w:val="0"/>
                      <w:marRight w:val="0"/>
                      <w:marTop w:val="0"/>
                      <w:marBottom w:val="0"/>
                      <w:divBdr>
                        <w:top w:val="none" w:sz="0" w:space="0" w:color="auto"/>
                        <w:left w:val="none" w:sz="0" w:space="0" w:color="auto"/>
                        <w:bottom w:val="none" w:sz="0" w:space="0" w:color="auto"/>
                        <w:right w:val="none" w:sz="0" w:space="0" w:color="auto"/>
                      </w:divBdr>
                      <w:divsChild>
                        <w:div w:id="1205370474">
                          <w:marLeft w:val="0"/>
                          <w:marRight w:val="0"/>
                          <w:marTop w:val="0"/>
                          <w:marBottom w:val="0"/>
                          <w:divBdr>
                            <w:top w:val="none" w:sz="0" w:space="0" w:color="auto"/>
                            <w:left w:val="none" w:sz="0" w:space="0" w:color="auto"/>
                            <w:bottom w:val="none" w:sz="0" w:space="0" w:color="auto"/>
                            <w:right w:val="none" w:sz="0" w:space="0" w:color="auto"/>
                          </w:divBdr>
                          <w:divsChild>
                            <w:div w:id="719061487">
                              <w:marLeft w:val="0"/>
                              <w:marRight w:val="0"/>
                              <w:marTop w:val="0"/>
                              <w:marBottom w:val="0"/>
                              <w:divBdr>
                                <w:top w:val="none" w:sz="0" w:space="0" w:color="auto"/>
                                <w:left w:val="none" w:sz="0" w:space="0" w:color="auto"/>
                                <w:bottom w:val="none" w:sz="0" w:space="0" w:color="auto"/>
                                <w:right w:val="none" w:sz="0" w:space="0" w:color="auto"/>
                              </w:divBdr>
                              <w:divsChild>
                                <w:div w:id="770900012">
                                  <w:marLeft w:val="0"/>
                                  <w:marRight w:val="0"/>
                                  <w:marTop w:val="0"/>
                                  <w:marBottom w:val="0"/>
                                  <w:divBdr>
                                    <w:top w:val="none" w:sz="0" w:space="0" w:color="auto"/>
                                    <w:left w:val="none" w:sz="0" w:space="0" w:color="auto"/>
                                    <w:bottom w:val="none" w:sz="0" w:space="0" w:color="auto"/>
                                    <w:right w:val="none" w:sz="0" w:space="0" w:color="auto"/>
                                  </w:divBdr>
                                  <w:divsChild>
                                    <w:div w:id="1997144809">
                                      <w:marLeft w:val="0"/>
                                      <w:marRight w:val="0"/>
                                      <w:marTop w:val="0"/>
                                      <w:marBottom w:val="0"/>
                                      <w:divBdr>
                                        <w:top w:val="none" w:sz="0" w:space="0" w:color="auto"/>
                                        <w:left w:val="none" w:sz="0" w:space="0" w:color="auto"/>
                                        <w:bottom w:val="none" w:sz="0" w:space="0" w:color="auto"/>
                                        <w:right w:val="none" w:sz="0" w:space="0" w:color="auto"/>
                                      </w:divBdr>
                                      <w:divsChild>
                                        <w:div w:id="728498513">
                                          <w:marLeft w:val="0"/>
                                          <w:marRight w:val="0"/>
                                          <w:marTop w:val="0"/>
                                          <w:marBottom w:val="0"/>
                                          <w:divBdr>
                                            <w:top w:val="none" w:sz="0" w:space="0" w:color="auto"/>
                                            <w:left w:val="none" w:sz="0" w:space="0" w:color="auto"/>
                                            <w:bottom w:val="none" w:sz="0" w:space="0" w:color="auto"/>
                                            <w:right w:val="none" w:sz="0" w:space="0" w:color="auto"/>
                                          </w:divBdr>
                                          <w:divsChild>
                                            <w:div w:id="1321956571">
                                              <w:marLeft w:val="0"/>
                                              <w:marRight w:val="0"/>
                                              <w:marTop w:val="0"/>
                                              <w:marBottom w:val="0"/>
                                              <w:divBdr>
                                                <w:top w:val="none" w:sz="0" w:space="0" w:color="auto"/>
                                                <w:left w:val="none" w:sz="0" w:space="0" w:color="auto"/>
                                                <w:bottom w:val="none" w:sz="0" w:space="0" w:color="auto"/>
                                                <w:right w:val="none" w:sz="0" w:space="0" w:color="auto"/>
                                              </w:divBdr>
                                              <w:divsChild>
                                                <w:div w:id="1308902664">
                                                  <w:marLeft w:val="0"/>
                                                  <w:marRight w:val="0"/>
                                                  <w:marTop w:val="0"/>
                                                  <w:marBottom w:val="0"/>
                                                  <w:divBdr>
                                                    <w:top w:val="none" w:sz="0" w:space="0" w:color="auto"/>
                                                    <w:left w:val="none" w:sz="0" w:space="0" w:color="auto"/>
                                                    <w:bottom w:val="none" w:sz="0" w:space="0" w:color="auto"/>
                                                    <w:right w:val="none" w:sz="0" w:space="0" w:color="auto"/>
                                                  </w:divBdr>
                                                  <w:divsChild>
                                                    <w:div w:id="1938319666">
                                                      <w:marLeft w:val="0"/>
                                                      <w:marRight w:val="0"/>
                                                      <w:marTop w:val="0"/>
                                                      <w:marBottom w:val="0"/>
                                                      <w:divBdr>
                                                        <w:top w:val="none" w:sz="0" w:space="0" w:color="auto"/>
                                                        <w:left w:val="none" w:sz="0" w:space="0" w:color="auto"/>
                                                        <w:bottom w:val="none" w:sz="0" w:space="0" w:color="auto"/>
                                                        <w:right w:val="none" w:sz="0" w:space="0" w:color="auto"/>
                                                      </w:divBdr>
                                                      <w:divsChild>
                                                        <w:div w:id="1968243365">
                                                          <w:marLeft w:val="150"/>
                                                          <w:marRight w:val="150"/>
                                                          <w:marTop w:val="0"/>
                                                          <w:marBottom w:val="0"/>
                                                          <w:divBdr>
                                                            <w:top w:val="none" w:sz="0" w:space="0" w:color="auto"/>
                                                            <w:left w:val="none" w:sz="0" w:space="0" w:color="auto"/>
                                                            <w:bottom w:val="none" w:sz="0" w:space="0" w:color="auto"/>
                                                            <w:right w:val="none" w:sz="0" w:space="0" w:color="auto"/>
                                                          </w:divBdr>
                                                          <w:divsChild>
                                                            <w:div w:id="2008553537">
                                                              <w:marLeft w:val="0"/>
                                                              <w:marRight w:val="0"/>
                                                              <w:marTop w:val="0"/>
                                                              <w:marBottom w:val="0"/>
                                                              <w:divBdr>
                                                                <w:top w:val="none" w:sz="0" w:space="0" w:color="auto"/>
                                                                <w:left w:val="none" w:sz="0" w:space="0" w:color="auto"/>
                                                                <w:bottom w:val="none" w:sz="0" w:space="0" w:color="auto"/>
                                                                <w:right w:val="none" w:sz="0" w:space="0" w:color="auto"/>
                                                              </w:divBdr>
                                                              <w:divsChild>
                                                                <w:div w:id="1841310869">
                                                                  <w:marLeft w:val="0"/>
                                                                  <w:marRight w:val="0"/>
                                                                  <w:marTop w:val="0"/>
                                                                  <w:marBottom w:val="0"/>
                                                                  <w:divBdr>
                                                                    <w:top w:val="none" w:sz="0" w:space="0" w:color="auto"/>
                                                                    <w:left w:val="none" w:sz="0" w:space="0" w:color="auto"/>
                                                                    <w:bottom w:val="none" w:sz="0" w:space="0" w:color="auto"/>
                                                                    <w:right w:val="none" w:sz="0" w:space="0" w:color="auto"/>
                                                                  </w:divBdr>
                                                                  <w:divsChild>
                                                                    <w:div w:id="1006444455">
                                                                      <w:marLeft w:val="0"/>
                                                                      <w:marRight w:val="0"/>
                                                                      <w:marTop w:val="0"/>
                                                                      <w:marBottom w:val="360"/>
                                                                      <w:divBdr>
                                                                        <w:top w:val="none" w:sz="0" w:space="0" w:color="auto"/>
                                                                        <w:left w:val="none" w:sz="0" w:space="0" w:color="auto"/>
                                                                        <w:bottom w:val="none" w:sz="0" w:space="0" w:color="auto"/>
                                                                        <w:right w:val="none" w:sz="0" w:space="0" w:color="auto"/>
                                                                      </w:divBdr>
                                                                      <w:divsChild>
                                                                        <w:div w:id="1201013925">
                                                                          <w:marLeft w:val="0"/>
                                                                          <w:marRight w:val="0"/>
                                                                          <w:marTop w:val="0"/>
                                                                          <w:marBottom w:val="0"/>
                                                                          <w:divBdr>
                                                                            <w:top w:val="none" w:sz="0" w:space="0" w:color="auto"/>
                                                                            <w:left w:val="none" w:sz="0" w:space="0" w:color="auto"/>
                                                                            <w:bottom w:val="none" w:sz="0" w:space="0" w:color="auto"/>
                                                                            <w:right w:val="none" w:sz="0" w:space="0" w:color="auto"/>
                                                                          </w:divBdr>
                                                                          <w:divsChild>
                                                                            <w:div w:id="1054475076">
                                                                              <w:marLeft w:val="0"/>
                                                                              <w:marRight w:val="0"/>
                                                                              <w:marTop w:val="0"/>
                                                                              <w:marBottom w:val="0"/>
                                                                              <w:divBdr>
                                                                                <w:top w:val="none" w:sz="0" w:space="0" w:color="auto"/>
                                                                                <w:left w:val="none" w:sz="0" w:space="0" w:color="auto"/>
                                                                                <w:bottom w:val="none" w:sz="0" w:space="0" w:color="auto"/>
                                                                                <w:right w:val="none" w:sz="0" w:space="0" w:color="auto"/>
                                                                              </w:divBdr>
                                                                              <w:divsChild>
                                                                                <w:div w:id="379012733">
                                                                                  <w:marLeft w:val="0"/>
                                                                                  <w:marRight w:val="0"/>
                                                                                  <w:marTop w:val="0"/>
                                                                                  <w:marBottom w:val="0"/>
                                                                                  <w:divBdr>
                                                                                    <w:top w:val="none" w:sz="0" w:space="0" w:color="auto"/>
                                                                                    <w:left w:val="none" w:sz="0" w:space="0" w:color="auto"/>
                                                                                    <w:bottom w:val="none" w:sz="0" w:space="0" w:color="auto"/>
                                                                                    <w:right w:val="none" w:sz="0" w:space="0" w:color="auto"/>
                                                                                  </w:divBdr>
                                                                                  <w:divsChild>
                                                                                    <w:div w:id="795871793">
                                                                                      <w:marLeft w:val="0"/>
                                                                                      <w:marRight w:val="0"/>
                                                                                      <w:marTop w:val="0"/>
                                                                                      <w:marBottom w:val="0"/>
                                                                                      <w:divBdr>
                                                                                        <w:top w:val="none" w:sz="0" w:space="0" w:color="auto"/>
                                                                                        <w:left w:val="none" w:sz="0" w:space="0" w:color="auto"/>
                                                                                        <w:bottom w:val="none" w:sz="0" w:space="0" w:color="auto"/>
                                                                                        <w:right w:val="none" w:sz="0" w:space="0" w:color="auto"/>
                                                                                      </w:divBdr>
                                                                                      <w:divsChild>
                                                                                        <w:div w:id="990670130">
                                                                                          <w:marLeft w:val="0"/>
                                                                                          <w:marRight w:val="0"/>
                                                                                          <w:marTop w:val="0"/>
                                                                                          <w:marBottom w:val="360"/>
                                                                                          <w:divBdr>
                                                                                            <w:top w:val="none" w:sz="0" w:space="0" w:color="auto"/>
                                                                                            <w:left w:val="none" w:sz="0" w:space="0" w:color="auto"/>
                                                                                            <w:bottom w:val="none" w:sz="0" w:space="0" w:color="auto"/>
                                                                                            <w:right w:val="none" w:sz="0" w:space="0" w:color="auto"/>
                                                                                          </w:divBdr>
                                                                                          <w:divsChild>
                                                                                            <w:div w:id="19904942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1DAE-D549-406D-93AE-76E033F9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3944</Words>
  <Characters>22484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7</cp:revision>
  <dcterms:created xsi:type="dcterms:W3CDTF">2015-10-29T13:10:00Z</dcterms:created>
  <dcterms:modified xsi:type="dcterms:W3CDTF">2020-09-29T09:39:00Z</dcterms:modified>
</cp:coreProperties>
</file>