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C6F" w:rsidRDefault="00D73E16">
      <w:pPr>
        <w:rPr>
          <w:b/>
          <w:sz w:val="36"/>
          <w:szCs w:val="36"/>
        </w:rPr>
      </w:pPr>
      <w:r w:rsidRPr="00D73E16">
        <w:rPr>
          <w:b/>
          <w:sz w:val="36"/>
          <w:szCs w:val="36"/>
        </w:rPr>
        <w:t>Мастер-класс</w:t>
      </w:r>
      <w:r>
        <w:rPr>
          <w:b/>
          <w:sz w:val="36"/>
          <w:szCs w:val="36"/>
        </w:rPr>
        <w:t xml:space="preserve"> </w:t>
      </w:r>
      <w:r w:rsidR="00742708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«Весеннее солнышко».  Из</w:t>
      </w:r>
      <w:r w:rsidR="00064498">
        <w:rPr>
          <w:b/>
          <w:sz w:val="36"/>
          <w:szCs w:val="36"/>
        </w:rPr>
        <w:t xml:space="preserve"> цветной двухсторонней  бумаги </w:t>
      </w:r>
      <w:r>
        <w:rPr>
          <w:b/>
          <w:sz w:val="36"/>
          <w:szCs w:val="36"/>
        </w:rPr>
        <w:t>в технике «гармошка».</w:t>
      </w:r>
    </w:p>
    <w:p w:rsidR="00D73E16" w:rsidRDefault="00D73E16">
      <w:pPr>
        <w:rPr>
          <w:sz w:val="32"/>
          <w:szCs w:val="32"/>
        </w:rPr>
      </w:pPr>
      <w:r>
        <w:rPr>
          <w:sz w:val="32"/>
          <w:szCs w:val="32"/>
        </w:rPr>
        <w:t>Музыкальный руководитель: Кожевникова Надежда Абрамовна.</w:t>
      </w:r>
    </w:p>
    <w:p w:rsidR="00D73E16" w:rsidRDefault="00D73E16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Для работы понадобится:</w:t>
      </w:r>
    </w:p>
    <w:p w:rsidR="00D73E16" w:rsidRDefault="00D73E16" w:rsidP="00D73E16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Двухсторонняя цветная бумага</w:t>
      </w:r>
      <w:r w:rsidR="00064498">
        <w:rPr>
          <w:sz w:val="32"/>
          <w:szCs w:val="32"/>
        </w:rPr>
        <w:t xml:space="preserve"> желтого цвета (темного и светлого оттенка)</w:t>
      </w:r>
      <w:r>
        <w:rPr>
          <w:sz w:val="32"/>
          <w:szCs w:val="32"/>
        </w:rPr>
        <w:t>;</w:t>
      </w:r>
    </w:p>
    <w:p w:rsidR="00D73E16" w:rsidRDefault="0004731A" w:rsidP="00D73E16">
      <w:pPr>
        <w:pStyle w:val="a3"/>
        <w:numPr>
          <w:ilvl w:val="0"/>
          <w:numId w:val="1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Степлер</w:t>
      </w:r>
      <w:proofErr w:type="spellEnd"/>
      <w:r>
        <w:rPr>
          <w:sz w:val="32"/>
          <w:szCs w:val="32"/>
        </w:rPr>
        <w:t>;</w:t>
      </w:r>
    </w:p>
    <w:p w:rsidR="0004731A" w:rsidRDefault="0004731A" w:rsidP="00D73E16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Клей-карандаш;</w:t>
      </w:r>
    </w:p>
    <w:p w:rsidR="0004731A" w:rsidRDefault="0004731A" w:rsidP="00D73E16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Скотч.</w:t>
      </w:r>
    </w:p>
    <w:p w:rsidR="0004731A" w:rsidRDefault="0004731A" w:rsidP="0004731A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731510" cy="4302522"/>
            <wp:effectExtent l="19050" t="0" r="2540" b="0"/>
            <wp:docPr id="1" name="Рисунок 1" descr="E:\март-20г\солнышко\IMG_1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рт-20г\солнышко\IMG_13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02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31A" w:rsidRDefault="0004731A" w:rsidP="0004731A">
      <w:pPr>
        <w:rPr>
          <w:sz w:val="32"/>
          <w:szCs w:val="32"/>
        </w:rPr>
      </w:pPr>
      <w:r>
        <w:rPr>
          <w:sz w:val="32"/>
          <w:szCs w:val="32"/>
        </w:rPr>
        <w:t>Лист бумаги складываем «гармошкой» (от 0,7 см до 1,5 см шириной).</w:t>
      </w:r>
    </w:p>
    <w:p w:rsidR="00924A70" w:rsidRDefault="00924A70" w:rsidP="0004731A">
      <w:pPr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5732824" cy="3799968"/>
            <wp:effectExtent l="19050" t="0" r="1226" b="0"/>
            <wp:docPr id="2" name="Рисунок 2" descr="E:\март-20г\солнышко\IMG_1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арт-20г\солнышко\IMG_13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11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824" cy="3799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A70" w:rsidRDefault="00924A70" w:rsidP="0004731A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734729" cy="3957145"/>
            <wp:effectExtent l="19050" t="0" r="0" b="0"/>
            <wp:docPr id="3" name="Рисунок 3" descr="E:\март-20г\солнышко\IMG_1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арт-20г\солнышко\IMG_13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4396" b="3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729" cy="395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A70" w:rsidRDefault="00924A70" w:rsidP="0004731A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Готовую «гармошку» складываем пополам. </w:t>
      </w:r>
      <w:r>
        <w:rPr>
          <w:noProof/>
          <w:sz w:val="32"/>
          <w:szCs w:val="32"/>
        </w:rPr>
        <w:drawing>
          <wp:inline distT="0" distB="0" distL="0" distR="0">
            <wp:extent cx="5732824" cy="3894083"/>
            <wp:effectExtent l="19050" t="0" r="1226" b="0"/>
            <wp:docPr id="4" name="Рисунок 4" descr="E:\март-20г\солнышко\IMG_1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март-20г\солнышко\IMG_13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9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824" cy="3894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A70" w:rsidRDefault="00924A70" w:rsidP="0004731A">
      <w:pPr>
        <w:rPr>
          <w:sz w:val="32"/>
          <w:szCs w:val="32"/>
        </w:rPr>
      </w:pPr>
      <w:r>
        <w:rPr>
          <w:sz w:val="32"/>
          <w:szCs w:val="32"/>
        </w:rPr>
        <w:t xml:space="preserve">Соединить  середину с помощью клея или </w:t>
      </w:r>
      <w:proofErr w:type="spellStart"/>
      <w:r>
        <w:rPr>
          <w:sz w:val="32"/>
          <w:szCs w:val="32"/>
        </w:rPr>
        <w:t>степлера</w:t>
      </w:r>
      <w:proofErr w:type="spellEnd"/>
      <w:r>
        <w:rPr>
          <w:sz w:val="32"/>
          <w:szCs w:val="32"/>
        </w:rPr>
        <w:t>, чтобы получился «веер».</w:t>
      </w:r>
    </w:p>
    <w:p w:rsidR="00924A70" w:rsidRDefault="00924A70" w:rsidP="0004731A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734729" cy="3641834"/>
            <wp:effectExtent l="19050" t="0" r="0" b="0"/>
            <wp:docPr id="5" name="Рисунок 5" descr="E:\март-20г\солнышко\IMG_1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март-20г\солнышко\IMG_13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1722" b="3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729" cy="3641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A70" w:rsidRDefault="00064498" w:rsidP="0004731A">
      <w:pPr>
        <w:rPr>
          <w:sz w:val="32"/>
          <w:szCs w:val="32"/>
        </w:rPr>
      </w:pPr>
      <w:r>
        <w:rPr>
          <w:sz w:val="32"/>
          <w:szCs w:val="32"/>
        </w:rPr>
        <w:t>И</w:t>
      </w:r>
      <w:r w:rsidR="00924A70">
        <w:rPr>
          <w:sz w:val="32"/>
          <w:szCs w:val="32"/>
        </w:rPr>
        <w:t>зготавливаем 7 штук «веера» темно-желтого цвета и 7 штук «веера» светло-желтого цвета</w:t>
      </w:r>
      <w:r>
        <w:rPr>
          <w:sz w:val="32"/>
          <w:szCs w:val="32"/>
        </w:rPr>
        <w:t>.</w:t>
      </w:r>
    </w:p>
    <w:p w:rsidR="00924A70" w:rsidRDefault="00924A70" w:rsidP="0004731A">
      <w:pPr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5731510" cy="4298633"/>
            <wp:effectExtent l="19050" t="0" r="2540" b="0"/>
            <wp:docPr id="6" name="Рисунок 6" descr="E:\март-20г\солнышко\сол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март-20г\солнышко\сол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3DE6" w:rsidRDefault="00163DE6" w:rsidP="0004731A">
      <w:pPr>
        <w:rPr>
          <w:sz w:val="32"/>
          <w:szCs w:val="32"/>
        </w:rPr>
      </w:pPr>
      <w:r>
        <w:rPr>
          <w:sz w:val="32"/>
          <w:szCs w:val="32"/>
        </w:rPr>
        <w:t>С помощью клея-карандаша</w:t>
      </w:r>
      <w:r w:rsidR="00064498">
        <w:rPr>
          <w:sz w:val="32"/>
          <w:szCs w:val="32"/>
        </w:rPr>
        <w:t xml:space="preserve"> соединяем «веера» между собой, чередуя</w:t>
      </w:r>
      <w:r>
        <w:rPr>
          <w:sz w:val="32"/>
          <w:szCs w:val="32"/>
        </w:rPr>
        <w:t xml:space="preserve"> цвета.</w:t>
      </w:r>
      <w:r w:rsidR="00742708">
        <w:rPr>
          <w:sz w:val="32"/>
          <w:szCs w:val="32"/>
        </w:rPr>
        <w:t xml:space="preserve"> Вот так:</w:t>
      </w:r>
    </w:p>
    <w:p w:rsidR="00163DE6" w:rsidRDefault="00163DE6" w:rsidP="0004731A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734729" cy="3436883"/>
            <wp:effectExtent l="19050" t="0" r="0" b="0"/>
            <wp:docPr id="7" name="Рисунок 7" descr="E:\март-20г\солнышко\IMG_1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март-20г\солнышко\IMG_13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0256" b="9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729" cy="3436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3DE6" w:rsidRDefault="00163DE6" w:rsidP="0004731A">
      <w:pPr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5731510" cy="4302522"/>
            <wp:effectExtent l="19050" t="0" r="2540" b="0"/>
            <wp:docPr id="8" name="Рисунок 8" descr="E:\март-20г\солнышко\IMG_1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март-20г\солнышко\IMG_13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02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3DE6" w:rsidRDefault="00163DE6" w:rsidP="0004731A">
      <w:pPr>
        <w:rPr>
          <w:sz w:val="32"/>
          <w:szCs w:val="32"/>
        </w:rPr>
      </w:pPr>
      <w:r>
        <w:rPr>
          <w:sz w:val="32"/>
          <w:szCs w:val="32"/>
        </w:rPr>
        <w:t>У нас получается «гирлянда» из 14 штук «веера».</w:t>
      </w:r>
    </w:p>
    <w:p w:rsidR="00163DE6" w:rsidRDefault="00163DE6" w:rsidP="00163DE6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561943" cy="4303986"/>
            <wp:effectExtent l="19050" t="0" r="657" b="0"/>
            <wp:docPr id="9" name="Рисунок 9" descr="E:\март-20г\солнышко\сол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март-20г\солнышко\сол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r="19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1943" cy="4303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>Края «гирлянды» соединяем друг с другом в круг.</w:t>
      </w:r>
    </w:p>
    <w:p w:rsidR="00163DE6" w:rsidRDefault="00163DE6" w:rsidP="00163DE6">
      <w:pPr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5348736" cy="5738648"/>
            <wp:effectExtent l="19050" t="0" r="4314" b="0"/>
            <wp:docPr id="10" name="Рисунок 10" descr="E:\март-20г\солнышко\сол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март-20г\солнышко\сол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6759" t="13609" b="11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8736" cy="5738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3DE6" w:rsidRDefault="00163DE6" w:rsidP="00163DE6">
      <w:pPr>
        <w:rPr>
          <w:sz w:val="32"/>
          <w:szCs w:val="32"/>
        </w:rPr>
      </w:pPr>
      <w:r>
        <w:rPr>
          <w:sz w:val="32"/>
          <w:szCs w:val="32"/>
        </w:rPr>
        <w:t>В середину приклеить картинку «солнышка».</w:t>
      </w:r>
    </w:p>
    <w:p w:rsidR="00163DE6" w:rsidRDefault="00163DE6" w:rsidP="00163DE6">
      <w:pPr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5644055" cy="6038193"/>
            <wp:effectExtent l="209550" t="0" r="204295" b="0"/>
            <wp:docPr id="11" name="Рисунок 11" descr="E:\март-20г\солнышко\сол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март-20г\солнышко\сол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1592" t="9485" b="11546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644055" cy="6038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3DE6" w:rsidRDefault="00064498" w:rsidP="00163DE6">
      <w:pPr>
        <w:rPr>
          <w:sz w:val="32"/>
          <w:szCs w:val="32"/>
        </w:rPr>
      </w:pPr>
      <w:r>
        <w:rPr>
          <w:sz w:val="32"/>
          <w:szCs w:val="32"/>
        </w:rPr>
        <w:t>Весеннее солнышко</w:t>
      </w:r>
      <w:r w:rsidR="00163DE6">
        <w:rPr>
          <w:sz w:val="32"/>
          <w:szCs w:val="32"/>
        </w:rPr>
        <w:t xml:space="preserve"> готово! Украшаем им музыкальный зал.</w:t>
      </w:r>
    </w:p>
    <w:p w:rsidR="00163DE6" w:rsidRDefault="00163DE6" w:rsidP="00163DE6">
      <w:pPr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5731510" cy="4302522"/>
            <wp:effectExtent l="19050" t="0" r="2540" b="0"/>
            <wp:docPr id="13" name="Рисунок 13" descr="E:\март-20г\солнышко\IMG_1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март-20г\солнышко\IMG_127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02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3DE6" w:rsidRDefault="00163DE6" w:rsidP="00163DE6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023264" cy="3770857"/>
            <wp:effectExtent l="0" t="628650" r="0" b="610643"/>
            <wp:docPr id="15" name="Рисунок 15" descr="E:\март-20г\солнышко\IMG_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март-20г\солнышко\IMG_128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17016" cy="3766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3DE6" w:rsidRPr="0004731A" w:rsidRDefault="00163DE6" w:rsidP="00163DE6">
      <w:pPr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5732824" cy="3878317"/>
            <wp:effectExtent l="19050" t="0" r="1226" b="0"/>
            <wp:docPr id="16" name="Рисунок 16" descr="E:\март-20г\солнышко\сол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март-20г\солнышко\сол6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t="9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824" cy="3878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3DE6" w:rsidRPr="0004731A" w:rsidSect="00D73E16">
      <w:pgSz w:w="11906" w:h="16838"/>
      <w:pgMar w:top="709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9A3F34"/>
    <w:multiLevelType w:val="hybridMultilevel"/>
    <w:tmpl w:val="24B81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D73E16"/>
    <w:rsid w:val="0004731A"/>
    <w:rsid w:val="00064498"/>
    <w:rsid w:val="00163DE6"/>
    <w:rsid w:val="00742708"/>
    <w:rsid w:val="00924A70"/>
    <w:rsid w:val="00D73E16"/>
    <w:rsid w:val="00E51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E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47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73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9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2020-03-20T10:34:00Z</dcterms:created>
  <dcterms:modified xsi:type="dcterms:W3CDTF">2020-03-21T02:47:00Z</dcterms:modified>
</cp:coreProperties>
</file>