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8" w:rsidRPr="002401D8" w:rsidRDefault="002401D8" w:rsidP="00240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1D8" w:rsidRPr="002401D8" w:rsidRDefault="002401D8" w:rsidP="00240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1D8" w:rsidRPr="002401D8" w:rsidRDefault="002401D8" w:rsidP="00240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1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08652"/>
            <wp:effectExtent l="0" t="0" r="0" b="6985"/>
            <wp:docPr id="1" name="Рисунок 1" descr="E:\АТТ - РЫК\Марина-скан-28.01.21г\ТИТУЛ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 - РЫК\Марина-скан-28.01.21г\ТИТУЛ\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D8" w:rsidRDefault="002401D8" w:rsidP="00240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01D8">
        <w:rPr>
          <w:rFonts w:ascii="Times New Roman" w:hAnsi="Times New Roman" w:cs="Times New Roman"/>
          <w:sz w:val="24"/>
          <w:szCs w:val="24"/>
          <w:u w:val="single"/>
        </w:rPr>
        <w:lastRenderedPageBreak/>
        <w:t>Действующие лица: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>Сказочник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>Мышка-норушка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>Лягушка – квакушка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 xml:space="preserve">Зайчик - </w:t>
      </w:r>
      <w:proofErr w:type="spellStart"/>
      <w:r w:rsidRPr="002401D8">
        <w:rPr>
          <w:rFonts w:ascii="Times New Roman" w:hAnsi="Times New Roman" w:cs="Times New Roman"/>
          <w:i/>
          <w:sz w:val="24"/>
          <w:szCs w:val="24"/>
        </w:rPr>
        <w:t>побегайчик</w:t>
      </w:r>
      <w:proofErr w:type="spellEnd"/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>Лиса-краса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>Волчок – серый бочок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1D8">
        <w:rPr>
          <w:rFonts w:ascii="Times New Roman" w:hAnsi="Times New Roman" w:cs="Times New Roman"/>
          <w:i/>
          <w:sz w:val="24"/>
          <w:szCs w:val="24"/>
        </w:rPr>
        <w:t>Медведь – косолапый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 мире много сказок –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грустных и смешных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И прожить на свете нам нельзя без них.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 сказке может всё случиться,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наша сказка - впереди.                        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Сказка в двери к нам стучится,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Скажем гостю: «Заходи!»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Занавес открывается,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И звенит звонок…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Ребёнок звенит в звонок.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Сегодня к нам приходит сказка «Теремок».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Звучит музыка леса. Начинается сказка. 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401D8">
        <w:rPr>
          <w:rFonts w:ascii="Times New Roman" w:hAnsi="Times New Roman" w:cs="Times New Roman"/>
          <w:sz w:val="24"/>
          <w:szCs w:val="24"/>
        </w:rPr>
        <w:t>чистом  поле</w:t>
      </w:r>
      <w:proofErr w:type="gramEnd"/>
      <w:r w:rsidRPr="002401D8">
        <w:rPr>
          <w:rFonts w:ascii="Times New Roman" w:hAnsi="Times New Roman" w:cs="Times New Roman"/>
          <w:sz w:val="24"/>
          <w:szCs w:val="24"/>
        </w:rPr>
        <w:t xml:space="preserve"> теремок- теремок.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Он не низок, не высок.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Кругом чистые луга,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Рядом чистая река,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 вокруг стоит лесок,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Тут мышка мимо шла,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 теремочку подошла.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Появляется Мышка с узелком и направляется к теремку.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Что за терем-теремок?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Он не низок, не высок.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Кто, кто в теремочке живёт?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>Кто, кто в невысоком живёт?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Никто не ответил Мышке.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И решила Мышка: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Хватит мне бродить по свету.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Будет мне тепло зимой.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Если никого здесь нету,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1D8">
        <w:rPr>
          <w:rFonts w:ascii="Times New Roman" w:hAnsi="Times New Roman" w:cs="Times New Roman"/>
          <w:sz w:val="24"/>
          <w:szCs w:val="24"/>
        </w:rPr>
        <w:t>Теремочек  будет</w:t>
      </w:r>
      <w:proofErr w:type="gramEnd"/>
      <w:r w:rsidRPr="002401D8">
        <w:rPr>
          <w:rFonts w:ascii="Times New Roman" w:hAnsi="Times New Roman" w:cs="Times New Roman"/>
          <w:sz w:val="24"/>
          <w:szCs w:val="24"/>
        </w:rPr>
        <w:t xml:space="preserve"> мой!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Мышка входит в теремок и начинает убираться в теремке. Подметает пол, зажигает фонарик, фонарик вешает на теремок. Звучит музыка.      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Только свет зажгла норушка,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Появляется Лягушка.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 направляется к теремку.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Что за славный теремок?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Ах, какое чудо!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Рядышком запруда.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Кто, кто в теремочке живёт?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Кто, кто в невысоком живёт?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 выглядывает из окна.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Я – Мышка-норушка,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 ты кто?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Я – Лягушка-квакушка.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Пусти меня в дом,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Будем жить с тобой вдвоём.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Для тебя найдется место,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Веселее жить вдвоём,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Вот сейчас замесим тесто,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 потом чайку попьём.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 входит в дом.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Поселилась Мышь с Лягушкой-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Лупоглазою подружкой,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Топят печь, зерно толкут,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Да блины в печи пекут.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Так живут они тихонько.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Дети изображают, как лягушка ходит за водой, мышка – месит тесто.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 Вдруг появился на рассвете 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 скачет к теремку.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Что за славный теремок?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Вырос среди леса?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Заяц-принц здесь жить бы мог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со своей принцессой.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Посажу я огород рядом на лужайке.        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 там, в тереме живет, расскажите Зайке.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 окне появляются мышка и лягушка.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 Я – Мышка-норушка.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 Я – Лягушка-квакушка. А ты кто?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Я –Зайчик-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Вы пустите меня жить.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Я хороший зайчик.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 и лягушка: Иди к нам жить, втроём веселей!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Вот живут они втроем,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Мышка-норушка, Лягушка-квакушка,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Живут-поживают, добра наживают.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Зайка сажает морковку, капусту; мышка тесто месит; лягушка приносит лейку с водой и поливает огород; мышка накрывает на стол.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 Вот идёт Лиса-краса.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Лиса подходит к теремку.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Лисичка: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Вот так терем-теремок,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Ладный да нарядный.</w:t>
      </w:r>
      <w:bookmarkStart w:id="0" w:name="_GoBack"/>
      <w:bookmarkEnd w:id="0"/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>Чую яблочный пирог…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Где здесь вход парадный?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Эй вы, мил честной народ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Отворяйте двери.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 тут в тереме живет?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Люди или звери?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Звери выходят из теремка и отвечают.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 Я – Мышка-норушка.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 Я - Лягушка-квакушка. А ты кто?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 Я – 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. А ты кто?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Лисичка: А я красавица Лиса.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Заходи, кума, смелей!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Вместе будет веселей!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Лиса входит в дом.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Вот живут они, играют,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И печаль они не знают,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 собирает урожай овощей и относит в дом; лиса и лягушка сидят за столом и пьют чай; мышка наливает чай.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Не грозят им шум и гам,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Спят спокойно по ночам.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Звери укладываются спать.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Вдруг крадется серый волк.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Волк: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Вот хоромы, так хоромы.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Здесь простора хватит всем,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Что молчите?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Волк прислушивается, стучит в дверь.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Есть кто дома?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Да не бойтесь, вы не съем.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Из теремка по очереди робко выходят звери и представляются волку.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 Я – Мышка-норушка.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 Я – Лягушка-квакушка.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 Я –Зайчик-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Лисичка: А я лиса-краса. А ты кто?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 xml:space="preserve">Волк: Я – Волчок </w:t>
      </w:r>
      <w:proofErr w:type="gramStart"/>
      <w:r w:rsidRPr="002401D8">
        <w:rPr>
          <w:rFonts w:ascii="Times New Roman" w:hAnsi="Times New Roman" w:cs="Times New Roman"/>
          <w:sz w:val="24"/>
          <w:szCs w:val="24"/>
        </w:rPr>
        <w:t>серый  бочок</w:t>
      </w:r>
      <w:proofErr w:type="gramEnd"/>
      <w:r w:rsidRPr="002401D8">
        <w:rPr>
          <w:rFonts w:ascii="Times New Roman" w:hAnsi="Times New Roman" w:cs="Times New Roman"/>
          <w:sz w:val="24"/>
          <w:szCs w:val="24"/>
        </w:rPr>
        <w:t>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 Ладно, серый заходи! Только не кусайся!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Хорошо живут зверята.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Всем довольные ребята.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Все дружно пьют чай; моют посуду; убираются в доме.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 это время из-за ели,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Вышел Мишка-косолапый.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Он мотает головой,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Рассуждает сам с собой.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Медведь подходит к теремку и ревёт.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Мишка: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Что за терем-теремок?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Он не низок, не высок,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Кто, кто в теремочке живёт?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Кто, кто в невысоком живёт?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Звери выглядывают из теремка и выходят.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Мышка: Я – Мышка-норушка.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 Я – Лягушка-квакушка.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 Я – 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Лисичка: А я Лисичка-сестричка.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Волчок: Я – Волчок </w:t>
      </w:r>
      <w:proofErr w:type="gramStart"/>
      <w:r w:rsidRPr="002401D8">
        <w:rPr>
          <w:rFonts w:ascii="Times New Roman" w:hAnsi="Times New Roman" w:cs="Times New Roman"/>
          <w:sz w:val="24"/>
          <w:szCs w:val="24"/>
        </w:rPr>
        <w:t>серый  бочок</w:t>
      </w:r>
      <w:proofErr w:type="gramEnd"/>
      <w:r w:rsidRPr="002401D8">
        <w:rPr>
          <w:rFonts w:ascii="Times New Roman" w:hAnsi="Times New Roman" w:cs="Times New Roman"/>
          <w:sz w:val="24"/>
          <w:szCs w:val="24"/>
        </w:rPr>
        <w:t>. А ты кто?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Мишка: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 я Мишка-косолапый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 вами жить хочу и я.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Звери: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Нет, медведь, не надо!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Больно ты огромен!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Мишка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Да не бойтесь, помещусь!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Я в запросах скромен.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Медведь лезет в теремок. Теремок начинает шататься и падает.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Еле-еле успели выскочить из теремка: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Мышка-норушка, Лягушка-квакушка,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>Зайчик-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, Лиса-краса, Волчок-серый бочок.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Звери по очереди выбегают из теремка.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Звери: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01D8">
        <w:rPr>
          <w:rFonts w:ascii="Times New Roman" w:hAnsi="Times New Roman" w:cs="Times New Roman"/>
          <w:sz w:val="24"/>
          <w:szCs w:val="24"/>
        </w:rPr>
        <w:t>яй-яй-яй-яй-яй</w:t>
      </w:r>
      <w:proofErr w:type="spellEnd"/>
      <w:r w:rsidRPr="002401D8">
        <w:rPr>
          <w:rFonts w:ascii="Times New Roman" w:hAnsi="Times New Roman" w:cs="Times New Roman"/>
          <w:sz w:val="24"/>
          <w:szCs w:val="24"/>
        </w:rPr>
        <w:t>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Что ж ты Мишка натворил?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Мишка: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Ну, простите вы меня.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Я ведь не нарочно!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 нем и так жить можно!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Лиса: Жить теперь-то будем как?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Мишка: Не могу представить.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Лягушка: Если сделал что не так, то сумей исправить!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Волк: Хоть и виноват медведь, мы ему поможем!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Зайчик: Чем о домике жалеть, лучше новый сложим!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И пошла у них работа: принялись они бревна носить,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доски пилить – новый теремок строить.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1D8">
        <w:rPr>
          <w:rFonts w:ascii="Times New Roman" w:hAnsi="Times New Roman" w:cs="Times New Roman"/>
          <w:sz w:val="24"/>
          <w:szCs w:val="24"/>
        </w:rPr>
        <w:t>Ритмическое  упражнение</w:t>
      </w:r>
      <w:proofErr w:type="gramEnd"/>
      <w:r w:rsidRPr="002401D8">
        <w:rPr>
          <w:rFonts w:ascii="Times New Roman" w:hAnsi="Times New Roman" w:cs="Times New Roman"/>
          <w:sz w:val="24"/>
          <w:szCs w:val="24"/>
        </w:rPr>
        <w:t>: «Пила».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Запилила пила, зажужжала, как пчела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Дети имитируют пилку досок и бревен.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Отпилила кусок, наскочила на сучок,                        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Лопнула и встала, начинай сначала!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Звучит музыка, дети показывают, как они носят брёвна, строят теремок.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Напилили досок, стали брёвна носить.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Теремок новый строить.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Работали дружно, весело.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Пальчиковая игра «Строим теремок».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Тук-ток, тук-ток!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Дети ударяют кулачками друг о друга.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Застучал молоток.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Будем строить теремок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 высоким крыльцом,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Поднимают руки.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 окнами большими,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>Сгибают поднятые руки в локтях и кладут одну ладонь на другую («окно»).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Со ставнями резными.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Разводят руки в </w:t>
      </w:r>
      <w:proofErr w:type="gramStart"/>
      <w:r w:rsidRPr="002401D8">
        <w:rPr>
          <w:rFonts w:ascii="Times New Roman" w:hAnsi="Times New Roman" w:cs="Times New Roman"/>
          <w:sz w:val="24"/>
          <w:szCs w:val="24"/>
        </w:rPr>
        <w:t>стороны  (</w:t>
      </w:r>
      <w:proofErr w:type="gramEnd"/>
      <w:r w:rsidRPr="002401D8">
        <w:rPr>
          <w:rFonts w:ascii="Times New Roman" w:hAnsi="Times New Roman" w:cs="Times New Roman"/>
          <w:sz w:val="24"/>
          <w:szCs w:val="24"/>
        </w:rPr>
        <w:t xml:space="preserve">«раскрывают ставни»).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Тук-ток, тук-ток!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Дети ударяют кулачками друг о друга.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Замолчал молоток.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Опускают руки.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Вот готов наш теремок.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Соединяют руки над головой («крыша»).                                    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И построили теремок новый, красивый, просторный! 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Лучше прежнего выстроили!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Все звери: Мы теперь здесь все друзья!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Прикасаются ладонями к груди и вытягивают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Всем гостям мы рады!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Руки вперёд.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 xml:space="preserve">Сказке наступил конец, 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а кто слушал, молодец.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Дружба сказке помогла.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 дружбой спорятся дела.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Звучит песня о дружбе.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Сказочник: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Всем советуем дружить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Ссориться не смейте!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Без друзей нам не прожить на свете.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Ни за что, ни за что, ни за что на свете!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Все звери: Ребята, давайте жить дружно!</w:t>
      </w:r>
    </w:p>
    <w:p w:rsidR="002C3E18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3E18" w:rsidRPr="002401D8" w:rsidSect="002401D8">
          <w:headerReference w:type="default" r:id="rId7"/>
          <w:pgSz w:w="11906" w:h="16838"/>
          <w:pgMar w:top="993" w:right="850" w:bottom="426" w:left="851" w:header="708" w:footer="708" w:gutter="0"/>
          <w:cols w:space="708"/>
          <w:docGrid w:linePitch="360"/>
        </w:sectPr>
      </w:pPr>
      <w:r w:rsidRPr="002401D8">
        <w:rPr>
          <w:rFonts w:ascii="Times New Roman" w:hAnsi="Times New Roman" w:cs="Times New Roman"/>
          <w:sz w:val="24"/>
          <w:szCs w:val="24"/>
        </w:rPr>
        <w:t>Дети кланяются и уходят со сцены под музыку</w:t>
      </w:r>
    </w:p>
    <w:p w:rsidR="00206101" w:rsidRPr="002401D8" w:rsidRDefault="002C3E18" w:rsidP="00240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sectPr w:rsidR="00206101" w:rsidRPr="002401D8" w:rsidSect="002C3E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6E" w:rsidRDefault="00AC5A6E" w:rsidP="002C3E18">
      <w:pPr>
        <w:spacing w:after="0" w:line="240" w:lineRule="auto"/>
      </w:pPr>
      <w:r>
        <w:separator/>
      </w:r>
    </w:p>
  </w:endnote>
  <w:endnote w:type="continuationSeparator" w:id="0">
    <w:p w:rsidR="00AC5A6E" w:rsidRDefault="00AC5A6E" w:rsidP="002C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6E" w:rsidRDefault="00AC5A6E" w:rsidP="002C3E18">
      <w:pPr>
        <w:spacing w:after="0" w:line="240" w:lineRule="auto"/>
      </w:pPr>
      <w:r>
        <w:separator/>
      </w:r>
    </w:p>
  </w:footnote>
  <w:footnote w:type="continuationSeparator" w:id="0">
    <w:p w:rsidR="00AC5A6E" w:rsidRDefault="00AC5A6E" w:rsidP="002C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18" w:rsidRDefault="002C3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0"/>
    <w:rsid w:val="002401D8"/>
    <w:rsid w:val="002C3E18"/>
    <w:rsid w:val="00454774"/>
    <w:rsid w:val="00732640"/>
    <w:rsid w:val="007D3373"/>
    <w:rsid w:val="00A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8782-09F3-48CD-9079-F6B6EDAF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E18"/>
  </w:style>
  <w:style w:type="paragraph" w:styleId="a5">
    <w:name w:val="footer"/>
    <w:basedOn w:val="a"/>
    <w:link w:val="a6"/>
    <w:uiPriority w:val="99"/>
    <w:unhideWhenUsed/>
    <w:rsid w:val="002C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2019-04-17T22:48:00Z</dcterms:created>
  <dcterms:modified xsi:type="dcterms:W3CDTF">2021-02-09T04:09:00Z</dcterms:modified>
</cp:coreProperties>
</file>