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6989" w14:textId="77777777" w:rsidR="009A082E" w:rsidRPr="009A082E" w:rsidRDefault="009A082E" w:rsidP="009A082E">
      <w:pPr>
        <w:jc w:val="center"/>
        <w:rPr>
          <w:rFonts w:ascii="Times New Roman" w:hAnsi="Times New Roman" w:cs="Times New Roman"/>
          <w:sz w:val="48"/>
          <w:szCs w:val="48"/>
        </w:rPr>
      </w:pPr>
      <w:r w:rsidRPr="009A082E">
        <w:rPr>
          <w:rFonts w:ascii="Times New Roman" w:hAnsi="Times New Roman" w:cs="Times New Roman"/>
          <w:sz w:val="48"/>
          <w:szCs w:val="48"/>
        </w:rPr>
        <w:t>Конспект</w:t>
      </w:r>
    </w:p>
    <w:p w14:paraId="4DFE78D2" w14:textId="77777777" w:rsidR="009A082E" w:rsidRPr="009A082E" w:rsidRDefault="009A082E" w:rsidP="009A082E">
      <w:pPr>
        <w:jc w:val="center"/>
        <w:rPr>
          <w:rFonts w:ascii="Times New Roman" w:hAnsi="Times New Roman" w:cs="Times New Roman"/>
          <w:sz w:val="48"/>
          <w:szCs w:val="48"/>
        </w:rPr>
      </w:pPr>
      <w:r w:rsidRPr="009A082E">
        <w:rPr>
          <w:rFonts w:ascii="Times New Roman" w:hAnsi="Times New Roman" w:cs="Times New Roman"/>
          <w:sz w:val="48"/>
          <w:szCs w:val="48"/>
        </w:rPr>
        <w:t xml:space="preserve">родительского собрания </w:t>
      </w:r>
    </w:p>
    <w:p w14:paraId="366DF824" w14:textId="0D610CA5" w:rsidR="009A082E" w:rsidRPr="009A082E" w:rsidRDefault="009A082E" w:rsidP="009A082E">
      <w:pPr>
        <w:jc w:val="center"/>
        <w:rPr>
          <w:rFonts w:ascii="Times New Roman" w:hAnsi="Times New Roman" w:cs="Times New Roman"/>
          <w:sz w:val="48"/>
          <w:szCs w:val="48"/>
        </w:rPr>
      </w:pPr>
      <w:r w:rsidRPr="009A082E">
        <w:rPr>
          <w:rFonts w:ascii="Times New Roman" w:hAnsi="Times New Roman" w:cs="Times New Roman"/>
          <w:sz w:val="48"/>
          <w:szCs w:val="48"/>
        </w:rPr>
        <w:t xml:space="preserve">во 2  младшей группе  </w:t>
      </w:r>
    </w:p>
    <w:p w14:paraId="33D54D7A" w14:textId="301A462D" w:rsidR="009A082E" w:rsidRPr="009A082E" w:rsidRDefault="009A082E" w:rsidP="009A082E">
      <w:pPr>
        <w:jc w:val="center"/>
        <w:rPr>
          <w:rFonts w:ascii="Times New Roman" w:hAnsi="Times New Roman" w:cs="Times New Roman"/>
          <w:b/>
          <w:bCs/>
          <w:sz w:val="48"/>
          <w:szCs w:val="48"/>
        </w:rPr>
      </w:pPr>
      <w:r w:rsidRPr="009A082E">
        <w:rPr>
          <w:rFonts w:ascii="Times New Roman" w:hAnsi="Times New Roman" w:cs="Times New Roman"/>
          <w:b/>
          <w:bCs/>
          <w:sz w:val="48"/>
          <w:szCs w:val="48"/>
        </w:rPr>
        <w:t>Тема: «</w:t>
      </w:r>
      <w:r w:rsidR="00FB0A8F" w:rsidRPr="00FB0A8F">
        <w:rPr>
          <w:rFonts w:ascii="Times New Roman" w:hAnsi="Times New Roman" w:cs="Times New Roman"/>
          <w:b/>
          <w:bCs/>
          <w:sz w:val="48"/>
          <w:szCs w:val="48"/>
        </w:rPr>
        <w:t>«Такие взрослые трехлетки»</w:t>
      </w:r>
    </w:p>
    <w:p w14:paraId="5B04A429" w14:textId="77777777" w:rsidR="009A082E" w:rsidRPr="009A082E" w:rsidRDefault="009A082E" w:rsidP="009A082E">
      <w:pPr>
        <w:rPr>
          <w:rFonts w:ascii="Times New Roman" w:hAnsi="Times New Roman"/>
          <w:color w:val="000000" w:themeColor="text1"/>
          <w:sz w:val="48"/>
          <w:szCs w:val="48"/>
        </w:rPr>
      </w:pPr>
    </w:p>
    <w:p w14:paraId="06F06CDF" w14:textId="6D0962C8" w:rsidR="009A082E" w:rsidRDefault="009A082E" w:rsidP="00F215A7">
      <w:pPr>
        <w:tabs>
          <w:tab w:val="left" w:pos="5425"/>
        </w:tabs>
        <w:spacing w:line="240" w:lineRule="auto"/>
        <w:rPr>
          <w:rFonts w:ascii="Times New Roman" w:hAnsi="Times New Roman"/>
          <w:color w:val="000000" w:themeColor="text1"/>
          <w:sz w:val="32"/>
          <w:szCs w:val="32"/>
        </w:rPr>
      </w:pPr>
    </w:p>
    <w:p w14:paraId="508D5FF5" w14:textId="77777777" w:rsidR="009A082E" w:rsidRDefault="009A082E" w:rsidP="009A082E">
      <w:pPr>
        <w:jc w:val="center"/>
        <w:rPr>
          <w:rFonts w:ascii="Times New Roman" w:hAnsi="Times New Roman"/>
          <w:color w:val="000000" w:themeColor="text1"/>
          <w:sz w:val="32"/>
          <w:szCs w:val="32"/>
        </w:rPr>
      </w:pPr>
    </w:p>
    <w:p w14:paraId="239D6C7F" w14:textId="2EE9D38D" w:rsidR="00CE651B" w:rsidRPr="00500228" w:rsidRDefault="00CE651B" w:rsidP="00500228">
      <w:pPr>
        <w:spacing w:line="240" w:lineRule="auto"/>
        <w:contextualSpacing/>
        <w:jc w:val="both"/>
        <w:rPr>
          <w:rFonts w:ascii="Times New Roman" w:hAnsi="Times New Roman" w:cs="Times New Roman"/>
          <w:b/>
          <w:bCs/>
          <w:sz w:val="28"/>
          <w:szCs w:val="28"/>
        </w:rPr>
      </w:pPr>
      <w:r w:rsidRPr="00500228">
        <w:rPr>
          <w:rFonts w:ascii="Times New Roman" w:hAnsi="Times New Roman" w:cs="Times New Roman"/>
          <w:b/>
          <w:bCs/>
          <w:sz w:val="28"/>
          <w:szCs w:val="28"/>
        </w:rPr>
        <w:t xml:space="preserve">Цели: </w:t>
      </w:r>
      <w:r w:rsidRPr="00500228">
        <w:rPr>
          <w:rFonts w:ascii="Times New Roman" w:hAnsi="Times New Roman" w:cs="Times New Roman"/>
          <w:sz w:val="28"/>
          <w:szCs w:val="28"/>
        </w:rPr>
        <w:t>расширение контакта между педагогами и родителями; обсуждение планов, перспектив на новый учебный год; повышение педагогической культуры родителей.</w:t>
      </w:r>
    </w:p>
    <w:p w14:paraId="56F4B4F3" w14:textId="16D25F0A" w:rsidR="00CE651B" w:rsidRPr="00500228" w:rsidRDefault="00CE651B"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b/>
          <w:bCs/>
          <w:sz w:val="28"/>
          <w:szCs w:val="28"/>
        </w:rPr>
        <w:t xml:space="preserve">Задачи: </w:t>
      </w:r>
      <w:r w:rsidRPr="00500228">
        <w:rPr>
          <w:rFonts w:ascii="Times New Roman" w:hAnsi="Times New Roman" w:cs="Times New Roman"/>
          <w:sz w:val="28"/>
          <w:szCs w:val="28"/>
        </w:rPr>
        <w:t>рассмотреть возрастные и индивидуальные особенности детей 3</w:t>
      </w:r>
      <w:r w:rsidR="009A082E">
        <w:rPr>
          <w:rFonts w:ascii="Times New Roman" w:hAnsi="Times New Roman" w:cs="Times New Roman"/>
          <w:sz w:val="28"/>
          <w:szCs w:val="28"/>
        </w:rPr>
        <w:t xml:space="preserve"> </w:t>
      </w:r>
      <w:r w:rsidRPr="00500228">
        <w:rPr>
          <w:rFonts w:ascii="Times New Roman" w:hAnsi="Times New Roman" w:cs="Times New Roman"/>
          <w:sz w:val="28"/>
          <w:szCs w:val="28"/>
        </w:rPr>
        <w:t>- 4 лет; познакомить родителей с задачами и особенностями образовательной работы, задачами дошкольного учреждения на новый учебный год; обновить анкетные данные семей воспитанников; научить родителей наблюдать за ребёнком, изучать его, видеть успехи и неудачи, стараться помочь ему развиваться в его собственном темпе; активизировать работу по развитию речи детей.</w:t>
      </w:r>
    </w:p>
    <w:p w14:paraId="37FE3016" w14:textId="54AAECEC" w:rsidR="006766DE" w:rsidRPr="00500228" w:rsidRDefault="006766DE" w:rsidP="00500228">
      <w:pPr>
        <w:spacing w:line="240" w:lineRule="auto"/>
        <w:contextualSpacing/>
        <w:jc w:val="both"/>
        <w:rPr>
          <w:rFonts w:ascii="Times New Roman" w:hAnsi="Times New Roman" w:cs="Times New Roman"/>
          <w:b/>
          <w:bCs/>
          <w:sz w:val="28"/>
          <w:szCs w:val="28"/>
        </w:rPr>
      </w:pPr>
      <w:r w:rsidRPr="00500228">
        <w:rPr>
          <w:rFonts w:ascii="Times New Roman" w:hAnsi="Times New Roman" w:cs="Times New Roman"/>
          <w:b/>
          <w:bCs/>
          <w:sz w:val="28"/>
          <w:szCs w:val="28"/>
        </w:rPr>
        <w:t>План родительского собрания:</w:t>
      </w:r>
    </w:p>
    <w:p w14:paraId="56DC1CA7" w14:textId="261B6831" w:rsidR="009A082E" w:rsidRPr="009A082E" w:rsidRDefault="006766DE" w:rsidP="009A082E">
      <w:pPr>
        <w:spacing w:line="240" w:lineRule="auto"/>
        <w:contextualSpacing/>
        <w:jc w:val="both"/>
        <w:rPr>
          <w:rFonts w:ascii="Times New Roman" w:hAnsi="Times New Roman" w:cs="Times New Roman"/>
          <w:sz w:val="28"/>
          <w:szCs w:val="28"/>
        </w:rPr>
      </w:pPr>
      <w:r w:rsidRPr="009A082E">
        <w:rPr>
          <w:rFonts w:ascii="Times New Roman" w:hAnsi="Times New Roman" w:cs="Times New Roman"/>
          <w:sz w:val="28"/>
          <w:szCs w:val="28"/>
        </w:rPr>
        <w:t>1.Вступительная часть</w:t>
      </w:r>
      <w:r w:rsidR="003E5B0E">
        <w:rPr>
          <w:rFonts w:ascii="Times New Roman" w:hAnsi="Times New Roman" w:cs="Times New Roman"/>
          <w:sz w:val="28"/>
          <w:szCs w:val="28"/>
        </w:rPr>
        <w:t xml:space="preserve"> (Игра Давайте познакомимся!» и изготовление газеты)</w:t>
      </w:r>
    </w:p>
    <w:p w14:paraId="13AD49F6" w14:textId="77777777" w:rsidR="009A082E" w:rsidRPr="009A082E" w:rsidRDefault="006766DE" w:rsidP="009A082E">
      <w:pPr>
        <w:spacing w:line="240" w:lineRule="auto"/>
        <w:contextualSpacing/>
        <w:jc w:val="both"/>
        <w:rPr>
          <w:rFonts w:ascii="Times New Roman" w:hAnsi="Times New Roman" w:cs="Times New Roman"/>
          <w:sz w:val="28"/>
          <w:szCs w:val="28"/>
        </w:rPr>
      </w:pPr>
      <w:r w:rsidRPr="009A082E">
        <w:rPr>
          <w:rFonts w:ascii="Times New Roman" w:hAnsi="Times New Roman" w:cs="Times New Roman"/>
          <w:sz w:val="28"/>
          <w:szCs w:val="28"/>
        </w:rPr>
        <w:t>2.Возрастные и индивидуальные особенности детей 3-4 лет.</w:t>
      </w:r>
      <w:r w:rsidR="009A082E" w:rsidRPr="009A082E">
        <w:rPr>
          <w:rFonts w:ascii="Times New Roman" w:hAnsi="Times New Roman" w:cs="Times New Roman"/>
          <w:sz w:val="28"/>
          <w:szCs w:val="28"/>
        </w:rPr>
        <w:t xml:space="preserve"> </w:t>
      </w:r>
    </w:p>
    <w:p w14:paraId="2A390A5E" w14:textId="77777777" w:rsidR="009A082E" w:rsidRPr="009A082E" w:rsidRDefault="006766DE" w:rsidP="009A082E">
      <w:pPr>
        <w:spacing w:line="240" w:lineRule="auto"/>
        <w:contextualSpacing/>
        <w:jc w:val="both"/>
        <w:rPr>
          <w:rFonts w:ascii="Times New Roman" w:hAnsi="Times New Roman" w:cs="Times New Roman"/>
          <w:sz w:val="28"/>
          <w:szCs w:val="28"/>
        </w:rPr>
      </w:pPr>
      <w:r w:rsidRPr="009A082E">
        <w:rPr>
          <w:rFonts w:ascii="Times New Roman" w:hAnsi="Times New Roman" w:cs="Times New Roman"/>
          <w:sz w:val="28"/>
          <w:szCs w:val="28"/>
        </w:rPr>
        <w:t>3.Особенности образовательного процесса во второй младшей группе.</w:t>
      </w:r>
      <w:r w:rsidR="009A082E" w:rsidRPr="009A082E">
        <w:rPr>
          <w:rFonts w:ascii="Times New Roman" w:hAnsi="Times New Roman" w:cs="Times New Roman"/>
          <w:sz w:val="28"/>
          <w:szCs w:val="28"/>
        </w:rPr>
        <w:t xml:space="preserve"> </w:t>
      </w:r>
    </w:p>
    <w:p w14:paraId="6BFA4BC6" w14:textId="11C201CA" w:rsidR="006766DE" w:rsidRPr="009A082E" w:rsidRDefault="006766DE" w:rsidP="009A082E">
      <w:pPr>
        <w:spacing w:line="240" w:lineRule="auto"/>
        <w:contextualSpacing/>
        <w:jc w:val="both"/>
        <w:rPr>
          <w:rFonts w:ascii="Times New Roman" w:hAnsi="Times New Roman" w:cs="Times New Roman"/>
          <w:sz w:val="28"/>
          <w:szCs w:val="28"/>
        </w:rPr>
      </w:pPr>
      <w:r w:rsidRPr="009A082E">
        <w:rPr>
          <w:rFonts w:ascii="Times New Roman" w:hAnsi="Times New Roman" w:cs="Times New Roman"/>
          <w:sz w:val="28"/>
          <w:szCs w:val="28"/>
        </w:rPr>
        <w:t>4.</w:t>
      </w:r>
      <w:r w:rsidR="00775AFD" w:rsidRPr="009A082E">
        <w:rPr>
          <w:rFonts w:ascii="Times New Roman" w:hAnsi="Times New Roman" w:cs="Times New Roman"/>
          <w:sz w:val="28"/>
          <w:szCs w:val="28"/>
        </w:rPr>
        <w:t xml:space="preserve"> </w:t>
      </w:r>
      <w:r w:rsidR="003E5B0E">
        <w:rPr>
          <w:rFonts w:ascii="Times New Roman" w:hAnsi="Times New Roman" w:cs="Times New Roman"/>
          <w:sz w:val="28"/>
          <w:szCs w:val="28"/>
        </w:rPr>
        <w:t>Прочие вопросы</w:t>
      </w:r>
      <w:r w:rsidR="00775AFD" w:rsidRPr="009A082E">
        <w:rPr>
          <w:rFonts w:ascii="Times New Roman" w:hAnsi="Times New Roman" w:cs="Times New Roman"/>
          <w:sz w:val="28"/>
          <w:szCs w:val="28"/>
        </w:rPr>
        <w:t>.</w:t>
      </w:r>
    </w:p>
    <w:p w14:paraId="18F0EDB0" w14:textId="51000E08" w:rsidR="00354DC5" w:rsidRPr="00500228" w:rsidRDefault="00775AFD" w:rsidP="00500228">
      <w:pPr>
        <w:pStyle w:val="a3"/>
        <w:shd w:val="clear" w:color="auto" w:fill="FFFFFF"/>
        <w:spacing w:before="0" w:beforeAutospacing="0" w:after="150" w:afterAutospacing="0"/>
        <w:contextualSpacing/>
        <w:jc w:val="both"/>
        <w:rPr>
          <w:sz w:val="28"/>
          <w:szCs w:val="28"/>
        </w:rPr>
      </w:pPr>
      <w:r w:rsidRPr="00500228">
        <w:rPr>
          <w:color w:val="333333"/>
          <w:sz w:val="28"/>
          <w:szCs w:val="28"/>
        </w:rPr>
        <w:t xml:space="preserve"> </w:t>
      </w:r>
      <w:r w:rsidR="00354DC5" w:rsidRPr="00500228">
        <w:rPr>
          <w:sz w:val="28"/>
          <w:szCs w:val="28"/>
        </w:rPr>
        <w:t>Форма проведения: беседа – диалог.</w:t>
      </w:r>
    </w:p>
    <w:p w14:paraId="2295B2C7" w14:textId="50C2CD03" w:rsidR="00354DC5" w:rsidRPr="00500228" w:rsidRDefault="00354DC5" w:rsidP="00500228">
      <w:pPr>
        <w:spacing w:line="240" w:lineRule="auto"/>
        <w:contextualSpacing/>
        <w:jc w:val="both"/>
        <w:rPr>
          <w:rFonts w:ascii="Times New Roman" w:hAnsi="Times New Roman" w:cs="Times New Roman"/>
          <w:b/>
          <w:sz w:val="28"/>
          <w:szCs w:val="28"/>
        </w:rPr>
      </w:pPr>
      <w:r w:rsidRPr="00500228">
        <w:rPr>
          <w:rFonts w:ascii="Times New Roman" w:hAnsi="Times New Roman" w:cs="Times New Roman"/>
          <w:b/>
          <w:sz w:val="28"/>
          <w:szCs w:val="28"/>
        </w:rPr>
        <w:t>Ход собрания:</w:t>
      </w:r>
    </w:p>
    <w:p w14:paraId="45727189" w14:textId="202439DF"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1. Приветствие</w:t>
      </w:r>
    </w:p>
    <w:p w14:paraId="7FDDA9B1" w14:textId="655E4ECD" w:rsidR="00464196"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 Добрый вечер, уважаемые родители! Мы рады видеть Вас на нашем первом родительском собрании. </w:t>
      </w:r>
      <w:r w:rsidR="00464196">
        <w:rPr>
          <w:rFonts w:ascii="Times New Roman" w:hAnsi="Times New Roman" w:cs="Times New Roman"/>
          <w:sz w:val="28"/>
          <w:szCs w:val="28"/>
        </w:rPr>
        <w:t>И для начала предлагаю провести игру-тренинг «Давайте познакомимся!» (</w:t>
      </w:r>
      <w:r w:rsidR="00464196" w:rsidRPr="00464196">
        <w:rPr>
          <w:rFonts w:ascii="Times New Roman" w:hAnsi="Times New Roman" w:cs="Times New Roman"/>
          <w:sz w:val="28"/>
          <w:szCs w:val="28"/>
        </w:rPr>
        <w:t>родители встают в круг, передавая по кругу мягкую игрушку, рассказывают немного о себе</w:t>
      </w:r>
      <w:r w:rsidR="00464196">
        <w:rPr>
          <w:rFonts w:ascii="Times New Roman" w:hAnsi="Times New Roman" w:cs="Times New Roman"/>
          <w:sz w:val="28"/>
          <w:szCs w:val="28"/>
        </w:rPr>
        <w:t>, о  своих ожиданиях относительно ребенка, чему научиться должен…</w:t>
      </w:r>
      <w:r w:rsidR="00464196" w:rsidRPr="00464196">
        <w:rPr>
          <w:rFonts w:ascii="Times New Roman" w:hAnsi="Times New Roman" w:cs="Times New Roman"/>
          <w:sz w:val="28"/>
          <w:szCs w:val="28"/>
        </w:rPr>
        <w:t>)</w:t>
      </w:r>
    </w:p>
    <w:p w14:paraId="3C59694C" w14:textId="77777777" w:rsidR="00464196" w:rsidRDefault="00464196" w:rsidP="00500228">
      <w:pPr>
        <w:spacing w:line="240" w:lineRule="auto"/>
        <w:contextualSpacing/>
        <w:jc w:val="both"/>
        <w:rPr>
          <w:rFonts w:ascii="Times New Roman" w:hAnsi="Times New Roman" w:cs="Times New Roman"/>
          <w:sz w:val="28"/>
          <w:szCs w:val="28"/>
        </w:rPr>
      </w:pPr>
    </w:p>
    <w:p w14:paraId="5FEE5509" w14:textId="2A5A9A96" w:rsidR="00464196" w:rsidRDefault="00464196" w:rsidP="0050022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Изготовление газеты «Я хочу, чтобы мой ребенок…»</w:t>
      </w:r>
    </w:p>
    <w:p w14:paraId="48989D1A" w14:textId="77777777" w:rsidR="00464196" w:rsidRDefault="00464196" w:rsidP="00500228">
      <w:pPr>
        <w:spacing w:line="240" w:lineRule="auto"/>
        <w:contextualSpacing/>
        <w:jc w:val="both"/>
        <w:rPr>
          <w:rFonts w:ascii="Times New Roman" w:hAnsi="Times New Roman" w:cs="Times New Roman"/>
          <w:sz w:val="28"/>
          <w:szCs w:val="28"/>
        </w:rPr>
      </w:pPr>
    </w:p>
    <w:p w14:paraId="40A6E92D" w14:textId="473C39ED" w:rsidR="00354DC5"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Сегодня мы </w:t>
      </w:r>
      <w:r w:rsidR="00464196">
        <w:rPr>
          <w:rFonts w:ascii="Times New Roman" w:hAnsi="Times New Roman" w:cs="Times New Roman"/>
          <w:sz w:val="28"/>
          <w:szCs w:val="28"/>
        </w:rPr>
        <w:t>поговорим</w:t>
      </w:r>
      <w:r w:rsidRPr="00500228">
        <w:rPr>
          <w:rFonts w:ascii="Times New Roman" w:hAnsi="Times New Roman" w:cs="Times New Roman"/>
          <w:sz w:val="28"/>
          <w:szCs w:val="28"/>
        </w:rPr>
        <w:t xml:space="preserve"> о периоде адаптации ваших деток, возрастных особенностях детей 3-4 лет, </w:t>
      </w:r>
      <w:r w:rsidR="009A082E">
        <w:rPr>
          <w:rFonts w:ascii="Times New Roman" w:hAnsi="Times New Roman" w:cs="Times New Roman"/>
          <w:sz w:val="28"/>
          <w:szCs w:val="28"/>
        </w:rPr>
        <w:t>о режиме дня</w:t>
      </w:r>
      <w:r w:rsidRPr="00500228">
        <w:rPr>
          <w:rFonts w:ascii="Times New Roman" w:hAnsi="Times New Roman" w:cs="Times New Roman"/>
          <w:sz w:val="28"/>
          <w:szCs w:val="28"/>
        </w:rPr>
        <w:t xml:space="preserve"> и решим некоторые организационные вопросы.</w:t>
      </w:r>
    </w:p>
    <w:p w14:paraId="13C36050" w14:textId="77777777" w:rsidR="00464196" w:rsidRPr="00500228" w:rsidRDefault="00464196" w:rsidP="00500228">
      <w:pPr>
        <w:spacing w:line="240" w:lineRule="auto"/>
        <w:contextualSpacing/>
        <w:jc w:val="both"/>
        <w:rPr>
          <w:rFonts w:ascii="Times New Roman" w:hAnsi="Times New Roman" w:cs="Times New Roman"/>
          <w:sz w:val="28"/>
          <w:szCs w:val="28"/>
        </w:rPr>
      </w:pPr>
    </w:p>
    <w:p w14:paraId="2E66C584" w14:textId="5FEAF213"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 Итак, ваши детки перешли во вторую младшую группу. Большая часть перешла из </w:t>
      </w:r>
      <w:r w:rsidR="009A082E">
        <w:rPr>
          <w:rFonts w:ascii="Times New Roman" w:hAnsi="Times New Roman" w:cs="Times New Roman"/>
          <w:sz w:val="28"/>
          <w:szCs w:val="28"/>
        </w:rPr>
        <w:t>1</w:t>
      </w:r>
      <w:r w:rsidRPr="00500228">
        <w:rPr>
          <w:rFonts w:ascii="Times New Roman" w:hAnsi="Times New Roman" w:cs="Times New Roman"/>
          <w:sz w:val="28"/>
          <w:szCs w:val="28"/>
        </w:rPr>
        <w:t xml:space="preserve"> мл. гр.</w:t>
      </w:r>
      <w:r w:rsidR="009A082E">
        <w:rPr>
          <w:rFonts w:ascii="Times New Roman" w:hAnsi="Times New Roman" w:cs="Times New Roman"/>
          <w:sz w:val="28"/>
          <w:szCs w:val="28"/>
        </w:rPr>
        <w:t xml:space="preserve"> (№4 и 7), </w:t>
      </w:r>
      <w:r w:rsidRPr="00500228">
        <w:rPr>
          <w:rFonts w:ascii="Times New Roman" w:hAnsi="Times New Roman" w:cs="Times New Roman"/>
          <w:sz w:val="28"/>
          <w:szCs w:val="28"/>
        </w:rPr>
        <w:t>также у нас есть вновь прибывшие детки.</w:t>
      </w:r>
      <w:r w:rsidR="00500228" w:rsidRPr="00500228">
        <w:rPr>
          <w:rFonts w:ascii="Times New Roman" w:hAnsi="Times New Roman" w:cs="Times New Roman"/>
          <w:sz w:val="28"/>
          <w:szCs w:val="28"/>
        </w:rPr>
        <w:t xml:space="preserve"> </w:t>
      </w:r>
      <w:r w:rsidRPr="00500228">
        <w:rPr>
          <w:rFonts w:ascii="Times New Roman" w:hAnsi="Times New Roman" w:cs="Times New Roman"/>
          <w:sz w:val="28"/>
          <w:szCs w:val="28"/>
        </w:rPr>
        <w:t>У нас с Вами теперь одна общая цель: сделать их пребывание здесь комфортным, безопасным, интересным, увлекательным, познавательным и т. д.</w:t>
      </w:r>
    </w:p>
    <w:p w14:paraId="143BE7E2" w14:textId="56A29F14" w:rsidR="00354DC5" w:rsidRPr="002853B6" w:rsidRDefault="003E5B0E" w:rsidP="002853B6">
      <w:pPr>
        <w:spacing w:line="240" w:lineRule="auto"/>
        <w:contextualSpacing/>
        <w:jc w:val="center"/>
        <w:rPr>
          <w:rFonts w:ascii="Times New Roman" w:hAnsi="Times New Roman" w:cs="Times New Roman"/>
          <w:color w:val="EE0000"/>
          <w:sz w:val="28"/>
          <w:szCs w:val="28"/>
        </w:rPr>
      </w:pPr>
      <w:r>
        <w:rPr>
          <w:rFonts w:ascii="Times New Roman" w:hAnsi="Times New Roman" w:cs="Times New Roman"/>
          <w:color w:val="EE0000"/>
          <w:sz w:val="28"/>
          <w:szCs w:val="28"/>
        </w:rPr>
        <w:lastRenderedPageBreak/>
        <w:t>2</w:t>
      </w:r>
      <w:r w:rsidR="00354DC5" w:rsidRPr="002853B6">
        <w:rPr>
          <w:rFonts w:ascii="Times New Roman" w:hAnsi="Times New Roman" w:cs="Times New Roman"/>
          <w:color w:val="EE0000"/>
          <w:sz w:val="28"/>
          <w:szCs w:val="28"/>
        </w:rPr>
        <w:t>. Возрастные особенности детей.</w:t>
      </w:r>
    </w:p>
    <w:p w14:paraId="59DF2EAB" w14:textId="5355A79B"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Один из ведущих специалистов по воспитанию детей раннего возраста, говоря о данной проблеме, часто приводит один и тот же пример: садовник, пересаживая дерево, готовит участок, бережно окапывает дерево, стараясь не повредить его корневую систему, пересаживает вместе с землей – но, несмотря на все его усилия, дерево на новом месте болеет, пока не приживется. А теперь обратимся к детям.</w:t>
      </w:r>
    </w:p>
    <w:p w14:paraId="5932756C" w14:textId="46DEBDE9"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Процесс адаптации у кого-то к новым условиям детского сада, у кого-то к новой группе и воспитателям, как показывает опыт, тяжелее всего проходит у детей в возрасте 3-3,5 лет. Это обусловлено тем, что оно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w:t>
      </w:r>
      <w:r w:rsidR="002853B6">
        <w:rPr>
          <w:rFonts w:ascii="Times New Roman" w:hAnsi="Times New Roman" w:cs="Times New Roman"/>
          <w:sz w:val="28"/>
          <w:szCs w:val="28"/>
        </w:rPr>
        <w:t>ь</w:t>
      </w:r>
      <w:r w:rsidRPr="00500228">
        <w:rPr>
          <w:rFonts w:ascii="Times New Roman" w:hAnsi="Times New Roman" w:cs="Times New Roman"/>
          <w:sz w:val="28"/>
          <w:szCs w:val="28"/>
        </w:rPr>
        <w:t>ся своими достижениями. Все эти новые черты являются положительным следствием кризиса для ребенка.</w:t>
      </w:r>
    </w:p>
    <w:p w14:paraId="5786715C" w14:textId="6DCE0ED4" w:rsidR="00354DC5"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Однако у кризиса 3 лет есть и неприятная сторона – обострение детско-родительских отношений. У малыша ни с того ни с сего появляются некоторые особенности,</w:t>
      </w:r>
      <w:r w:rsidR="002853B6">
        <w:rPr>
          <w:rFonts w:ascii="Times New Roman" w:hAnsi="Times New Roman" w:cs="Times New Roman"/>
          <w:sz w:val="28"/>
          <w:szCs w:val="28"/>
        </w:rPr>
        <w:t xml:space="preserve"> </w:t>
      </w:r>
      <w:r w:rsidRPr="00500228">
        <w:rPr>
          <w:rFonts w:ascii="Times New Roman" w:hAnsi="Times New Roman" w:cs="Times New Roman"/>
          <w:sz w:val="28"/>
          <w:szCs w:val="28"/>
        </w:rPr>
        <w:t>которые очень тревожат мам и пап: деспотизм, своеволие, упрямство, строптивость и негативизм. Обнаруживаются они в том, что ребенок стремится добиться от родителей именно того, чего он хочет, даже если это принесет ему вред. Мнение взрослых малыш ни во что не ставит, отказывается подчиняться, требованиям и просьбам, пытаясь сделать все наоборот. Стоит отметить, что обычно период кризиса труднее переносят дети, чем их родители. Ребенок сам не понимает, почему так себя ведет, не умеет сдерживать свои порывы и эмоции. Он отказывается ложиться спать, не хочет сам одеваться, убирать игрушки. Капризничает, кричит и топает ногами, если не выполняются любые его просьбы. Не редко такое поведение ребенка застает родителей врасплох.</w:t>
      </w:r>
      <w:r w:rsidR="00364D1B">
        <w:rPr>
          <w:rFonts w:ascii="Times New Roman" w:hAnsi="Times New Roman" w:cs="Times New Roman"/>
          <w:sz w:val="28"/>
          <w:szCs w:val="28"/>
        </w:rPr>
        <w:t xml:space="preserve"> Нужно дать немного времени себе и ребенку. Быть терпимее. </w:t>
      </w:r>
    </w:p>
    <w:p w14:paraId="461BC711" w14:textId="77777777" w:rsidR="003E5B0E" w:rsidRDefault="003E5B0E" w:rsidP="003E5B0E">
      <w:pPr>
        <w:spacing w:line="240" w:lineRule="auto"/>
        <w:contextualSpacing/>
        <w:jc w:val="center"/>
        <w:rPr>
          <w:rFonts w:ascii="Times New Roman" w:hAnsi="Times New Roman" w:cs="Times New Roman"/>
          <w:color w:val="EE0000"/>
          <w:sz w:val="28"/>
          <w:szCs w:val="28"/>
        </w:rPr>
      </w:pPr>
    </w:p>
    <w:p w14:paraId="6532C584" w14:textId="27D93D0F" w:rsidR="00364D1B" w:rsidRPr="003E5B0E" w:rsidRDefault="003E5B0E" w:rsidP="003E5B0E">
      <w:pPr>
        <w:spacing w:line="240" w:lineRule="auto"/>
        <w:contextualSpacing/>
        <w:jc w:val="center"/>
        <w:rPr>
          <w:rFonts w:ascii="Times New Roman" w:hAnsi="Times New Roman" w:cs="Times New Roman"/>
          <w:color w:val="EE0000"/>
          <w:sz w:val="28"/>
          <w:szCs w:val="28"/>
        </w:rPr>
      </w:pPr>
      <w:r>
        <w:rPr>
          <w:rFonts w:ascii="Times New Roman" w:hAnsi="Times New Roman" w:cs="Times New Roman"/>
          <w:color w:val="EE0000"/>
          <w:sz w:val="28"/>
          <w:szCs w:val="28"/>
        </w:rPr>
        <w:t xml:space="preserve">3. </w:t>
      </w:r>
      <w:r w:rsidRPr="003E5B0E">
        <w:rPr>
          <w:rFonts w:ascii="Times New Roman" w:hAnsi="Times New Roman" w:cs="Times New Roman"/>
          <w:color w:val="EE0000"/>
          <w:sz w:val="28"/>
          <w:szCs w:val="28"/>
        </w:rPr>
        <w:t>Особенности образовательного процесса во второй младшей группе.</w:t>
      </w:r>
    </w:p>
    <w:p w14:paraId="72F837FF" w14:textId="77777777" w:rsidR="00364D1B" w:rsidRDefault="00364D1B" w:rsidP="00364D1B">
      <w:pPr>
        <w:pStyle w:val="a3"/>
        <w:shd w:val="clear" w:color="auto" w:fill="FFFFFF"/>
        <w:spacing w:before="0" w:beforeAutospacing="0" w:after="0" w:afterAutospacing="0"/>
        <w:contextualSpacing/>
        <w:jc w:val="both"/>
        <w:rPr>
          <w:color w:val="000000"/>
          <w:sz w:val="28"/>
          <w:szCs w:val="28"/>
        </w:rPr>
      </w:pPr>
      <w:r w:rsidRPr="00807EC3">
        <w:rPr>
          <w:color w:val="000000"/>
          <w:sz w:val="28"/>
          <w:szCs w:val="28"/>
        </w:rPr>
        <w:t xml:space="preserve">Немаловажен в период адаптации и правильно составленный режим дня, о котором мы сейчас вам и расскажем. </w:t>
      </w:r>
    </w:p>
    <w:p w14:paraId="3645FBE3" w14:textId="77777777" w:rsidR="003E5B0E" w:rsidRPr="003E5B0E" w:rsidRDefault="003E5B0E" w:rsidP="003E5B0E">
      <w:pPr>
        <w:pStyle w:val="a3"/>
        <w:shd w:val="clear" w:color="auto" w:fill="FFFFFF"/>
        <w:spacing w:after="0" w:afterAutospacing="0"/>
        <w:contextualSpacing/>
        <w:jc w:val="both"/>
        <w:rPr>
          <w:color w:val="000000"/>
          <w:sz w:val="28"/>
          <w:szCs w:val="28"/>
        </w:rPr>
      </w:pPr>
      <w:r w:rsidRPr="003E5B0E">
        <w:rPr>
          <w:color w:val="000000"/>
          <w:sz w:val="28"/>
          <w:szCs w:val="28"/>
        </w:rPr>
        <w:t>Вход в группу начинается с приемной. Там есть информация:</w:t>
      </w:r>
    </w:p>
    <w:p w14:paraId="35DCFFBE" w14:textId="77777777" w:rsidR="003E5B0E" w:rsidRPr="003E5B0E" w:rsidRDefault="003E5B0E" w:rsidP="003E5B0E">
      <w:pPr>
        <w:pStyle w:val="a3"/>
        <w:shd w:val="clear" w:color="auto" w:fill="FFFFFF"/>
        <w:spacing w:after="0" w:afterAutospacing="0"/>
        <w:contextualSpacing/>
        <w:jc w:val="both"/>
        <w:rPr>
          <w:color w:val="000000"/>
          <w:sz w:val="28"/>
          <w:szCs w:val="28"/>
        </w:rPr>
      </w:pPr>
      <w:r w:rsidRPr="003E5B0E">
        <w:rPr>
          <w:color w:val="000000"/>
          <w:sz w:val="28"/>
          <w:szCs w:val="28"/>
        </w:rPr>
        <w:t>-о режиме дня группы;</w:t>
      </w:r>
    </w:p>
    <w:p w14:paraId="7A4BF26A" w14:textId="77777777" w:rsidR="003E5B0E" w:rsidRPr="003E5B0E" w:rsidRDefault="003E5B0E" w:rsidP="003E5B0E">
      <w:pPr>
        <w:pStyle w:val="a3"/>
        <w:shd w:val="clear" w:color="auto" w:fill="FFFFFF"/>
        <w:spacing w:after="0" w:afterAutospacing="0"/>
        <w:contextualSpacing/>
        <w:jc w:val="both"/>
        <w:rPr>
          <w:color w:val="000000"/>
          <w:sz w:val="28"/>
          <w:szCs w:val="28"/>
        </w:rPr>
      </w:pPr>
      <w:r w:rsidRPr="003E5B0E">
        <w:rPr>
          <w:color w:val="000000"/>
          <w:sz w:val="28"/>
          <w:szCs w:val="28"/>
        </w:rPr>
        <w:t>-о содержании образовательного процесса;</w:t>
      </w:r>
    </w:p>
    <w:p w14:paraId="4E9FB6E8" w14:textId="77777777" w:rsidR="003E5B0E" w:rsidRPr="003E5B0E" w:rsidRDefault="003E5B0E" w:rsidP="003E5B0E">
      <w:pPr>
        <w:pStyle w:val="a3"/>
        <w:shd w:val="clear" w:color="auto" w:fill="FFFFFF"/>
        <w:spacing w:after="0" w:afterAutospacing="0"/>
        <w:contextualSpacing/>
        <w:jc w:val="both"/>
        <w:rPr>
          <w:color w:val="000000"/>
          <w:sz w:val="28"/>
          <w:szCs w:val="28"/>
        </w:rPr>
      </w:pPr>
      <w:r w:rsidRPr="003E5B0E">
        <w:rPr>
          <w:color w:val="000000"/>
          <w:sz w:val="28"/>
          <w:szCs w:val="28"/>
        </w:rPr>
        <w:t>-о расписании ООД</w:t>
      </w:r>
    </w:p>
    <w:p w14:paraId="6038B96C" w14:textId="77777777" w:rsidR="003E5B0E" w:rsidRPr="003E5B0E" w:rsidRDefault="003E5B0E" w:rsidP="003E5B0E">
      <w:pPr>
        <w:pStyle w:val="a3"/>
        <w:shd w:val="clear" w:color="auto" w:fill="FFFFFF"/>
        <w:spacing w:after="0" w:afterAutospacing="0"/>
        <w:contextualSpacing/>
        <w:jc w:val="both"/>
        <w:rPr>
          <w:color w:val="000000"/>
          <w:sz w:val="28"/>
          <w:szCs w:val="28"/>
        </w:rPr>
      </w:pPr>
      <w:r w:rsidRPr="003E5B0E">
        <w:rPr>
          <w:color w:val="000000"/>
          <w:sz w:val="28"/>
          <w:szCs w:val="28"/>
        </w:rPr>
        <w:t>-папка с интересной и важной для вас информацией - консультации по разным темам.</w:t>
      </w:r>
    </w:p>
    <w:p w14:paraId="3C16B699" w14:textId="7B2E4796" w:rsidR="003E5B0E" w:rsidRPr="00807EC3" w:rsidRDefault="003E5B0E" w:rsidP="003E5B0E">
      <w:pPr>
        <w:pStyle w:val="a3"/>
        <w:shd w:val="clear" w:color="auto" w:fill="FFFFFF"/>
        <w:spacing w:before="0" w:beforeAutospacing="0" w:after="0" w:afterAutospacing="0"/>
        <w:contextualSpacing/>
        <w:jc w:val="both"/>
        <w:rPr>
          <w:color w:val="000000"/>
          <w:sz w:val="28"/>
          <w:szCs w:val="28"/>
        </w:rPr>
      </w:pPr>
      <w:r w:rsidRPr="003E5B0E">
        <w:rPr>
          <w:color w:val="000000"/>
          <w:sz w:val="28"/>
          <w:szCs w:val="28"/>
        </w:rPr>
        <w:t>-выставки детских работ.</w:t>
      </w:r>
    </w:p>
    <w:p w14:paraId="2604AE5F" w14:textId="52617BFE" w:rsidR="00364D1B" w:rsidRPr="00807EC3" w:rsidRDefault="00364D1B" w:rsidP="00364D1B">
      <w:pPr>
        <w:pStyle w:val="a3"/>
        <w:shd w:val="clear" w:color="auto" w:fill="FFFFFF"/>
        <w:spacing w:before="0" w:beforeAutospacing="0" w:after="0" w:afterAutospacing="0"/>
        <w:jc w:val="both"/>
        <w:rPr>
          <w:color w:val="000000"/>
          <w:sz w:val="28"/>
          <w:szCs w:val="28"/>
        </w:rPr>
      </w:pPr>
      <w:r w:rsidRPr="00807EC3">
        <w:rPr>
          <w:color w:val="000000"/>
          <w:sz w:val="28"/>
          <w:szCs w:val="28"/>
        </w:rPr>
        <w:t xml:space="preserve">Итак, вы приводите в сад своего ребенка. Прощаетесь с ним, обнимаете, желаете хорошего дня. А что же происходит дальше? Сейчас мы об этом </w:t>
      </w:r>
      <w:r>
        <w:rPr>
          <w:color w:val="000000"/>
          <w:sz w:val="28"/>
          <w:szCs w:val="28"/>
        </w:rPr>
        <w:t>поговорим</w:t>
      </w:r>
      <w:r w:rsidRPr="00807EC3">
        <w:rPr>
          <w:color w:val="000000"/>
          <w:sz w:val="28"/>
          <w:szCs w:val="28"/>
        </w:rPr>
        <w:t>.</w:t>
      </w:r>
    </w:p>
    <w:p w14:paraId="1CA24C94" w14:textId="77777777" w:rsidR="00364D1B" w:rsidRPr="00807EC3" w:rsidRDefault="00364D1B" w:rsidP="00364D1B">
      <w:pPr>
        <w:pStyle w:val="a3"/>
        <w:shd w:val="clear" w:color="auto" w:fill="FFFFFF"/>
        <w:spacing w:after="0" w:afterAutospacing="0"/>
        <w:jc w:val="both"/>
        <w:rPr>
          <w:b/>
          <w:color w:val="000000"/>
          <w:sz w:val="28"/>
          <w:szCs w:val="28"/>
        </w:rPr>
      </w:pPr>
      <w:r w:rsidRPr="00807EC3">
        <w:rPr>
          <w:b/>
          <w:color w:val="000000"/>
          <w:sz w:val="28"/>
          <w:szCs w:val="28"/>
        </w:rPr>
        <w:t>Презентация для родителей «Наш день в саду»</w:t>
      </w:r>
    </w:p>
    <w:p w14:paraId="6EBF9E11" w14:textId="305C13A6" w:rsidR="00364D1B" w:rsidRDefault="003E5B0E" w:rsidP="00364D1B">
      <w:pPr>
        <w:pStyle w:val="a3"/>
        <w:shd w:val="clear" w:color="auto" w:fill="FFFFFF"/>
        <w:spacing w:after="0" w:afterAutospacing="0"/>
        <w:contextualSpacing/>
        <w:jc w:val="both"/>
        <w:rPr>
          <w:color w:val="000000"/>
          <w:sz w:val="28"/>
          <w:szCs w:val="28"/>
        </w:rPr>
      </w:pPr>
      <w:r>
        <w:rPr>
          <w:color w:val="000000"/>
          <w:sz w:val="28"/>
          <w:szCs w:val="28"/>
        </w:rPr>
        <w:t>Дети с</w:t>
      </w:r>
      <w:r w:rsidR="00364D1B" w:rsidRPr="00807EC3">
        <w:rPr>
          <w:color w:val="000000"/>
          <w:sz w:val="28"/>
          <w:szCs w:val="28"/>
        </w:rPr>
        <w:t>обираются, проходят дети в группу, а в это время мы уже начинаем решать свои воспитательные задачи.</w:t>
      </w:r>
      <w:r w:rsidR="00364D1B">
        <w:rPr>
          <w:color w:val="000000"/>
          <w:sz w:val="28"/>
          <w:szCs w:val="28"/>
        </w:rPr>
        <w:t xml:space="preserve"> </w:t>
      </w:r>
      <w:r w:rsidR="00364D1B" w:rsidRPr="00807EC3">
        <w:rPr>
          <w:color w:val="000000"/>
          <w:sz w:val="28"/>
          <w:szCs w:val="28"/>
        </w:rPr>
        <w:t>Прежде всего, мы учим их здороваться с взрослыми и сверстниками, называть себя и других по имени (воспитателей, помощников воспитателей</w:t>
      </w:r>
      <w:r w:rsidR="00364D1B">
        <w:rPr>
          <w:color w:val="000000"/>
          <w:sz w:val="28"/>
          <w:szCs w:val="28"/>
        </w:rPr>
        <w:t xml:space="preserve">).                                                                           </w:t>
      </w:r>
    </w:p>
    <w:p w14:paraId="196089FB" w14:textId="214853B2" w:rsidR="00364D1B" w:rsidRPr="00807EC3" w:rsidRDefault="00364D1B" w:rsidP="00364D1B">
      <w:pPr>
        <w:pStyle w:val="a3"/>
        <w:shd w:val="clear" w:color="auto" w:fill="FFFFFF"/>
        <w:spacing w:after="0" w:afterAutospacing="0"/>
        <w:contextualSpacing/>
        <w:jc w:val="both"/>
        <w:rPr>
          <w:color w:val="000000"/>
          <w:sz w:val="28"/>
          <w:szCs w:val="28"/>
        </w:rPr>
      </w:pPr>
      <w:r w:rsidRPr="00807EC3">
        <w:rPr>
          <w:color w:val="000000"/>
          <w:sz w:val="28"/>
          <w:szCs w:val="28"/>
        </w:rPr>
        <w:t>Мы просим Вас тоже обращать внимание на это, ведь вы сами являетесь образцом поведения для вашего ребенка, вы помогаете нам воспитывать у детей культуру общения.  Здоровайтесь сами, улыбайтесь, задайте хороший настрой вашему ребенку. Это очень важно!</w:t>
      </w:r>
    </w:p>
    <w:p w14:paraId="279A2F36" w14:textId="426189E0"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i/>
          <w:color w:val="000000"/>
          <w:sz w:val="28"/>
          <w:szCs w:val="28"/>
        </w:rPr>
        <w:lastRenderedPageBreak/>
        <w:t>Утренний круг</w:t>
      </w:r>
      <w:r w:rsidRPr="00807EC3">
        <w:rPr>
          <w:color w:val="000000"/>
          <w:sz w:val="28"/>
          <w:szCs w:val="28"/>
        </w:rPr>
        <w:t>.  В 8.</w:t>
      </w:r>
      <w:r>
        <w:rPr>
          <w:color w:val="000000"/>
          <w:sz w:val="28"/>
          <w:szCs w:val="28"/>
        </w:rPr>
        <w:t>20</w:t>
      </w:r>
      <w:r w:rsidRPr="00807EC3">
        <w:rPr>
          <w:color w:val="000000"/>
          <w:sz w:val="28"/>
          <w:szCs w:val="28"/>
        </w:rPr>
        <w:t xml:space="preserve"> мы начинаем проводить утреннюю гимнастику, которая проходит </w:t>
      </w:r>
      <w:r>
        <w:rPr>
          <w:color w:val="000000"/>
          <w:sz w:val="28"/>
          <w:szCs w:val="28"/>
        </w:rPr>
        <w:t xml:space="preserve">иногда </w:t>
      </w:r>
      <w:r w:rsidRPr="00807EC3">
        <w:rPr>
          <w:color w:val="000000"/>
          <w:sz w:val="28"/>
          <w:szCs w:val="28"/>
        </w:rPr>
        <w:t xml:space="preserve">под музыкальное сопровождение. Пока мы проводим ее в группе, но дети немного подрастут, и уже будем ходить в муз. Делаем пальчиковую и артикуляционную гимнастику. </w:t>
      </w:r>
    </w:p>
    <w:p w14:paraId="6111F9F7" w14:textId="32F32128"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i/>
          <w:color w:val="000000"/>
          <w:sz w:val="28"/>
          <w:szCs w:val="28"/>
        </w:rPr>
        <w:t>Умывание.</w:t>
      </w:r>
      <w:r w:rsidRPr="00807EC3">
        <w:rPr>
          <w:color w:val="000000"/>
          <w:sz w:val="28"/>
          <w:szCs w:val="28"/>
        </w:rPr>
        <w:t xml:space="preserve"> В нашей группе есть отдельная умывальная комната. Мы учим детей закатывать </w:t>
      </w:r>
      <w:r w:rsidR="005C54A0">
        <w:rPr>
          <w:color w:val="000000"/>
          <w:sz w:val="28"/>
          <w:szCs w:val="28"/>
        </w:rPr>
        <w:t>рукава</w:t>
      </w:r>
      <w:r w:rsidRPr="00807EC3">
        <w:rPr>
          <w:color w:val="000000"/>
          <w:sz w:val="28"/>
          <w:szCs w:val="28"/>
        </w:rPr>
        <w:t xml:space="preserve"> и аккуратно мыть руки</w:t>
      </w:r>
      <w:r w:rsidR="005C54A0">
        <w:rPr>
          <w:color w:val="000000"/>
          <w:sz w:val="28"/>
          <w:szCs w:val="28"/>
        </w:rPr>
        <w:t xml:space="preserve">. </w:t>
      </w:r>
      <w:r w:rsidRPr="00807EC3">
        <w:rPr>
          <w:color w:val="000000"/>
          <w:sz w:val="28"/>
          <w:szCs w:val="28"/>
        </w:rPr>
        <w:t xml:space="preserve"> Дети уже самостоятельно</w:t>
      </w:r>
      <w:r>
        <w:rPr>
          <w:color w:val="000000"/>
          <w:sz w:val="28"/>
          <w:szCs w:val="28"/>
        </w:rPr>
        <w:t xml:space="preserve"> </w:t>
      </w:r>
      <w:r w:rsidRPr="00807EC3">
        <w:rPr>
          <w:color w:val="000000"/>
          <w:sz w:val="28"/>
          <w:szCs w:val="28"/>
        </w:rPr>
        <w:t xml:space="preserve">открывают кран с водой, пользуются жидким мылом, а так же  насухо вытирать руки полотенцем, убирать полотенчики </w:t>
      </w:r>
      <w:r w:rsidR="005C54A0">
        <w:rPr>
          <w:color w:val="000000"/>
          <w:sz w:val="28"/>
          <w:szCs w:val="28"/>
        </w:rPr>
        <w:t>на</w:t>
      </w:r>
      <w:r w:rsidRPr="00807EC3">
        <w:rPr>
          <w:color w:val="000000"/>
          <w:sz w:val="28"/>
          <w:szCs w:val="28"/>
        </w:rPr>
        <w:t xml:space="preserve"> </w:t>
      </w:r>
      <w:r w:rsidR="005C54A0">
        <w:rPr>
          <w:color w:val="000000"/>
          <w:sz w:val="28"/>
          <w:szCs w:val="28"/>
        </w:rPr>
        <w:t>свою полку</w:t>
      </w:r>
      <w:r w:rsidRPr="00807EC3">
        <w:rPr>
          <w:color w:val="000000"/>
          <w:sz w:val="28"/>
          <w:szCs w:val="28"/>
        </w:rPr>
        <w:t xml:space="preserve">. </w:t>
      </w:r>
    </w:p>
    <w:p w14:paraId="09AF6049" w14:textId="344BB9A6"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i/>
          <w:color w:val="000000"/>
          <w:sz w:val="28"/>
          <w:szCs w:val="28"/>
        </w:rPr>
        <w:t>Прием пищи.</w:t>
      </w:r>
      <w:r w:rsidRPr="00807EC3">
        <w:rPr>
          <w:color w:val="000000"/>
          <w:sz w:val="28"/>
          <w:szCs w:val="28"/>
        </w:rPr>
        <w:t xml:space="preserve"> Затем мы проходим на завтрак.  За таким столом дети у нас завтракают, обедают и ужинают. Формируем навыки приема пищи: учим не крошить хлеб, пережевывать пищу с закрытым ртом,</w:t>
      </w:r>
      <w:r>
        <w:rPr>
          <w:color w:val="000000"/>
          <w:sz w:val="28"/>
          <w:szCs w:val="28"/>
        </w:rPr>
        <w:t xml:space="preserve"> </w:t>
      </w:r>
      <w:r w:rsidRPr="00807EC3">
        <w:rPr>
          <w:color w:val="000000"/>
          <w:sz w:val="28"/>
          <w:szCs w:val="28"/>
        </w:rPr>
        <w:t>правильно пользоваться ложкой. Учим не выходить из-за стола, не дожевав пищу, благодарить, говорить «спасибо». Обязательно следим за осанкой ребенка во время приема пищи</w:t>
      </w:r>
      <w:r w:rsidR="005C54A0">
        <w:rPr>
          <w:color w:val="000000"/>
          <w:sz w:val="28"/>
          <w:szCs w:val="28"/>
        </w:rPr>
        <w:t>.</w:t>
      </w:r>
    </w:p>
    <w:p w14:paraId="280D850C" w14:textId="581DDF08"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i/>
          <w:color w:val="000000"/>
          <w:sz w:val="28"/>
          <w:szCs w:val="28"/>
        </w:rPr>
        <w:t>Занятия.</w:t>
      </w:r>
      <w:r w:rsidRPr="00807EC3">
        <w:rPr>
          <w:color w:val="000000"/>
          <w:sz w:val="28"/>
          <w:szCs w:val="28"/>
        </w:rPr>
        <w:t xml:space="preserve"> Занятия с детьми проводятся каждый день согласно сетке занятий</w:t>
      </w:r>
      <w:r>
        <w:rPr>
          <w:color w:val="000000"/>
          <w:sz w:val="28"/>
          <w:szCs w:val="28"/>
        </w:rPr>
        <w:t xml:space="preserve">. </w:t>
      </w:r>
      <w:r w:rsidRPr="00807EC3">
        <w:rPr>
          <w:color w:val="000000"/>
          <w:sz w:val="28"/>
          <w:szCs w:val="28"/>
        </w:rPr>
        <w:t xml:space="preserve">  С расписанием занятий вы можете ознакомиться на стенде</w:t>
      </w:r>
      <w:r>
        <w:rPr>
          <w:color w:val="000000"/>
          <w:sz w:val="28"/>
          <w:szCs w:val="28"/>
        </w:rPr>
        <w:t xml:space="preserve">. </w:t>
      </w:r>
      <w:r w:rsidRPr="00807EC3">
        <w:rPr>
          <w:color w:val="000000"/>
          <w:sz w:val="28"/>
          <w:szCs w:val="28"/>
        </w:rPr>
        <w:t>Кроме этого, проводятся занятия по физическому  и музыкальному развитию</w:t>
      </w:r>
      <w:r w:rsidR="005C54A0">
        <w:rPr>
          <w:color w:val="000000"/>
          <w:sz w:val="28"/>
          <w:szCs w:val="28"/>
        </w:rPr>
        <w:t>.</w:t>
      </w:r>
    </w:p>
    <w:p w14:paraId="29B5DD80" w14:textId="03FF73BB"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color w:val="000000"/>
          <w:sz w:val="28"/>
          <w:szCs w:val="28"/>
        </w:rPr>
        <w:t>ФЭМП.</w:t>
      </w:r>
      <w:r w:rsidRPr="00807EC3">
        <w:rPr>
          <w:color w:val="000000"/>
          <w:sz w:val="28"/>
          <w:szCs w:val="28"/>
        </w:rPr>
        <w:t xml:space="preserve">   Формируем понятие о 7 цветах спектра (красный, желтый, синий, голубой, оранжевый, зелёный, фиолетовый); о  геометрических формах (квадрат, прямоугольник, круг, овал, треугольник); о градациях величины: широкий – узкий, длинный – короткий, высокий – низкий, большой – маленький; даём понятие один – много. Учимся считать до 5.</w:t>
      </w:r>
    </w:p>
    <w:p w14:paraId="40FF3D8F" w14:textId="7A078E91"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color w:val="000000"/>
          <w:sz w:val="28"/>
          <w:szCs w:val="28"/>
        </w:rPr>
        <w:t xml:space="preserve">Ознакомление с художественной литературой и развитие речи. </w:t>
      </w:r>
      <w:r w:rsidRPr="00807EC3">
        <w:rPr>
          <w:color w:val="000000"/>
          <w:sz w:val="28"/>
          <w:szCs w:val="28"/>
        </w:rPr>
        <w:t>Дети знакомятся с различными жанрами художественной литературы: сказками, стихами, загадками. Формируем связную речь (умение говорить и отвечать на вопросы предложениями.); обогащаем словарь новыми словами: глаголами, прилагательными, наречиями.</w:t>
      </w:r>
    </w:p>
    <w:p w14:paraId="1AE96A6C" w14:textId="0EF55561"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color w:val="000000"/>
          <w:sz w:val="28"/>
          <w:szCs w:val="28"/>
        </w:rPr>
        <w:t>Развитие представлений об окружающем мире и о себе</w:t>
      </w:r>
      <w:r>
        <w:rPr>
          <w:b/>
          <w:color w:val="000000"/>
          <w:sz w:val="28"/>
          <w:szCs w:val="28"/>
        </w:rPr>
        <w:t>.</w:t>
      </w:r>
      <w:r w:rsidRPr="00807EC3">
        <w:rPr>
          <w:color w:val="000000"/>
          <w:sz w:val="28"/>
          <w:szCs w:val="28"/>
        </w:rPr>
        <w:t xml:space="preserve">  Знакомим</w:t>
      </w:r>
      <w:r>
        <w:rPr>
          <w:color w:val="000000"/>
          <w:sz w:val="28"/>
          <w:szCs w:val="28"/>
        </w:rPr>
        <w:t xml:space="preserve"> </w:t>
      </w:r>
      <w:r w:rsidRPr="00807EC3">
        <w:rPr>
          <w:color w:val="000000"/>
          <w:sz w:val="28"/>
          <w:szCs w:val="28"/>
        </w:rPr>
        <w:t>с предметами ближайшего окружения (игрушки, книги, посуда, мебель) их назначением, местонахождением их в группе. Учим различать и называть качества и свойства предметов (цвет, форма, величина) и вещей, воспринимаемых осязанием (гладкий, шершавый), на слух (стучит, шуршит).</w:t>
      </w:r>
    </w:p>
    <w:p w14:paraId="07A4720D" w14:textId="77777777" w:rsidR="00364D1B" w:rsidRPr="00807EC3" w:rsidRDefault="00364D1B" w:rsidP="00364D1B">
      <w:pPr>
        <w:pStyle w:val="a3"/>
        <w:shd w:val="clear" w:color="auto" w:fill="FFFFFF"/>
        <w:spacing w:after="0" w:afterAutospacing="0"/>
        <w:contextualSpacing/>
        <w:jc w:val="both"/>
        <w:rPr>
          <w:color w:val="000000"/>
          <w:sz w:val="28"/>
          <w:szCs w:val="28"/>
        </w:rPr>
      </w:pPr>
      <w:r w:rsidRPr="00807EC3">
        <w:rPr>
          <w:color w:val="000000"/>
          <w:sz w:val="28"/>
          <w:szCs w:val="28"/>
        </w:rPr>
        <w:t>Знакомим с назначением некоторых общественно-бытовых зданий (в магазине можно купить хлеб, игрушки, одежду; в поликлинике врач лечит людей). Даём представления о некоторых профессиях (воспитатель, няня, дворник, шофёр). Даём представление о живой и неживой природе</w:t>
      </w:r>
      <w:r>
        <w:rPr>
          <w:color w:val="000000"/>
          <w:sz w:val="28"/>
          <w:szCs w:val="28"/>
        </w:rPr>
        <w:t xml:space="preserve">. </w:t>
      </w:r>
    </w:p>
    <w:p w14:paraId="4AB814C5" w14:textId="6D4FAD19" w:rsidR="00364D1B" w:rsidRPr="00807EC3" w:rsidRDefault="00364D1B" w:rsidP="00364D1B">
      <w:pPr>
        <w:pStyle w:val="a3"/>
        <w:shd w:val="clear" w:color="auto" w:fill="FFFFFF"/>
        <w:spacing w:after="0" w:afterAutospacing="0"/>
        <w:contextualSpacing/>
        <w:jc w:val="both"/>
        <w:rPr>
          <w:i/>
          <w:color w:val="000000"/>
          <w:sz w:val="28"/>
          <w:szCs w:val="28"/>
        </w:rPr>
      </w:pPr>
      <w:r w:rsidRPr="00807EC3">
        <w:rPr>
          <w:b/>
          <w:color w:val="000000"/>
          <w:sz w:val="28"/>
          <w:szCs w:val="28"/>
        </w:rPr>
        <w:t>Конструирование</w:t>
      </w:r>
      <w:r w:rsidRPr="00807EC3">
        <w:rPr>
          <w:color w:val="000000"/>
          <w:sz w:val="28"/>
          <w:szCs w:val="28"/>
        </w:rPr>
        <w:t xml:space="preserve">. </w:t>
      </w:r>
      <w:r w:rsidR="005C54A0">
        <w:rPr>
          <w:color w:val="000000"/>
          <w:sz w:val="28"/>
          <w:szCs w:val="28"/>
        </w:rPr>
        <w:t>У</w:t>
      </w:r>
      <w:r w:rsidRPr="00807EC3">
        <w:rPr>
          <w:color w:val="000000"/>
          <w:sz w:val="28"/>
          <w:szCs w:val="28"/>
        </w:rPr>
        <w:t>чим создавать несложные конструкции из строительного материала.  Учим различать и правильно называть основные детали строительного материала (</w:t>
      </w:r>
      <w:r w:rsidRPr="00807EC3">
        <w:rPr>
          <w:i/>
          <w:color w:val="000000"/>
          <w:sz w:val="28"/>
          <w:szCs w:val="28"/>
        </w:rPr>
        <w:t>кубик, кирпичик, пластина)</w:t>
      </w:r>
      <w:r w:rsidRPr="00807EC3">
        <w:rPr>
          <w:color w:val="000000"/>
          <w:sz w:val="28"/>
          <w:szCs w:val="28"/>
        </w:rPr>
        <w:t>; конструировать по готовому образцу (показу) простые постройки или по простым схемам; сооружать элементарные предметные конструкции (</w:t>
      </w:r>
      <w:r w:rsidRPr="00807EC3">
        <w:rPr>
          <w:i/>
          <w:color w:val="000000"/>
          <w:sz w:val="28"/>
          <w:szCs w:val="28"/>
        </w:rPr>
        <w:t>дорожки, заборчики, ворота, мебель</w:t>
      </w:r>
      <w:r>
        <w:rPr>
          <w:i/>
          <w:color w:val="000000"/>
          <w:sz w:val="28"/>
          <w:szCs w:val="28"/>
        </w:rPr>
        <w:t>)</w:t>
      </w:r>
      <w:r w:rsidR="005C54A0">
        <w:rPr>
          <w:i/>
          <w:color w:val="000000"/>
          <w:sz w:val="28"/>
          <w:szCs w:val="28"/>
        </w:rPr>
        <w:t xml:space="preserve">. </w:t>
      </w:r>
      <w:r w:rsidRPr="00807EC3">
        <w:rPr>
          <w:i/>
          <w:color w:val="000000"/>
          <w:sz w:val="28"/>
          <w:szCs w:val="28"/>
        </w:rPr>
        <w:t xml:space="preserve">  </w:t>
      </w:r>
      <w:r w:rsidRPr="00807EC3">
        <w:rPr>
          <w:color w:val="000000"/>
          <w:sz w:val="28"/>
          <w:szCs w:val="28"/>
        </w:rPr>
        <w:t xml:space="preserve">Занятия развивают познавательные и творческие способности детей. </w:t>
      </w:r>
    </w:p>
    <w:p w14:paraId="13019E50" w14:textId="44D9E1EB" w:rsidR="00364D1B" w:rsidRDefault="00364D1B" w:rsidP="00364D1B">
      <w:pPr>
        <w:pStyle w:val="a3"/>
        <w:shd w:val="clear" w:color="auto" w:fill="FFFFFF"/>
        <w:spacing w:after="0" w:afterAutospacing="0"/>
        <w:contextualSpacing/>
        <w:jc w:val="both"/>
        <w:rPr>
          <w:color w:val="000000"/>
          <w:sz w:val="28"/>
          <w:szCs w:val="28"/>
        </w:rPr>
      </w:pPr>
      <w:r w:rsidRPr="00807EC3">
        <w:rPr>
          <w:b/>
          <w:color w:val="000000"/>
          <w:sz w:val="28"/>
          <w:szCs w:val="28"/>
        </w:rPr>
        <w:t>Рисование \ аппликация</w:t>
      </w:r>
      <w:r w:rsidRPr="00807EC3">
        <w:rPr>
          <w:color w:val="000000"/>
          <w:sz w:val="28"/>
          <w:szCs w:val="28"/>
        </w:rPr>
        <w:t>. В этом возрасте ребенок создает предметный схематический рисунок, учим держать карандаш правильно</w:t>
      </w:r>
      <w:r w:rsidR="005C54A0">
        <w:rPr>
          <w:color w:val="000000"/>
          <w:sz w:val="28"/>
          <w:szCs w:val="28"/>
        </w:rPr>
        <w:t>.</w:t>
      </w:r>
      <w:r w:rsidRPr="00807EC3">
        <w:rPr>
          <w:color w:val="000000"/>
          <w:sz w:val="28"/>
          <w:szCs w:val="28"/>
        </w:rPr>
        <w:t xml:space="preserve"> Важно детям</w:t>
      </w:r>
      <w:r>
        <w:rPr>
          <w:color w:val="000000"/>
          <w:sz w:val="28"/>
          <w:szCs w:val="28"/>
        </w:rPr>
        <w:t xml:space="preserve"> </w:t>
      </w:r>
      <w:r w:rsidRPr="00807EC3">
        <w:rPr>
          <w:color w:val="000000"/>
          <w:sz w:val="28"/>
          <w:szCs w:val="28"/>
        </w:rPr>
        <w:t>видеть границы рисунка, научиться  штриховать</w:t>
      </w:r>
      <w:r w:rsidR="005C54A0">
        <w:rPr>
          <w:color w:val="000000"/>
          <w:sz w:val="28"/>
          <w:szCs w:val="28"/>
        </w:rPr>
        <w:t xml:space="preserve">, </w:t>
      </w:r>
      <w:r w:rsidRPr="00807EC3">
        <w:rPr>
          <w:color w:val="000000"/>
          <w:sz w:val="28"/>
          <w:szCs w:val="28"/>
        </w:rPr>
        <w:t xml:space="preserve">работать с кистью и карандашом, </w:t>
      </w:r>
      <w:r>
        <w:rPr>
          <w:color w:val="000000"/>
          <w:sz w:val="28"/>
          <w:szCs w:val="28"/>
        </w:rPr>
        <w:t xml:space="preserve">клеем и бумагой, </w:t>
      </w:r>
      <w:r w:rsidRPr="00807EC3">
        <w:rPr>
          <w:color w:val="000000"/>
          <w:sz w:val="28"/>
          <w:szCs w:val="28"/>
        </w:rPr>
        <w:t>не боимся давать ножницы!!!!</w:t>
      </w:r>
    </w:p>
    <w:p w14:paraId="4023273F" w14:textId="79CBB16C"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color w:val="000000"/>
          <w:sz w:val="28"/>
          <w:szCs w:val="28"/>
        </w:rPr>
        <w:t>Прогулка</w:t>
      </w:r>
      <w:r w:rsidRPr="00807EC3">
        <w:rPr>
          <w:color w:val="000000"/>
          <w:sz w:val="28"/>
          <w:szCs w:val="28"/>
        </w:rPr>
        <w:t xml:space="preserve">. </w:t>
      </w:r>
      <w:r w:rsidR="005C54A0">
        <w:rPr>
          <w:color w:val="000000"/>
          <w:sz w:val="28"/>
          <w:szCs w:val="28"/>
        </w:rPr>
        <w:t xml:space="preserve">После занятий мы идем гулять. </w:t>
      </w:r>
      <w:r w:rsidRPr="00807EC3">
        <w:rPr>
          <w:color w:val="000000"/>
          <w:sz w:val="28"/>
          <w:szCs w:val="28"/>
        </w:rPr>
        <w:t xml:space="preserve">Мы учим детей одеваться и раздеваться в определенной последовательности при небольшой помощи взрослого. Большое внимание уделяется тому, чтобы дети разувались и обувались у </w:t>
      </w:r>
      <w:r w:rsidR="005C54A0">
        <w:rPr>
          <w:color w:val="000000"/>
          <w:sz w:val="28"/>
          <w:szCs w:val="28"/>
        </w:rPr>
        <w:t>своей кабинки</w:t>
      </w:r>
      <w:r w:rsidRPr="00807EC3">
        <w:rPr>
          <w:color w:val="000000"/>
          <w:sz w:val="28"/>
          <w:szCs w:val="28"/>
        </w:rPr>
        <w:t>! Вещи аккуратно вешаем и складываем в шкаф. Учим расстегивать пуговицы спереди</w:t>
      </w:r>
      <w:r>
        <w:rPr>
          <w:color w:val="000000"/>
          <w:sz w:val="28"/>
          <w:szCs w:val="28"/>
        </w:rPr>
        <w:t xml:space="preserve">. </w:t>
      </w:r>
      <w:r w:rsidRPr="00807EC3">
        <w:rPr>
          <w:color w:val="000000"/>
          <w:sz w:val="28"/>
          <w:szCs w:val="28"/>
        </w:rPr>
        <w:lastRenderedPageBreak/>
        <w:t>Уважаемые родители, раздевая детей сами, выворачивайте, пожалуйста, вещи. Давайте детям больше самостоятельности, чтобы одевались сами.</w:t>
      </w:r>
    </w:p>
    <w:p w14:paraId="1FA580F8" w14:textId="77777777" w:rsidR="00364D1B" w:rsidRPr="00807EC3" w:rsidRDefault="00364D1B" w:rsidP="00364D1B">
      <w:pPr>
        <w:pStyle w:val="a3"/>
        <w:shd w:val="clear" w:color="auto" w:fill="FFFFFF"/>
        <w:spacing w:after="0" w:afterAutospacing="0"/>
        <w:contextualSpacing/>
        <w:jc w:val="both"/>
        <w:rPr>
          <w:color w:val="000000"/>
          <w:sz w:val="28"/>
          <w:szCs w:val="28"/>
        </w:rPr>
      </w:pPr>
      <w:r w:rsidRPr="00807EC3">
        <w:rPr>
          <w:color w:val="000000"/>
          <w:sz w:val="28"/>
          <w:szCs w:val="28"/>
        </w:rPr>
        <w:t>На прогулке мы</w:t>
      </w:r>
      <w:r>
        <w:rPr>
          <w:color w:val="000000"/>
          <w:sz w:val="28"/>
          <w:szCs w:val="28"/>
        </w:rPr>
        <w:t xml:space="preserve"> н</w:t>
      </w:r>
      <w:r w:rsidRPr="00807EC3">
        <w:rPr>
          <w:color w:val="000000"/>
          <w:sz w:val="28"/>
          <w:szCs w:val="28"/>
        </w:rPr>
        <w:t xml:space="preserve">аблюдаем за природой. Играем. Выполняем посильный труд. Проводим работу по развитию </w:t>
      </w:r>
      <w:r>
        <w:rPr>
          <w:color w:val="000000"/>
          <w:sz w:val="28"/>
          <w:szCs w:val="28"/>
        </w:rPr>
        <w:t xml:space="preserve">основных </w:t>
      </w:r>
      <w:r w:rsidRPr="00807EC3">
        <w:rPr>
          <w:color w:val="000000"/>
          <w:sz w:val="28"/>
          <w:szCs w:val="28"/>
        </w:rPr>
        <w:t>движени</w:t>
      </w:r>
      <w:r>
        <w:rPr>
          <w:color w:val="000000"/>
          <w:sz w:val="28"/>
          <w:szCs w:val="28"/>
        </w:rPr>
        <w:t>й.</w:t>
      </w:r>
    </w:p>
    <w:p w14:paraId="2B515ED8" w14:textId="3E767824" w:rsidR="00364D1B" w:rsidRPr="00807EC3" w:rsidRDefault="00364D1B" w:rsidP="00364D1B">
      <w:pPr>
        <w:pStyle w:val="a3"/>
        <w:shd w:val="clear" w:color="auto" w:fill="FFFFFF"/>
        <w:spacing w:after="0" w:afterAutospacing="0"/>
        <w:contextualSpacing/>
        <w:jc w:val="both"/>
        <w:rPr>
          <w:color w:val="000000"/>
          <w:sz w:val="28"/>
          <w:szCs w:val="28"/>
        </w:rPr>
      </w:pPr>
      <w:r w:rsidRPr="00807EC3">
        <w:rPr>
          <w:b/>
          <w:color w:val="000000"/>
          <w:sz w:val="28"/>
          <w:szCs w:val="28"/>
        </w:rPr>
        <w:t>Сон.</w:t>
      </w:r>
      <w:r w:rsidRPr="00807EC3">
        <w:rPr>
          <w:color w:val="000000"/>
          <w:sz w:val="28"/>
          <w:szCs w:val="28"/>
        </w:rPr>
        <w:t xml:space="preserve"> Перед тихим часом мы так же приучаем детей раздеваться в определенной последовательности, аккуратно вешать вещи на стул</w:t>
      </w:r>
      <w:r>
        <w:rPr>
          <w:color w:val="000000"/>
          <w:sz w:val="28"/>
          <w:szCs w:val="28"/>
        </w:rPr>
        <w:t xml:space="preserve">. </w:t>
      </w:r>
      <w:r w:rsidRPr="00807EC3">
        <w:rPr>
          <w:color w:val="000000"/>
          <w:sz w:val="28"/>
          <w:szCs w:val="28"/>
        </w:rPr>
        <w:t>После пробуждения мы проводим гимнастику после сна (в кроватках )и упражнения на дорожке здоровья по профилактике плоскостопия…..</w:t>
      </w:r>
    </w:p>
    <w:p w14:paraId="6766D6A5" w14:textId="2AD88F0F" w:rsidR="00364D1B" w:rsidRDefault="00364D1B" w:rsidP="00364D1B">
      <w:pPr>
        <w:pStyle w:val="a3"/>
        <w:shd w:val="clear" w:color="auto" w:fill="FFFFFF"/>
        <w:spacing w:after="0" w:afterAutospacing="0"/>
        <w:contextualSpacing/>
        <w:jc w:val="both"/>
        <w:rPr>
          <w:b/>
          <w:color w:val="000000"/>
          <w:sz w:val="28"/>
          <w:szCs w:val="28"/>
        </w:rPr>
      </w:pPr>
      <w:r w:rsidRPr="00807EC3">
        <w:rPr>
          <w:b/>
          <w:color w:val="000000"/>
          <w:sz w:val="28"/>
          <w:szCs w:val="28"/>
        </w:rPr>
        <w:t xml:space="preserve">Игровая деятельность. </w:t>
      </w:r>
      <w:r w:rsidRPr="00807EC3">
        <w:rPr>
          <w:color w:val="000000"/>
          <w:sz w:val="28"/>
          <w:szCs w:val="28"/>
        </w:rPr>
        <w:t>После сна – мы играем. Проводим дидактические игры (обучающие), где закрепляются знания, полученные на занятиях. Это развивающие игры «На что это похоже», «Что это такое», «Лото» и т.п.</w:t>
      </w:r>
      <w:r>
        <w:rPr>
          <w:color w:val="000000"/>
          <w:sz w:val="28"/>
          <w:szCs w:val="28"/>
        </w:rPr>
        <w:t xml:space="preserve">  </w:t>
      </w:r>
      <w:r w:rsidRPr="00807EC3">
        <w:rPr>
          <w:color w:val="000000"/>
          <w:sz w:val="28"/>
          <w:szCs w:val="28"/>
        </w:rPr>
        <w:t>Строительные игры:</w:t>
      </w:r>
      <w:r>
        <w:rPr>
          <w:color w:val="000000"/>
          <w:sz w:val="28"/>
          <w:szCs w:val="28"/>
        </w:rPr>
        <w:t xml:space="preserve"> у</w:t>
      </w:r>
      <w:r w:rsidRPr="00807EC3">
        <w:rPr>
          <w:color w:val="000000"/>
          <w:sz w:val="28"/>
          <w:szCs w:val="28"/>
        </w:rPr>
        <w:t>чи</w:t>
      </w:r>
      <w:r>
        <w:rPr>
          <w:color w:val="000000"/>
          <w:sz w:val="28"/>
          <w:szCs w:val="28"/>
        </w:rPr>
        <w:t xml:space="preserve">м </w:t>
      </w:r>
      <w:r w:rsidRPr="00807EC3">
        <w:rPr>
          <w:color w:val="000000"/>
          <w:sz w:val="28"/>
          <w:szCs w:val="28"/>
        </w:rPr>
        <w:t>детей строить простейшие постройки: башенку (укладывать кирпичики друг на друга), машину (положить кубик на кирпичик), ворота, мебель (кровать, диван, стол, стул).</w:t>
      </w:r>
      <w:r>
        <w:rPr>
          <w:color w:val="000000"/>
          <w:sz w:val="28"/>
          <w:szCs w:val="28"/>
        </w:rPr>
        <w:t xml:space="preserve"> </w:t>
      </w:r>
      <w:r w:rsidRPr="00807EC3">
        <w:rPr>
          <w:color w:val="000000"/>
          <w:sz w:val="28"/>
          <w:szCs w:val="28"/>
        </w:rPr>
        <w:t xml:space="preserve">Сюжетно-ролевые: </w:t>
      </w:r>
      <w:r>
        <w:rPr>
          <w:color w:val="000000"/>
          <w:sz w:val="28"/>
          <w:szCs w:val="28"/>
        </w:rPr>
        <w:t xml:space="preserve">в </w:t>
      </w:r>
      <w:r w:rsidRPr="00807EC3">
        <w:rPr>
          <w:color w:val="000000"/>
          <w:sz w:val="28"/>
          <w:szCs w:val="28"/>
        </w:rPr>
        <w:t>нашей группе дети очень любят играть в сюжетные игры «Семья», «Больница», «Магазин».</w:t>
      </w:r>
      <w:r>
        <w:rPr>
          <w:b/>
          <w:color w:val="000000"/>
          <w:sz w:val="28"/>
          <w:szCs w:val="28"/>
        </w:rPr>
        <w:t xml:space="preserve"> </w:t>
      </w:r>
    </w:p>
    <w:p w14:paraId="60280F9E" w14:textId="21BAD59B" w:rsidR="005C54A0" w:rsidRPr="005C54A0" w:rsidRDefault="005C54A0" w:rsidP="00364D1B">
      <w:pPr>
        <w:pStyle w:val="a3"/>
        <w:shd w:val="clear" w:color="auto" w:fill="FFFFFF"/>
        <w:spacing w:after="0" w:afterAutospacing="0"/>
        <w:contextualSpacing/>
        <w:jc w:val="both"/>
        <w:rPr>
          <w:bCs/>
          <w:color w:val="000000"/>
          <w:sz w:val="28"/>
          <w:szCs w:val="28"/>
        </w:rPr>
      </w:pPr>
      <w:r w:rsidRPr="005C54A0">
        <w:rPr>
          <w:bCs/>
          <w:color w:val="000000"/>
          <w:sz w:val="28"/>
          <w:szCs w:val="28"/>
        </w:rPr>
        <w:t>Также после сна проводится кружок «</w:t>
      </w:r>
      <w:proofErr w:type="spellStart"/>
      <w:r w:rsidRPr="005C54A0">
        <w:rPr>
          <w:bCs/>
          <w:color w:val="000000"/>
          <w:sz w:val="28"/>
          <w:szCs w:val="28"/>
        </w:rPr>
        <w:t>Полушарики</w:t>
      </w:r>
      <w:proofErr w:type="spellEnd"/>
      <w:r w:rsidRPr="005C54A0">
        <w:rPr>
          <w:bCs/>
          <w:color w:val="000000"/>
          <w:sz w:val="28"/>
          <w:szCs w:val="28"/>
        </w:rPr>
        <w:t xml:space="preserve">» </w:t>
      </w:r>
      <w:r>
        <w:rPr>
          <w:bCs/>
          <w:color w:val="000000"/>
          <w:sz w:val="28"/>
          <w:szCs w:val="28"/>
        </w:rPr>
        <w:t xml:space="preserve"> (</w:t>
      </w:r>
      <w:proofErr w:type="spellStart"/>
      <w:r>
        <w:rPr>
          <w:bCs/>
          <w:color w:val="000000"/>
          <w:sz w:val="28"/>
          <w:szCs w:val="28"/>
        </w:rPr>
        <w:t>нейроигры</w:t>
      </w:r>
      <w:proofErr w:type="spellEnd"/>
      <w:r w:rsidR="003E5B0E">
        <w:rPr>
          <w:bCs/>
          <w:color w:val="000000"/>
          <w:sz w:val="28"/>
          <w:szCs w:val="28"/>
        </w:rPr>
        <w:t xml:space="preserve">). </w:t>
      </w:r>
      <w:r w:rsidR="003E5B0E" w:rsidRPr="003E5B0E">
        <w:rPr>
          <w:bCs/>
          <w:color w:val="000000"/>
          <w:sz w:val="28"/>
          <w:szCs w:val="28"/>
        </w:rPr>
        <w:t xml:space="preserve">Применение </w:t>
      </w:r>
      <w:proofErr w:type="spellStart"/>
      <w:r w:rsidR="003E5B0E" w:rsidRPr="003E5B0E">
        <w:rPr>
          <w:bCs/>
          <w:color w:val="000000"/>
          <w:sz w:val="28"/>
          <w:szCs w:val="28"/>
        </w:rPr>
        <w:t>нейроигр</w:t>
      </w:r>
      <w:proofErr w:type="spellEnd"/>
      <w:r w:rsidR="003E5B0E" w:rsidRPr="003E5B0E">
        <w:rPr>
          <w:bCs/>
          <w:color w:val="000000"/>
          <w:sz w:val="28"/>
          <w:szCs w:val="28"/>
        </w:rPr>
        <w:t xml:space="preserve"> позволяет улучшить у ребенка память, внимание, речь, пространственные представления, мыслительную деятельность, мелкую и крупную моторику, снижает утомляемость, повышает способность к произвольному контролю. Позволяет активизировать межполушарное взаимодействие, приводя, к гармонизации баланса жизненной энергии и обладает оздоравливающим и антистрессовым эффектом.</w:t>
      </w:r>
    </w:p>
    <w:p w14:paraId="273D6C63" w14:textId="77777777" w:rsidR="00364D1B" w:rsidRDefault="00364D1B" w:rsidP="00364D1B">
      <w:pPr>
        <w:spacing w:line="240" w:lineRule="auto"/>
        <w:contextualSpacing/>
        <w:jc w:val="both"/>
        <w:rPr>
          <w:rFonts w:ascii="Times New Roman" w:hAnsi="Times New Roman" w:cs="Times New Roman"/>
          <w:sz w:val="28"/>
          <w:szCs w:val="28"/>
        </w:rPr>
      </w:pPr>
    </w:p>
    <w:p w14:paraId="741210CF" w14:textId="2B69912A" w:rsidR="00354DC5" w:rsidRPr="003E5B0E" w:rsidRDefault="00DA6FD1" w:rsidP="00500228">
      <w:pPr>
        <w:spacing w:line="240" w:lineRule="auto"/>
        <w:contextualSpacing/>
        <w:jc w:val="both"/>
        <w:rPr>
          <w:rFonts w:ascii="Times New Roman" w:hAnsi="Times New Roman" w:cs="Times New Roman"/>
          <w:b/>
          <w:bCs/>
          <w:color w:val="EE0000"/>
          <w:sz w:val="28"/>
          <w:szCs w:val="28"/>
        </w:rPr>
      </w:pPr>
      <w:r w:rsidRPr="003E5B0E">
        <w:rPr>
          <w:rFonts w:ascii="Times New Roman" w:hAnsi="Times New Roman" w:cs="Times New Roman"/>
          <w:b/>
          <w:bCs/>
          <w:color w:val="EE0000"/>
          <w:sz w:val="28"/>
          <w:szCs w:val="28"/>
        </w:rPr>
        <w:t xml:space="preserve">В течении года мы будем: </w:t>
      </w:r>
    </w:p>
    <w:p w14:paraId="6AF640D1" w14:textId="345B4AFE"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-Закреплять умение выделять цвет, форму, величину; группировать</w:t>
      </w:r>
      <w:r w:rsidR="00500228" w:rsidRPr="00500228">
        <w:rPr>
          <w:rFonts w:ascii="Times New Roman" w:hAnsi="Times New Roman" w:cs="Times New Roman"/>
          <w:sz w:val="28"/>
          <w:szCs w:val="28"/>
        </w:rPr>
        <w:t xml:space="preserve"> </w:t>
      </w:r>
      <w:r w:rsidRPr="00500228">
        <w:rPr>
          <w:rFonts w:ascii="Times New Roman" w:hAnsi="Times New Roman" w:cs="Times New Roman"/>
          <w:sz w:val="28"/>
          <w:szCs w:val="28"/>
        </w:rPr>
        <w:t>предметы по нескольким признакам: величине, форме, цвету, различать понятия много, один, по одному, ни одного</w:t>
      </w:r>
    </w:p>
    <w:p w14:paraId="122D0493" w14:textId="4088A682"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 а также правильно понимать и отвечать на вопросы «Поровну ли?», «Чего больше (меньше?»; полными предложениями.</w:t>
      </w:r>
    </w:p>
    <w:p w14:paraId="1A13722A" w14:textId="5568A038"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-Сравнивать предметы контрастных и одинаковых размеров; сравнивать предметы по величине (длине, ширине, выше, ниже, уже, шире,</w:t>
      </w:r>
    </w:p>
    <w:p w14:paraId="28708098" w14:textId="29D759C4"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-Знакомить с геометрическими фигурами: круг, квадрат, треугольник.</w:t>
      </w:r>
    </w:p>
    <w:p w14:paraId="0F6A91BF" w14:textId="459B6A60"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121592F6" w14:textId="764CCB39"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-Учить ориентироваться в контрастных частях суток: день — ночь, утро.</w:t>
      </w:r>
    </w:p>
    <w:p w14:paraId="6536E2EA" w14:textId="7B1D4E8D"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14:paraId="36E6209A" w14:textId="2E5B7960"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-Знакомить с материалами (дерево, бумага, ткань, глина, их свойствами (прочность, твердость, мягкость).</w:t>
      </w:r>
    </w:p>
    <w:p w14:paraId="2DC35D89" w14:textId="064C1EFC"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(чайная, столовая, кухонная посуда) и классифицировать (посуда — одежда) хорошо знакомые предметы.</w:t>
      </w:r>
    </w:p>
    <w:p w14:paraId="77167B95" w14:textId="0D693C82"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-Знакомить с театром через мини-спектакли и представления, а также через игры- драматизации </w:t>
      </w:r>
      <w:r w:rsidR="00DA6FD1" w:rsidRPr="00500228">
        <w:rPr>
          <w:rFonts w:ascii="Times New Roman" w:hAnsi="Times New Roman" w:cs="Times New Roman"/>
          <w:sz w:val="28"/>
          <w:szCs w:val="28"/>
        </w:rPr>
        <w:t>с произведениями</w:t>
      </w:r>
      <w:r w:rsidRPr="00500228">
        <w:rPr>
          <w:rFonts w:ascii="Times New Roman" w:hAnsi="Times New Roman" w:cs="Times New Roman"/>
          <w:sz w:val="28"/>
          <w:szCs w:val="28"/>
        </w:rPr>
        <w:t xml:space="preserve"> детской литературы.</w:t>
      </w:r>
    </w:p>
    <w:p w14:paraId="13E2655F" w14:textId="022147E5"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-Знакомить с ближайшим окружением, улица, магазин, поликлиника, парикмахерская, а также с профессиями (врач, милиционер, продавец, воспитатель).</w:t>
      </w:r>
    </w:p>
    <w:p w14:paraId="0F85BE8F" w14:textId="2AEA64CD"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lastRenderedPageBreak/>
        <w:t xml:space="preserve">-Знакомить детей с окружающей средой и с природой. Расширяем представления детей о растениях и животных о диких и домашних животных. Учить наблюдать за птицами, насекомых. Развиваем умение отличать и называть по внешнему виду’, овощи, фрукты, </w:t>
      </w:r>
      <w:r w:rsidR="00775AFD" w:rsidRPr="00500228">
        <w:rPr>
          <w:rFonts w:ascii="Times New Roman" w:hAnsi="Times New Roman" w:cs="Times New Roman"/>
          <w:sz w:val="28"/>
          <w:szCs w:val="28"/>
        </w:rPr>
        <w:t>ягоды. Знакомим</w:t>
      </w:r>
      <w:r w:rsidRPr="00500228">
        <w:rPr>
          <w:rFonts w:ascii="Times New Roman" w:hAnsi="Times New Roman" w:cs="Times New Roman"/>
          <w:sz w:val="28"/>
          <w:szCs w:val="28"/>
        </w:rPr>
        <w:t xml:space="preserve"> с некоторыми растениями данной местности: с деревьями, цветущими травянистыми растениями (одуванчик, мать-и-мачеха). Знакомим с комнатными растениями (фикус, герань).</w:t>
      </w:r>
    </w:p>
    <w:p w14:paraId="18EC391C" w14:textId="69D62ABE"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-Знакомить с характерными особенностями следующих друг за другом времен года и теми изменениями, которые </w:t>
      </w:r>
      <w:r w:rsidR="00DA6FD1" w:rsidRPr="00500228">
        <w:rPr>
          <w:rFonts w:ascii="Times New Roman" w:hAnsi="Times New Roman" w:cs="Times New Roman"/>
          <w:sz w:val="28"/>
          <w:szCs w:val="28"/>
        </w:rPr>
        <w:t>происходят,</w:t>
      </w:r>
      <w:r w:rsidRPr="00500228">
        <w:rPr>
          <w:rFonts w:ascii="Times New Roman" w:hAnsi="Times New Roman" w:cs="Times New Roman"/>
          <w:sz w:val="28"/>
          <w:szCs w:val="28"/>
        </w:rPr>
        <w:t xml:space="preserve"> в связи с этим в жизни и деятельности взрослых и детей.</w:t>
      </w:r>
    </w:p>
    <w:p w14:paraId="76C81894" w14:textId="1830DA77"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-Продолжать помогать детям общаться со знакомыми взрослыми и сверстниками посредством поручений (спроси, выясни, предложи помощь, поблагодари и т. п., </w:t>
      </w:r>
      <w:r w:rsidR="00775AFD" w:rsidRPr="00500228">
        <w:rPr>
          <w:rFonts w:ascii="Times New Roman" w:hAnsi="Times New Roman" w:cs="Times New Roman"/>
          <w:sz w:val="28"/>
          <w:szCs w:val="28"/>
        </w:rPr>
        <w:t>подсказывать</w:t>
      </w:r>
      <w:r w:rsidRPr="00500228">
        <w:rPr>
          <w:rFonts w:ascii="Times New Roman" w:hAnsi="Times New Roman" w:cs="Times New Roman"/>
          <w:sz w:val="28"/>
          <w:szCs w:val="28"/>
        </w:rPr>
        <w:t xml:space="preserve"> детям образцы обращения ко взрослым, зашедшим в группу («Скажите: „Проходите, пожалуйста”», «Предложите: „Хотите посмотреть…”, «Спросите: „Понравились ли наши рисунки?”»).</w:t>
      </w:r>
    </w:p>
    <w:p w14:paraId="144C2EEA" w14:textId="2539B4A4"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-Помогать детям доброжелательно общаться друг с другом. Учить детей слушать рассказы воспитателя и делиться своими впечатлениями с воспитателями и родителями. Поощряем желание задавать вопросы воспитателю и сверстникам.</w:t>
      </w:r>
    </w:p>
    <w:p w14:paraId="11B6BFF7" w14:textId="31D3ADE7"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-Развивать устную и диалогическую речь, обогащаем и расширяем словарный запас детей. Уточнять названия и назначение предметов одежды, обуви, головных уборов, посуды, мебели, видов транспорта.</w:t>
      </w:r>
    </w:p>
    <w:p w14:paraId="31D2F4AB" w14:textId="20C344D8"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-Развивать мелкую моторику рук, слуховое восприятие, речевой слух. Формировать умение отчетливо произносить слова и короткие фразы, говорить спокойно, с естественными интонациями.</w:t>
      </w:r>
    </w:p>
    <w:p w14:paraId="1599C70B" w14:textId="7E34E8B5"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w:t>
      </w:r>
    </w:p>
    <w:p w14:paraId="09C8A9E3" w14:textId="4ED06A94"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14:paraId="56430899" w14:textId="2C958F4D"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-Формировать интерес в чтении знакомых, любимых детьми художественных произведений. Воспитывать умение слушать новые сказки, рассказы, стихи. Объяснять детям поступки персонажей и последствия этих поступков. Развиваем умение с помощью воспитателя инсценировать и драматизировать небольшие отрывки из народных сказок.</w:t>
      </w:r>
    </w:p>
    <w:p w14:paraId="7931F13E" w14:textId="00A74728"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-Учить детей читать наизусть потешки и небольшие стихотворения. Регулярно рассматриваем с детьми иллюстрации.</w:t>
      </w:r>
    </w:p>
    <w:p w14:paraId="1885FF21" w14:textId="2C617644"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-Совершенствовать умение правильно держать карандаш, фломастер, кисть, не напрягая мышц и не сжимая сильно пальцы. Формировать умение набирать краску на кисть. Закреплять названия цветов (красный, синий, зеленый, желтый, белый, черный, познакомить с оттенками (розовый, голубой, серый).</w:t>
      </w:r>
    </w:p>
    <w:p w14:paraId="7FB720CD" w14:textId="3202D30A"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-Развивать умение наносить линии, штрихи, пятна, мазки (опадают с деревьев листочки, идет дождь, «снег, снег кружится, белая вся улица», «дождик, дождик, кап, кап, кап…»). Предлагать детям изображать простые предметы, рисовать прямые лишний (короткие, длинные полоски, ленточки, дорожки, заборчик, клетчатый платочек и др.). развиваем умение располагать изображения по всему листу.</w:t>
      </w:r>
    </w:p>
    <w:p w14:paraId="525BC42D" w14:textId="3166FECA"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Продолжать формировать умение правильно пользоваться мылом, аккуратно </w:t>
      </w:r>
      <w:r w:rsidRPr="00500228">
        <w:rPr>
          <w:rFonts w:ascii="Times New Roman" w:hAnsi="Times New Roman" w:cs="Times New Roman"/>
          <w:sz w:val="28"/>
          <w:szCs w:val="28"/>
        </w:rPr>
        <w:lastRenderedPageBreak/>
        <w:t>мыть руки, лицо, уши; насухо вытираться после умывания, вешать полотенце на место, пользоваться расческой и носовым платком.</w:t>
      </w:r>
    </w:p>
    <w:p w14:paraId="7F74BFC1" w14:textId="5749468A"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-Развивать умение детей различать и называть органы чувств (глаза, рот, нос, уши). Даем представления о полезной и вредной пище; об овощах и фруктах, молочных продуктах, полезных для здоровья человека.</w:t>
      </w:r>
    </w:p>
    <w:p w14:paraId="744E2785" w14:textId="751AE29D" w:rsidR="00354DC5" w:rsidRPr="00500228" w:rsidRDefault="00354DC5" w:rsidP="00500228">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-Познакомить детей с упражнениями, укрепляющими различные органы и системы организма и необходимости закаливания.</w:t>
      </w:r>
    </w:p>
    <w:p w14:paraId="2C936D49" w14:textId="4772CC78" w:rsidR="00354DC5" w:rsidRPr="00500228" w:rsidRDefault="00775AFD" w:rsidP="004D226F">
      <w:pPr>
        <w:spacing w:line="240" w:lineRule="auto"/>
        <w:contextualSpacing/>
        <w:jc w:val="both"/>
        <w:rPr>
          <w:rFonts w:ascii="Times New Roman" w:hAnsi="Times New Roman" w:cs="Times New Roman"/>
          <w:sz w:val="28"/>
          <w:szCs w:val="28"/>
        </w:rPr>
      </w:pPr>
      <w:r w:rsidRPr="00500228">
        <w:rPr>
          <w:rFonts w:ascii="Times New Roman" w:hAnsi="Times New Roman" w:cs="Times New Roman"/>
          <w:sz w:val="28"/>
          <w:szCs w:val="28"/>
        </w:rPr>
        <w:t xml:space="preserve"> </w:t>
      </w:r>
      <w:r w:rsidR="00354DC5" w:rsidRPr="00500228">
        <w:rPr>
          <w:rFonts w:ascii="Times New Roman" w:hAnsi="Times New Roman" w:cs="Times New Roman"/>
          <w:sz w:val="28"/>
          <w:szCs w:val="28"/>
        </w:rPr>
        <w:t xml:space="preserve"> </w:t>
      </w:r>
    </w:p>
    <w:p w14:paraId="1CBB3A4E" w14:textId="47057AF2" w:rsidR="00DA6FD1" w:rsidRDefault="003E5B0E" w:rsidP="007834DE">
      <w:pPr>
        <w:spacing w:line="240" w:lineRule="auto"/>
        <w:contextualSpacing/>
        <w:jc w:val="center"/>
        <w:rPr>
          <w:rFonts w:ascii="Times New Roman" w:hAnsi="Times New Roman" w:cs="Times New Roman"/>
          <w:bCs/>
          <w:color w:val="EE0000"/>
          <w:sz w:val="28"/>
          <w:szCs w:val="28"/>
        </w:rPr>
      </w:pPr>
      <w:r>
        <w:rPr>
          <w:rFonts w:ascii="Times New Roman" w:hAnsi="Times New Roman" w:cs="Times New Roman"/>
          <w:bCs/>
          <w:color w:val="EE0000"/>
          <w:sz w:val="28"/>
          <w:szCs w:val="28"/>
        </w:rPr>
        <w:t>4</w:t>
      </w:r>
      <w:r w:rsidR="00354DC5" w:rsidRPr="00DA6FD1">
        <w:rPr>
          <w:rFonts w:ascii="Times New Roman" w:hAnsi="Times New Roman" w:cs="Times New Roman"/>
          <w:bCs/>
          <w:color w:val="EE0000"/>
          <w:sz w:val="28"/>
          <w:szCs w:val="28"/>
        </w:rPr>
        <w:t>.</w:t>
      </w:r>
      <w:r w:rsidR="00500228" w:rsidRPr="00DA6FD1">
        <w:rPr>
          <w:rFonts w:ascii="Times New Roman" w:hAnsi="Times New Roman" w:cs="Times New Roman"/>
          <w:bCs/>
          <w:color w:val="EE0000"/>
          <w:sz w:val="28"/>
          <w:szCs w:val="28"/>
        </w:rPr>
        <w:t xml:space="preserve"> </w:t>
      </w:r>
      <w:r w:rsidR="00DA6FD1" w:rsidRPr="00DA6FD1">
        <w:rPr>
          <w:rFonts w:ascii="Times New Roman" w:hAnsi="Times New Roman" w:cs="Times New Roman"/>
          <w:bCs/>
          <w:color w:val="EE0000"/>
          <w:sz w:val="28"/>
          <w:szCs w:val="28"/>
        </w:rPr>
        <w:t>Другое</w:t>
      </w:r>
    </w:p>
    <w:p w14:paraId="6D776D93" w14:textId="20BC3B06" w:rsidR="00354DC5" w:rsidRDefault="00354DC5" w:rsidP="00DA6FD1">
      <w:pPr>
        <w:pStyle w:val="a4"/>
        <w:numPr>
          <w:ilvl w:val="0"/>
          <w:numId w:val="3"/>
        </w:numPr>
        <w:spacing w:line="240" w:lineRule="auto"/>
        <w:jc w:val="both"/>
        <w:rPr>
          <w:rFonts w:ascii="Times New Roman" w:hAnsi="Times New Roman" w:cs="Times New Roman"/>
          <w:bCs/>
          <w:sz w:val="28"/>
          <w:szCs w:val="28"/>
        </w:rPr>
      </w:pPr>
      <w:r w:rsidRPr="00DA6FD1">
        <w:rPr>
          <w:rFonts w:ascii="Times New Roman" w:hAnsi="Times New Roman" w:cs="Times New Roman"/>
          <w:bCs/>
          <w:sz w:val="28"/>
          <w:szCs w:val="28"/>
        </w:rPr>
        <w:t>Выбор родительского комитета</w:t>
      </w:r>
    </w:p>
    <w:p w14:paraId="0B9E03FC" w14:textId="77777777" w:rsidR="00DA6FD1" w:rsidRPr="00DA6FD1" w:rsidRDefault="00DA6FD1" w:rsidP="00DA6FD1">
      <w:pPr>
        <w:pStyle w:val="a4"/>
        <w:numPr>
          <w:ilvl w:val="0"/>
          <w:numId w:val="3"/>
        </w:numPr>
        <w:spacing w:line="240" w:lineRule="auto"/>
        <w:jc w:val="both"/>
        <w:rPr>
          <w:rFonts w:ascii="Times New Roman" w:hAnsi="Times New Roman" w:cs="Times New Roman"/>
          <w:bCs/>
          <w:sz w:val="28"/>
          <w:szCs w:val="28"/>
        </w:rPr>
      </w:pPr>
    </w:p>
    <w:p w14:paraId="02FD7589" w14:textId="5000A092" w:rsidR="00354DC5" w:rsidRPr="00500228" w:rsidRDefault="00354DC5" w:rsidP="00500228">
      <w:pPr>
        <w:spacing w:line="240" w:lineRule="auto"/>
        <w:contextualSpacing/>
        <w:jc w:val="both"/>
        <w:rPr>
          <w:rFonts w:ascii="Times New Roman" w:hAnsi="Times New Roman" w:cs="Times New Roman"/>
          <w:b/>
          <w:sz w:val="28"/>
          <w:szCs w:val="28"/>
        </w:rPr>
      </w:pPr>
    </w:p>
    <w:sectPr w:rsidR="00354DC5" w:rsidRPr="00500228" w:rsidSect="00500228">
      <w:pgSz w:w="11906" w:h="16838"/>
      <w:pgMar w:top="567"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B05"/>
    <w:multiLevelType w:val="hybridMultilevel"/>
    <w:tmpl w:val="2C68F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AD04E2"/>
    <w:multiLevelType w:val="multilevel"/>
    <w:tmpl w:val="EDB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34712A"/>
    <w:multiLevelType w:val="hybridMultilevel"/>
    <w:tmpl w:val="51C09BBA"/>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16cid:durableId="503205465">
    <w:abstractNumId w:val="1"/>
  </w:num>
  <w:num w:numId="2" w16cid:durableId="852954855">
    <w:abstractNumId w:val="2"/>
  </w:num>
  <w:num w:numId="3" w16cid:durableId="34433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6A"/>
    <w:rsid w:val="000235F9"/>
    <w:rsid w:val="00085A91"/>
    <w:rsid w:val="00106385"/>
    <w:rsid w:val="0013627F"/>
    <w:rsid w:val="001667BB"/>
    <w:rsid w:val="00260650"/>
    <w:rsid w:val="002740F5"/>
    <w:rsid w:val="002853B6"/>
    <w:rsid w:val="00354DC5"/>
    <w:rsid w:val="00364D1B"/>
    <w:rsid w:val="003E5B0E"/>
    <w:rsid w:val="0041336A"/>
    <w:rsid w:val="00434885"/>
    <w:rsid w:val="00464196"/>
    <w:rsid w:val="004D226F"/>
    <w:rsid w:val="00500228"/>
    <w:rsid w:val="005551D2"/>
    <w:rsid w:val="0057079C"/>
    <w:rsid w:val="005B0FEB"/>
    <w:rsid w:val="005C54A0"/>
    <w:rsid w:val="006766DE"/>
    <w:rsid w:val="006820E8"/>
    <w:rsid w:val="00773339"/>
    <w:rsid w:val="00775AFD"/>
    <w:rsid w:val="00776302"/>
    <w:rsid w:val="007834DE"/>
    <w:rsid w:val="00857CC9"/>
    <w:rsid w:val="0087145E"/>
    <w:rsid w:val="008B4590"/>
    <w:rsid w:val="00913B41"/>
    <w:rsid w:val="00914EAA"/>
    <w:rsid w:val="009641FF"/>
    <w:rsid w:val="009A082E"/>
    <w:rsid w:val="00BD2073"/>
    <w:rsid w:val="00BF3583"/>
    <w:rsid w:val="00C60E4B"/>
    <w:rsid w:val="00CE651B"/>
    <w:rsid w:val="00DA6FD1"/>
    <w:rsid w:val="00F215A7"/>
    <w:rsid w:val="00F24F3B"/>
    <w:rsid w:val="00FB0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2C8"/>
  <w15:chartTrackingRefBased/>
  <w15:docId w15:val="{9EE35C7D-C830-4C24-97EF-C5D63CF2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85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0616">
      <w:bodyDiv w:val="1"/>
      <w:marLeft w:val="0"/>
      <w:marRight w:val="0"/>
      <w:marTop w:val="0"/>
      <w:marBottom w:val="0"/>
      <w:divBdr>
        <w:top w:val="none" w:sz="0" w:space="0" w:color="auto"/>
        <w:left w:val="none" w:sz="0" w:space="0" w:color="auto"/>
        <w:bottom w:val="none" w:sz="0" w:space="0" w:color="auto"/>
        <w:right w:val="none" w:sz="0" w:space="0" w:color="auto"/>
      </w:divBdr>
    </w:div>
    <w:div w:id="633098547">
      <w:bodyDiv w:val="1"/>
      <w:marLeft w:val="0"/>
      <w:marRight w:val="0"/>
      <w:marTop w:val="0"/>
      <w:marBottom w:val="0"/>
      <w:divBdr>
        <w:top w:val="none" w:sz="0" w:space="0" w:color="auto"/>
        <w:left w:val="none" w:sz="0" w:space="0" w:color="auto"/>
        <w:bottom w:val="none" w:sz="0" w:space="0" w:color="auto"/>
        <w:right w:val="none" w:sz="0" w:space="0" w:color="auto"/>
      </w:divBdr>
    </w:div>
    <w:div w:id="1335457215">
      <w:bodyDiv w:val="1"/>
      <w:marLeft w:val="0"/>
      <w:marRight w:val="0"/>
      <w:marTop w:val="0"/>
      <w:marBottom w:val="0"/>
      <w:divBdr>
        <w:top w:val="none" w:sz="0" w:space="0" w:color="auto"/>
        <w:left w:val="none" w:sz="0" w:space="0" w:color="auto"/>
        <w:bottom w:val="none" w:sz="0" w:space="0" w:color="auto"/>
        <w:right w:val="none" w:sz="0" w:space="0" w:color="auto"/>
      </w:divBdr>
    </w:div>
    <w:div w:id="1380470694">
      <w:bodyDiv w:val="1"/>
      <w:marLeft w:val="0"/>
      <w:marRight w:val="0"/>
      <w:marTop w:val="0"/>
      <w:marBottom w:val="0"/>
      <w:divBdr>
        <w:top w:val="none" w:sz="0" w:space="0" w:color="auto"/>
        <w:left w:val="none" w:sz="0" w:space="0" w:color="auto"/>
        <w:bottom w:val="none" w:sz="0" w:space="0" w:color="auto"/>
        <w:right w:val="none" w:sz="0" w:space="0" w:color="auto"/>
      </w:divBdr>
    </w:div>
    <w:div w:id="1658220925">
      <w:bodyDiv w:val="1"/>
      <w:marLeft w:val="0"/>
      <w:marRight w:val="0"/>
      <w:marTop w:val="0"/>
      <w:marBottom w:val="0"/>
      <w:divBdr>
        <w:top w:val="none" w:sz="0" w:space="0" w:color="auto"/>
        <w:left w:val="none" w:sz="0" w:space="0" w:color="auto"/>
        <w:bottom w:val="none" w:sz="0" w:space="0" w:color="auto"/>
        <w:right w:val="none" w:sz="0" w:space="0" w:color="auto"/>
      </w:divBdr>
    </w:div>
    <w:div w:id="1760373278">
      <w:bodyDiv w:val="1"/>
      <w:marLeft w:val="0"/>
      <w:marRight w:val="0"/>
      <w:marTop w:val="0"/>
      <w:marBottom w:val="0"/>
      <w:divBdr>
        <w:top w:val="none" w:sz="0" w:space="0" w:color="auto"/>
        <w:left w:val="none" w:sz="0" w:space="0" w:color="auto"/>
        <w:bottom w:val="none" w:sz="0" w:space="0" w:color="auto"/>
        <w:right w:val="none" w:sz="0" w:space="0" w:color="auto"/>
      </w:divBdr>
    </w:div>
    <w:div w:id="21069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4997-B90C-4539-93E0-FA7EB33A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yuksi</dc:creator>
  <cp:keywords/>
  <dc:description/>
  <cp:lastModifiedBy>Альберт Пастухов</cp:lastModifiedBy>
  <cp:revision>21</cp:revision>
  <cp:lastPrinted>2025-09-23T11:14:00Z</cp:lastPrinted>
  <dcterms:created xsi:type="dcterms:W3CDTF">2019-09-15T19:57:00Z</dcterms:created>
  <dcterms:modified xsi:type="dcterms:W3CDTF">2025-09-28T11:39:00Z</dcterms:modified>
</cp:coreProperties>
</file>