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C8B" w:rsidRDefault="001C4C8B" w:rsidP="001439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753100" cy="8039100"/>
            <wp:effectExtent l="19050" t="0" r="0" b="0"/>
            <wp:docPr id="1" name="Рисунок 1" descr="E:\ТИТУЛ-скан\МК - нар.игр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ТИТУЛ-скан\МК - нар.игры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C8B" w:rsidRDefault="001C4C8B" w:rsidP="00143973">
      <w:pPr>
        <w:rPr>
          <w:rFonts w:ascii="Times New Roman" w:hAnsi="Times New Roman" w:cs="Times New Roman"/>
        </w:rPr>
      </w:pPr>
    </w:p>
    <w:p w:rsidR="001C4C8B" w:rsidRDefault="001C4C8B" w:rsidP="00143973">
      <w:pPr>
        <w:rPr>
          <w:rFonts w:ascii="Times New Roman" w:hAnsi="Times New Roman" w:cs="Times New Roman"/>
        </w:rPr>
      </w:pP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143973">
        <w:rPr>
          <w:rFonts w:ascii="Times New Roman" w:hAnsi="Times New Roman" w:cs="Times New Roman"/>
          <w:sz w:val="28"/>
          <w:szCs w:val="28"/>
        </w:rPr>
        <w:t>ередача и распространение педагогического опыта по ознакомлению с русскими народными играми для детей дошкольного возраста и методикой их проведения.</w:t>
      </w:r>
    </w:p>
    <w:p w:rsidR="00143973" w:rsidRPr="00143973" w:rsidRDefault="00143973" w:rsidP="00143973">
      <w:pPr>
        <w:rPr>
          <w:rFonts w:ascii="Times New Roman" w:hAnsi="Times New Roman" w:cs="Times New Roman"/>
          <w:b/>
          <w:sz w:val="28"/>
          <w:szCs w:val="28"/>
        </w:rPr>
      </w:pPr>
      <w:r w:rsidRPr="0014397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Рассказать</w:t>
      </w:r>
      <w:r w:rsidRPr="00143973">
        <w:rPr>
          <w:rFonts w:ascii="Times New Roman" w:hAnsi="Times New Roman" w:cs="Times New Roman"/>
          <w:sz w:val="28"/>
          <w:szCs w:val="28"/>
        </w:rPr>
        <w:t xml:space="preserve"> об истории, значении, функциях русских народных игр;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2. Познакомить с игровым репертуаром и методикой педагогического руководства;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3. Пополнить РППС групп детей дошкольного возраста картотеками русских народных игр.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педагоги МАДОУ № 59 «Золотой ключик»</w:t>
      </w:r>
      <w:r w:rsidRPr="00143973">
        <w:rPr>
          <w:rFonts w:ascii="Times New Roman" w:hAnsi="Times New Roman" w:cs="Times New Roman"/>
          <w:sz w:val="28"/>
          <w:szCs w:val="28"/>
        </w:rPr>
        <w:t>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b/>
          <w:sz w:val="28"/>
          <w:szCs w:val="28"/>
        </w:rPr>
        <w:t>Время проведения:</w:t>
      </w:r>
      <w:r w:rsidR="0002452B">
        <w:rPr>
          <w:rFonts w:ascii="Times New Roman" w:hAnsi="Times New Roman" w:cs="Times New Roman"/>
          <w:sz w:val="28"/>
          <w:szCs w:val="28"/>
        </w:rPr>
        <w:t xml:space="preserve"> 21 марта</w:t>
      </w:r>
      <w:r>
        <w:rPr>
          <w:rFonts w:ascii="Times New Roman" w:hAnsi="Times New Roman" w:cs="Times New Roman"/>
          <w:sz w:val="28"/>
          <w:szCs w:val="28"/>
        </w:rPr>
        <w:t xml:space="preserve"> 2019</w:t>
      </w:r>
      <w:r w:rsidRPr="0014397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43973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1439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ноутбук, мультимедиа, </w:t>
      </w:r>
      <w:r w:rsidRPr="00143973">
        <w:rPr>
          <w:rFonts w:ascii="Times New Roman" w:hAnsi="Times New Roman" w:cs="Times New Roman"/>
          <w:sz w:val="28"/>
          <w:szCs w:val="28"/>
        </w:rPr>
        <w:t xml:space="preserve">фартук, </w:t>
      </w:r>
      <w:r>
        <w:rPr>
          <w:rFonts w:ascii="Times New Roman" w:hAnsi="Times New Roman" w:cs="Times New Roman"/>
          <w:sz w:val="28"/>
          <w:szCs w:val="28"/>
        </w:rPr>
        <w:t xml:space="preserve">кепка, маска зайца, бубен, «блины-круги», большой и маленький </w:t>
      </w:r>
      <w:r w:rsidRPr="00143973">
        <w:rPr>
          <w:rFonts w:ascii="Times New Roman" w:hAnsi="Times New Roman" w:cs="Times New Roman"/>
          <w:sz w:val="28"/>
          <w:szCs w:val="28"/>
        </w:rPr>
        <w:t>платки; картотека русских народных игр для детей, подготовительной группы</w:t>
      </w:r>
      <w:r>
        <w:rPr>
          <w:rFonts w:ascii="Times New Roman" w:hAnsi="Times New Roman" w:cs="Times New Roman"/>
          <w:sz w:val="28"/>
          <w:szCs w:val="28"/>
        </w:rPr>
        <w:t>; презентация «Русские народные игры»</w:t>
      </w:r>
      <w:proofErr w:type="gramEnd"/>
    </w:p>
    <w:p w:rsidR="00143973" w:rsidRPr="00143973" w:rsidRDefault="00143973" w:rsidP="00143973">
      <w:pPr>
        <w:rPr>
          <w:rFonts w:ascii="Times New Roman" w:hAnsi="Times New Roman" w:cs="Times New Roman"/>
          <w:b/>
          <w:sz w:val="28"/>
          <w:szCs w:val="28"/>
        </w:rPr>
      </w:pPr>
      <w:r w:rsidRPr="00143973">
        <w:rPr>
          <w:rFonts w:ascii="Times New Roman" w:hAnsi="Times New Roman" w:cs="Times New Roman"/>
          <w:b/>
          <w:sz w:val="28"/>
          <w:szCs w:val="28"/>
        </w:rPr>
        <w:t>Ход мастер-класса:</w:t>
      </w:r>
    </w:p>
    <w:p w:rsidR="00143973" w:rsidRPr="00143973" w:rsidRDefault="00143973" w:rsidP="00143973">
      <w:pPr>
        <w:rPr>
          <w:rFonts w:ascii="Times New Roman" w:hAnsi="Times New Roman" w:cs="Times New Roman"/>
          <w:i/>
          <w:sz w:val="28"/>
          <w:szCs w:val="28"/>
        </w:rPr>
      </w:pPr>
      <w:r w:rsidRPr="00143973">
        <w:rPr>
          <w:rFonts w:ascii="Times New Roman" w:hAnsi="Times New Roman" w:cs="Times New Roman"/>
          <w:i/>
          <w:sz w:val="28"/>
          <w:szCs w:val="28"/>
        </w:rPr>
        <w:t>Мастер-класс проводится в помещении.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-Уважаемые коллеги, здравствуйте!</w:t>
      </w:r>
    </w:p>
    <w:p w:rsidR="00143973" w:rsidRPr="00143973" w:rsidRDefault="00AF386F" w:rsidP="00143973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F5D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этап - </w:t>
      </w:r>
      <w:r w:rsidR="00143973" w:rsidRPr="00143973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  <w:proofErr w:type="gramEnd"/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3973">
        <w:rPr>
          <w:rFonts w:ascii="Times New Roman" w:hAnsi="Times New Roman" w:cs="Times New Roman"/>
          <w:sz w:val="28"/>
          <w:szCs w:val="28"/>
        </w:rPr>
        <w:t>В настоящее время актуальным направлением воспитания является формирование у ребёнка интереса к национальной культуре и традициям. Этот процесс проходит наиболее оптимально через народное творчество. Через него ребёнок не только овладевает родным языком, осваивая его красоту и лаконичность, но и приобщается к культуре своего народа, получает первые представления о ней. Она концентрирует в себе опыт человечества, включает в себя огромное количество информации, устанавливает преемственность между прошлым и современностью. Это делает народное искусство универсальным средством социализации. Не случайно К. Д. Ушинский подчёркивал, что «…воспитание, если оно не хочет быть бессильным, должно быть народным».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3973">
        <w:rPr>
          <w:rFonts w:ascii="Times New Roman" w:hAnsi="Times New Roman" w:cs="Times New Roman"/>
          <w:sz w:val="28"/>
          <w:szCs w:val="28"/>
        </w:rPr>
        <w:t xml:space="preserve">Чтобы максимально достичь воспитательного эффекта с помощью устного народного творчества, важно не только, чтобы оно было представлено разнообразными жанрами, но и максимально было включено </w:t>
      </w:r>
      <w:r w:rsidRPr="00143973">
        <w:rPr>
          <w:rFonts w:ascii="Times New Roman" w:hAnsi="Times New Roman" w:cs="Times New Roman"/>
          <w:sz w:val="28"/>
          <w:szCs w:val="28"/>
        </w:rPr>
        <w:lastRenderedPageBreak/>
        <w:t>во все жизненные процессы ребёнка в детском саду, во все виды деятельности детей, насколько это возможно.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43973">
        <w:rPr>
          <w:rFonts w:ascii="Times New Roman" w:hAnsi="Times New Roman" w:cs="Times New Roman"/>
          <w:sz w:val="28"/>
          <w:szCs w:val="28"/>
        </w:rPr>
        <w:t>Русская народная игра имеет многовековую историю. Игры сохранились и дошли до наших дней из глубокой старины, передавались из поколения в поколение, вбирая в себя национальные традиции русского народа. Собирались мальчишки и девчонки вечером на деревенской улице или за околицей, водили хороводы, пели песни, без устали бегали, играя в горелки, в салочки, состязались в ловкости, играя в лапту. Зимой развлечения носили иной характер: устраивались катания с гор, игры в снежки; катались на лошадях по деревням с песнями и плясками. Для всех народных игр характерна любовь русского человека к веселью, удальству.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43973">
        <w:rPr>
          <w:rFonts w:ascii="Times New Roman" w:hAnsi="Times New Roman" w:cs="Times New Roman"/>
          <w:sz w:val="28"/>
          <w:szCs w:val="28"/>
        </w:rPr>
        <w:t>Русские народные игры доставляют детям большое удовольствие, заставляют много двигаться и требуют ловкости, находчивости, смекалки и упорства.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002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973">
        <w:rPr>
          <w:rFonts w:ascii="Times New Roman" w:hAnsi="Times New Roman" w:cs="Times New Roman"/>
          <w:sz w:val="28"/>
          <w:szCs w:val="28"/>
        </w:rPr>
        <w:t xml:space="preserve">Народные подвижные игры влияют на воспитание воли, развитие сообразительности, быстроты реакции, физически укрепляют ребенка. Через игру воспитывается чувство ответственности перед коллективом, умение действовать в команде. В народных играх много юмора, шуток, соревновательного задора; движения точны и образны, часто сопровождаются неожиданными веселыми моментами, заманчивыми и любимыми детьми считалками, жеребьевками, </w:t>
      </w:r>
      <w:proofErr w:type="spellStart"/>
      <w:r w:rsidRPr="00143973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Pr="00143973">
        <w:rPr>
          <w:rFonts w:ascii="Times New Roman" w:hAnsi="Times New Roman" w:cs="Times New Roman"/>
          <w:sz w:val="28"/>
          <w:szCs w:val="28"/>
        </w:rPr>
        <w:t>, прибаутками. Они сохраняют свою художественную прелесть, эстетическое значение и составляют ценнейший игровой фольклор.</w:t>
      </w:r>
    </w:p>
    <w:p w:rsidR="00143973" w:rsidRPr="00143973" w:rsidRDefault="00AF386F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3973" w:rsidRPr="00143973">
        <w:rPr>
          <w:rFonts w:ascii="Times New Roman" w:hAnsi="Times New Roman" w:cs="Times New Roman"/>
          <w:sz w:val="28"/>
          <w:szCs w:val="28"/>
        </w:rPr>
        <w:t>С помощью русских народных игр решаются следующие задачи воспитания и развития детей дошкольного возраста: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1. Знакомство с народными праздниками, входящими в русский народный календарь, с историей их возникновения;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2. Развитие координации движений, мышечного тонуса, артистических умений;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3. Развитие инициативы, организаторских и творческих способностей у детей.</w:t>
      </w:r>
    </w:p>
    <w:p w:rsidR="00AF386F" w:rsidRPr="0002452B" w:rsidRDefault="00AF386F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43973" w:rsidRPr="00143973">
        <w:rPr>
          <w:rFonts w:ascii="Times New Roman" w:hAnsi="Times New Roman" w:cs="Times New Roman"/>
          <w:sz w:val="28"/>
          <w:szCs w:val="28"/>
        </w:rPr>
        <w:t xml:space="preserve">Функции русской народной игры: исторически, прежде всего, развлекательная, потом воспитательная, коммуникативная. Также народная игра - это отличное средство эмоциональной разгрузки для </w:t>
      </w:r>
      <w:r w:rsidR="00143973" w:rsidRPr="00143973">
        <w:rPr>
          <w:rFonts w:ascii="Times New Roman" w:hAnsi="Times New Roman" w:cs="Times New Roman"/>
          <w:sz w:val="28"/>
          <w:szCs w:val="28"/>
        </w:rPr>
        <w:lastRenderedPageBreak/>
        <w:t>ребенка. Самые разнообразные народные игры могут быть использованы для формирования культуры общения у детей дошкольного возраста. Включая народную игру в учебно-воспитательный процесс, педагог ненавязчиво, целенаправленно вводит детей в мир народной культуры. Особенность народной игры как воспитательного средства заключается в том, что она входит в качестве ведущего компонента в народные традиции: семейные, трудовые, празднично-игровые.</w:t>
      </w:r>
    </w:p>
    <w:p w:rsidR="00143973" w:rsidRPr="00AF386F" w:rsidRDefault="00AF386F" w:rsidP="001439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этап –</w:t>
      </w:r>
      <w:r w:rsidR="00544C66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рактическая часть</w:t>
      </w:r>
      <w:r w:rsidR="00143973" w:rsidRPr="00AF386F">
        <w:rPr>
          <w:rFonts w:ascii="Times New Roman" w:hAnsi="Times New Roman" w:cs="Times New Roman"/>
          <w:b/>
          <w:sz w:val="28"/>
          <w:szCs w:val="28"/>
        </w:rPr>
        <w:t>.</w:t>
      </w:r>
    </w:p>
    <w:p w:rsidR="00143973" w:rsidRPr="00143973" w:rsidRDefault="00AF386F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43973" w:rsidRPr="00143973">
        <w:rPr>
          <w:rFonts w:ascii="Times New Roman" w:hAnsi="Times New Roman" w:cs="Times New Roman"/>
          <w:sz w:val="28"/>
          <w:szCs w:val="28"/>
        </w:rPr>
        <w:t>- Уважаемые коллеги, основным условием успешного внедрения русских народных игр в жизнь дошкольников всегда было и остается глубокое знание и свободное владение обширным игровым репертуаром, а также методикой педагоги</w:t>
      </w:r>
      <w:r w:rsidR="00C676AF">
        <w:rPr>
          <w:rFonts w:ascii="Times New Roman" w:hAnsi="Times New Roman" w:cs="Times New Roman"/>
          <w:sz w:val="28"/>
          <w:szCs w:val="28"/>
        </w:rPr>
        <w:t>ческого руководства. Педагог</w:t>
      </w:r>
      <w:r w:rsidR="00143973" w:rsidRPr="00143973">
        <w:rPr>
          <w:rFonts w:ascii="Times New Roman" w:hAnsi="Times New Roman" w:cs="Times New Roman"/>
          <w:sz w:val="28"/>
          <w:szCs w:val="28"/>
        </w:rPr>
        <w:t>, творчески используя игру как эмоционально-образное средство влияния на детей, пробуждает интерес, воображение, добиваясь активного выполнения игровых действий.</w:t>
      </w:r>
    </w:p>
    <w:p w:rsidR="00143973" w:rsidRPr="00143973" w:rsidRDefault="00AF386F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43973" w:rsidRPr="00143973">
        <w:rPr>
          <w:rFonts w:ascii="Times New Roman" w:hAnsi="Times New Roman" w:cs="Times New Roman"/>
          <w:sz w:val="28"/>
          <w:szCs w:val="28"/>
        </w:rPr>
        <w:t>При выборе игр для детей следует учитывать следующие факторы (по Г. И. Батуриной и Г. Ф. Кузиной):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 xml:space="preserve">1. Возраст </w:t>
      </w:r>
      <w:proofErr w:type="gramStart"/>
      <w:r w:rsidRPr="00143973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Pr="00143973">
        <w:rPr>
          <w:rFonts w:ascii="Times New Roman" w:hAnsi="Times New Roman" w:cs="Times New Roman"/>
          <w:sz w:val="28"/>
          <w:szCs w:val="28"/>
        </w:rPr>
        <w:t>. Для младших дошкольников следует выбирать наиболее простые игры, постепенно усложняя их к старшему возрасту за счет введения новых элементов и более сложных правил. Начинать надо с игр с песенным и стихотворным сопровождением, хороводов, в котором участие педагога обязательно. Детям еще сложно контролировать свои движения, поэтому пример взрослого необходим.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2. Место для проведения игр. Народные игры могут проводиться в группе, в зале, на воздухе. Если они проходят в помещении, его необходимо хорошо проветрить.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3. Количество участников игры. Необязательно проводить игры сразу со всей группой, особенно если помещение небольшое. Можно разделить детей на подгруппы. Участие в игре должно быть интересно для каждого ребенка.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4. Инвентарь для игр должен быть подготовлен заранее в достаточном количестве.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 xml:space="preserve">5. Знание правил игры. Объясняя детям правила, воспитатель должен встать так, чтобы его все видели. </w:t>
      </w:r>
      <w:proofErr w:type="gramStart"/>
      <w:r w:rsidRPr="00143973">
        <w:rPr>
          <w:rFonts w:ascii="Times New Roman" w:hAnsi="Times New Roman" w:cs="Times New Roman"/>
          <w:sz w:val="28"/>
          <w:szCs w:val="28"/>
        </w:rPr>
        <w:t xml:space="preserve">Лучше всего для этого встать в круг вместе с детьми (действие очень многих народных игр происходит в круге - хоровод, </w:t>
      </w:r>
      <w:r w:rsidRPr="00143973">
        <w:rPr>
          <w:rFonts w:ascii="Times New Roman" w:hAnsi="Times New Roman" w:cs="Times New Roman"/>
          <w:sz w:val="28"/>
          <w:szCs w:val="28"/>
        </w:rPr>
        <w:lastRenderedPageBreak/>
        <w:t>но не в его середину.</w:t>
      </w:r>
      <w:proofErr w:type="gramEnd"/>
      <w:r w:rsidRPr="00143973">
        <w:rPr>
          <w:rFonts w:ascii="Times New Roman" w:hAnsi="Times New Roman" w:cs="Times New Roman"/>
          <w:sz w:val="28"/>
          <w:szCs w:val="28"/>
        </w:rPr>
        <w:t xml:space="preserve"> Объяснение воспитателя должно быть кратким и понятным. Его следует сопровождать показом отдельных элементов и всего игрового действа.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6. Выбор водящего лучше всего делать с помощью считалок, которые нравятся детям. Тот из игроков, на кого выпадает последнее слово считалки, начинает водить.</w:t>
      </w:r>
    </w:p>
    <w:p w:rsidR="00143973" w:rsidRPr="00143973" w:rsidRDefault="00AF386F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43973" w:rsidRPr="00143973">
        <w:rPr>
          <w:rFonts w:ascii="Times New Roman" w:hAnsi="Times New Roman" w:cs="Times New Roman"/>
          <w:sz w:val="28"/>
          <w:szCs w:val="28"/>
        </w:rPr>
        <w:t>Игра должна быть вовремя закончена. Оснований для этого много: интерес детей к игре, физическая нагрузка, полученная во время игры, режимные моменты дня. Необходимо закончить игру раньше, чем она надоест детям, чтобы у них сохранилось желание поиграть в нее еще раз. Любая игра завершается подведением итогов. Главное здесь - это мнение детей. Воспитатель обращается к детям с вопросами: понравилась ли игра, что в ней было наиболее интересного, кто из детей был самым ловким и быстрым.</w:t>
      </w:r>
    </w:p>
    <w:p w:rsidR="00143973" w:rsidRDefault="00AF386F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676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3973" w:rsidRPr="00143973">
        <w:rPr>
          <w:rFonts w:ascii="Times New Roman" w:hAnsi="Times New Roman" w:cs="Times New Roman"/>
          <w:sz w:val="28"/>
          <w:szCs w:val="28"/>
        </w:rPr>
        <w:t>- А сейчас, уважаемые коллеги я предлагаю Вам окунуться в мир русских народных игр, превратиться в детей и немного поиграть.</w:t>
      </w:r>
    </w:p>
    <w:p w:rsidR="00143973" w:rsidRPr="00AF386F" w:rsidRDefault="00143973" w:rsidP="00143973">
      <w:pPr>
        <w:rPr>
          <w:rFonts w:ascii="Times New Roman" w:hAnsi="Times New Roman" w:cs="Times New Roman"/>
          <w:i/>
          <w:sz w:val="28"/>
          <w:szCs w:val="28"/>
        </w:rPr>
      </w:pPr>
      <w:r w:rsidRPr="00AF386F">
        <w:rPr>
          <w:rFonts w:ascii="Times New Roman" w:hAnsi="Times New Roman" w:cs="Times New Roman"/>
          <w:i/>
          <w:sz w:val="28"/>
          <w:szCs w:val="28"/>
        </w:rPr>
        <w:t>П</w:t>
      </w:r>
      <w:r w:rsidR="00AF386F" w:rsidRPr="00AF386F">
        <w:rPr>
          <w:rFonts w:ascii="Times New Roman" w:hAnsi="Times New Roman" w:cs="Times New Roman"/>
          <w:i/>
          <w:sz w:val="28"/>
          <w:szCs w:val="28"/>
        </w:rPr>
        <w:t>ровед</w:t>
      </w:r>
      <w:r w:rsidRPr="00AF386F">
        <w:rPr>
          <w:rFonts w:ascii="Times New Roman" w:hAnsi="Times New Roman" w:cs="Times New Roman"/>
          <w:i/>
          <w:sz w:val="28"/>
          <w:szCs w:val="28"/>
        </w:rPr>
        <w:t xml:space="preserve">ение </w:t>
      </w:r>
      <w:r w:rsidR="00AF386F" w:rsidRPr="00AF386F">
        <w:rPr>
          <w:rFonts w:ascii="Times New Roman" w:hAnsi="Times New Roman" w:cs="Times New Roman"/>
          <w:i/>
          <w:sz w:val="28"/>
          <w:szCs w:val="28"/>
        </w:rPr>
        <w:t xml:space="preserve">русских народных </w:t>
      </w:r>
      <w:r w:rsidRPr="00AF386F">
        <w:rPr>
          <w:rFonts w:ascii="Times New Roman" w:hAnsi="Times New Roman" w:cs="Times New Roman"/>
          <w:i/>
          <w:sz w:val="28"/>
          <w:szCs w:val="28"/>
        </w:rPr>
        <w:t>игр</w:t>
      </w:r>
      <w:r w:rsidR="00AF386F" w:rsidRPr="00AF386F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AF386F" w:rsidRPr="00AF386F">
        <w:rPr>
          <w:rFonts w:ascii="Times New Roman" w:hAnsi="Times New Roman" w:cs="Times New Roman"/>
          <w:i/>
          <w:sz w:val="28"/>
          <w:szCs w:val="28"/>
        </w:rPr>
        <w:t>см</w:t>
      </w:r>
      <w:proofErr w:type="gramEnd"/>
      <w:r w:rsidR="00AF386F" w:rsidRPr="00AF386F">
        <w:rPr>
          <w:rFonts w:ascii="Times New Roman" w:hAnsi="Times New Roman" w:cs="Times New Roman"/>
          <w:i/>
          <w:sz w:val="28"/>
          <w:szCs w:val="28"/>
        </w:rPr>
        <w:t>. приложение)</w:t>
      </w:r>
    </w:p>
    <w:p w:rsidR="00AF386F" w:rsidRDefault="00AF386F" w:rsidP="00143973">
      <w:pPr>
        <w:rPr>
          <w:rFonts w:ascii="Times New Roman" w:hAnsi="Times New Roman" w:cs="Times New Roman"/>
          <w:b/>
          <w:sz w:val="28"/>
          <w:szCs w:val="28"/>
        </w:rPr>
      </w:pPr>
      <w:r w:rsidRPr="00AF386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F38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C66">
        <w:rPr>
          <w:rFonts w:ascii="Times New Roman" w:hAnsi="Times New Roman" w:cs="Times New Roman"/>
          <w:b/>
          <w:sz w:val="28"/>
          <w:szCs w:val="28"/>
        </w:rPr>
        <w:t>этап – Заключительная часть.</w:t>
      </w:r>
    </w:p>
    <w:p w:rsidR="00C676AF" w:rsidRDefault="00AF386F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43973" w:rsidRPr="00143973">
        <w:rPr>
          <w:rFonts w:ascii="Times New Roman" w:hAnsi="Times New Roman" w:cs="Times New Roman"/>
          <w:sz w:val="28"/>
          <w:szCs w:val="28"/>
        </w:rPr>
        <w:t xml:space="preserve">-Уважаемые коллеги, </w:t>
      </w:r>
      <w:proofErr w:type="gramStart"/>
      <w:r w:rsidR="00143973" w:rsidRPr="00143973">
        <w:rPr>
          <w:rFonts w:ascii="Times New Roman" w:hAnsi="Times New Roman" w:cs="Times New Roman"/>
          <w:sz w:val="28"/>
          <w:szCs w:val="28"/>
        </w:rPr>
        <w:t>в завершить</w:t>
      </w:r>
      <w:proofErr w:type="gramEnd"/>
      <w:r w:rsidR="00143973" w:rsidRPr="00143973">
        <w:rPr>
          <w:rFonts w:ascii="Times New Roman" w:hAnsi="Times New Roman" w:cs="Times New Roman"/>
          <w:sz w:val="28"/>
          <w:szCs w:val="28"/>
        </w:rPr>
        <w:t> мастер-класс хочется известным изречением: если вы хотите узнать душу народа, приглядитесь, как и чем играют его дети. Многое из того, что было характерно для быта русского народа, с веками исчезло, но кое – что сохранилось лишь в детских играх.</w:t>
      </w:r>
    </w:p>
    <w:p w:rsidR="00C676AF" w:rsidRDefault="00C676AF" w:rsidP="001439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43973" w:rsidRPr="00143973">
        <w:rPr>
          <w:rFonts w:ascii="Times New Roman" w:hAnsi="Times New Roman" w:cs="Times New Roman"/>
          <w:sz w:val="28"/>
          <w:szCs w:val="28"/>
        </w:rPr>
        <w:t xml:space="preserve">Народные игры - естественный спутник жизни ребенка, источник радостных эмоций, обладающий великой воспитательной силой.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43973" w:rsidRPr="00143973">
        <w:rPr>
          <w:rFonts w:ascii="Times New Roman" w:hAnsi="Times New Roman" w:cs="Times New Roman"/>
          <w:sz w:val="28"/>
          <w:szCs w:val="28"/>
        </w:rPr>
        <w:t>сожалению, </w:t>
      </w:r>
      <w:r>
        <w:rPr>
          <w:rFonts w:ascii="Times New Roman" w:hAnsi="Times New Roman" w:cs="Times New Roman"/>
          <w:sz w:val="28"/>
          <w:szCs w:val="28"/>
        </w:rPr>
        <w:br/>
      </w:r>
      <w:r w:rsidR="00143973" w:rsidRPr="00143973">
        <w:rPr>
          <w:rFonts w:ascii="Times New Roman" w:hAnsi="Times New Roman" w:cs="Times New Roman"/>
          <w:sz w:val="28"/>
          <w:szCs w:val="28"/>
        </w:rPr>
        <w:t>народные игры почти исчезли из обычной жизни людей, поэтому наша с вами задача, как педагогов, сделать этот вид деятельности частью жизни детей в детском саду, тем самым сохраняя наши народные традиции.</w:t>
      </w:r>
    </w:p>
    <w:p w:rsidR="00143973" w:rsidRPr="00C676AF" w:rsidRDefault="00C676AF" w:rsidP="00143973">
      <w:pPr>
        <w:rPr>
          <w:rFonts w:ascii="Times New Roman" w:hAnsi="Times New Roman" w:cs="Times New Roman"/>
          <w:i/>
          <w:sz w:val="28"/>
          <w:szCs w:val="28"/>
        </w:rPr>
      </w:pPr>
      <w:r w:rsidRPr="00C676AF">
        <w:rPr>
          <w:rFonts w:ascii="Times New Roman" w:hAnsi="Times New Roman" w:cs="Times New Roman"/>
          <w:i/>
          <w:sz w:val="28"/>
          <w:szCs w:val="28"/>
        </w:rPr>
        <w:t>Педагогам</w:t>
      </w:r>
      <w:r w:rsidR="00143973" w:rsidRPr="00C676AF">
        <w:rPr>
          <w:rFonts w:ascii="Times New Roman" w:hAnsi="Times New Roman" w:cs="Times New Roman"/>
          <w:i/>
          <w:sz w:val="28"/>
          <w:szCs w:val="28"/>
        </w:rPr>
        <w:t xml:space="preserve"> раздаются картотеки русских народных игр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  <w:r w:rsidRPr="00143973">
        <w:rPr>
          <w:rFonts w:ascii="Times New Roman" w:hAnsi="Times New Roman" w:cs="Times New Roman"/>
          <w:sz w:val="28"/>
          <w:szCs w:val="28"/>
        </w:rPr>
        <w:t>Практическая значимость данных картотек заключается в том, что они создают условия возрождения народных игровых традиций и помогают делать досуг детей содержательным и полезным.</w:t>
      </w:r>
    </w:p>
    <w:p w:rsidR="00143973" w:rsidRPr="00143973" w:rsidRDefault="00143973" w:rsidP="00143973">
      <w:pPr>
        <w:rPr>
          <w:rFonts w:ascii="Times New Roman" w:hAnsi="Times New Roman" w:cs="Times New Roman"/>
          <w:sz w:val="28"/>
          <w:szCs w:val="28"/>
        </w:rPr>
      </w:pPr>
    </w:p>
    <w:sectPr w:rsidR="00143973" w:rsidRPr="00143973" w:rsidSect="003F5D7D">
      <w:pgSz w:w="11906" w:h="16838"/>
      <w:pgMar w:top="1135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43973"/>
    <w:rsid w:val="000219AE"/>
    <w:rsid w:val="0002452B"/>
    <w:rsid w:val="00143973"/>
    <w:rsid w:val="001C4C8B"/>
    <w:rsid w:val="003F5D7D"/>
    <w:rsid w:val="00401141"/>
    <w:rsid w:val="00500244"/>
    <w:rsid w:val="00544C66"/>
    <w:rsid w:val="009D2845"/>
    <w:rsid w:val="00AF386F"/>
    <w:rsid w:val="00C6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A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4397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43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C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C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2019-02-20T13:19:00Z</dcterms:created>
  <dcterms:modified xsi:type="dcterms:W3CDTF">2021-02-06T01:09:00Z</dcterms:modified>
</cp:coreProperties>
</file>