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C9ADA" w14:textId="5BD255CA" w:rsidR="00E90FC1" w:rsidRDefault="004B7057" w:rsidP="00273E7E">
      <w:pPr>
        <w:spacing w:after="0"/>
        <w:jc w:val="center"/>
      </w:pPr>
      <w:r>
        <w:t>Министерство образования и науки Республики Бурятия</w:t>
      </w:r>
    </w:p>
    <w:p w14:paraId="7AD36196" w14:textId="56B73E09" w:rsidR="004B7057" w:rsidRDefault="004B7057" w:rsidP="00273E7E">
      <w:pPr>
        <w:spacing w:after="0"/>
        <w:jc w:val="center"/>
      </w:pPr>
      <w:r>
        <w:t>Комитет по образованию Администрации г.Улан-Удэ</w:t>
      </w:r>
    </w:p>
    <w:p w14:paraId="307DEB7F" w14:textId="71784CD9" w:rsidR="004B7057" w:rsidRDefault="004B7057" w:rsidP="00273E7E">
      <w:pPr>
        <w:spacing w:after="0"/>
        <w:jc w:val="center"/>
      </w:pPr>
      <w:r>
        <w:t>Муниципальное автономное дошкольное образовательное учреждение</w:t>
      </w:r>
    </w:p>
    <w:p w14:paraId="5555C580" w14:textId="5BFBD010" w:rsidR="004B7057" w:rsidRDefault="004B7057" w:rsidP="00273E7E">
      <w:pPr>
        <w:spacing w:after="0"/>
        <w:jc w:val="center"/>
      </w:pPr>
      <w:r>
        <w:t>Детский сад №59 «Золотой ключик»</w:t>
      </w:r>
    </w:p>
    <w:p w14:paraId="49206210" w14:textId="77777777" w:rsidR="004B7057" w:rsidRDefault="004B7057" w:rsidP="00273E7E">
      <w:pPr>
        <w:spacing w:after="0"/>
        <w:jc w:val="right"/>
      </w:pPr>
    </w:p>
    <w:p w14:paraId="6F838006" w14:textId="77777777" w:rsidR="0095678A" w:rsidRDefault="0095678A" w:rsidP="00273E7E">
      <w:pPr>
        <w:spacing w:after="0"/>
        <w:jc w:val="right"/>
      </w:pPr>
    </w:p>
    <w:p w14:paraId="22D34D35" w14:textId="77777777" w:rsidR="0095678A" w:rsidRDefault="0095678A" w:rsidP="00273E7E">
      <w:pPr>
        <w:spacing w:after="0"/>
        <w:jc w:val="right"/>
      </w:pPr>
    </w:p>
    <w:p w14:paraId="511C2E6D" w14:textId="77777777" w:rsidR="0095678A" w:rsidRDefault="0095678A" w:rsidP="00273E7E">
      <w:pPr>
        <w:spacing w:after="0"/>
        <w:jc w:val="right"/>
      </w:pPr>
    </w:p>
    <w:p w14:paraId="25660692" w14:textId="77777777" w:rsidR="004B7057" w:rsidRDefault="004B7057" w:rsidP="00273E7E">
      <w:pPr>
        <w:spacing w:after="0"/>
        <w:jc w:val="right"/>
      </w:pPr>
    </w:p>
    <w:p w14:paraId="7987B6F3" w14:textId="5004C85B" w:rsidR="006B30D5" w:rsidRPr="006B30D5" w:rsidRDefault="006B30D5" w:rsidP="006B30D5">
      <w:pPr>
        <w:spacing w:after="0" w:line="360" w:lineRule="auto"/>
        <w:jc w:val="center"/>
        <w:rPr>
          <w:rFonts w:cs="Times New Roman"/>
          <w:b/>
          <w:sz w:val="40"/>
          <w:szCs w:val="40"/>
        </w:rPr>
      </w:pPr>
      <w:r w:rsidRPr="006B30D5">
        <w:rPr>
          <w:rFonts w:cs="Times New Roman"/>
          <w:b/>
          <w:sz w:val="40"/>
          <w:szCs w:val="40"/>
          <w:lang w:val="en-US"/>
        </w:rPr>
        <w:t>III</w:t>
      </w:r>
      <w:r w:rsidRPr="006B30D5">
        <w:rPr>
          <w:rFonts w:cs="Times New Roman"/>
          <w:b/>
          <w:sz w:val="40"/>
          <w:szCs w:val="40"/>
        </w:rPr>
        <w:t xml:space="preserve"> Городская научно-практическая конференция</w:t>
      </w:r>
    </w:p>
    <w:p w14:paraId="6801AA02" w14:textId="6682936B" w:rsidR="006B30D5" w:rsidRPr="006B30D5" w:rsidRDefault="006B30D5" w:rsidP="006B30D5">
      <w:pPr>
        <w:spacing w:after="0" w:line="360" w:lineRule="auto"/>
        <w:jc w:val="center"/>
        <w:rPr>
          <w:b/>
          <w:sz w:val="40"/>
          <w:szCs w:val="40"/>
        </w:rPr>
      </w:pPr>
      <w:r w:rsidRPr="006B30D5">
        <w:rPr>
          <w:rFonts w:cs="Times New Roman"/>
          <w:b/>
          <w:sz w:val="40"/>
          <w:szCs w:val="40"/>
        </w:rPr>
        <w:t xml:space="preserve"> «Семейская изба, мудрости полна»</w:t>
      </w:r>
    </w:p>
    <w:p w14:paraId="5574A875" w14:textId="00FB6130" w:rsidR="006B30D5" w:rsidRPr="006B30D5" w:rsidRDefault="006B30D5" w:rsidP="006B30D5">
      <w:pPr>
        <w:spacing w:after="0" w:line="360" w:lineRule="auto"/>
        <w:jc w:val="center"/>
        <w:rPr>
          <w:sz w:val="32"/>
          <w:szCs w:val="32"/>
        </w:rPr>
      </w:pPr>
      <w:r w:rsidRPr="006B30D5">
        <w:rPr>
          <w:sz w:val="32"/>
          <w:szCs w:val="32"/>
        </w:rPr>
        <w:t>Номинация: Музыкальное искусство семейских</w:t>
      </w:r>
    </w:p>
    <w:p w14:paraId="45D469B9" w14:textId="776F71D5" w:rsidR="004B7057" w:rsidRPr="006B30D5" w:rsidRDefault="004B7057" w:rsidP="006B30D5">
      <w:pPr>
        <w:spacing w:after="0" w:line="360" w:lineRule="auto"/>
        <w:jc w:val="center"/>
        <w:rPr>
          <w:sz w:val="32"/>
          <w:szCs w:val="32"/>
        </w:rPr>
      </w:pPr>
      <w:r w:rsidRPr="006B30D5">
        <w:rPr>
          <w:sz w:val="32"/>
          <w:szCs w:val="32"/>
        </w:rPr>
        <w:t>Тема:</w:t>
      </w:r>
      <w:r w:rsidR="006B30D5" w:rsidRPr="006B30D5">
        <w:rPr>
          <w:sz w:val="32"/>
          <w:szCs w:val="32"/>
        </w:rPr>
        <w:t xml:space="preserve"> «Ложка расписная, да звонкая»</w:t>
      </w:r>
    </w:p>
    <w:p w14:paraId="3725DF5E" w14:textId="77777777" w:rsidR="004B7057" w:rsidRDefault="004B7057" w:rsidP="006B30D5">
      <w:pPr>
        <w:spacing w:after="0" w:line="360" w:lineRule="auto"/>
        <w:jc w:val="center"/>
      </w:pPr>
    </w:p>
    <w:p w14:paraId="13E38778" w14:textId="77777777" w:rsidR="004B7057" w:rsidRDefault="004B7057" w:rsidP="00273E7E">
      <w:pPr>
        <w:spacing w:after="0"/>
        <w:jc w:val="center"/>
      </w:pPr>
    </w:p>
    <w:p w14:paraId="55428D6A" w14:textId="77777777" w:rsidR="004B7057" w:rsidRDefault="004B7057" w:rsidP="00273E7E">
      <w:pPr>
        <w:spacing w:after="0"/>
        <w:jc w:val="center"/>
      </w:pPr>
    </w:p>
    <w:p w14:paraId="02BA3BBE" w14:textId="77777777" w:rsidR="004B7057" w:rsidRDefault="004B7057" w:rsidP="00273E7E">
      <w:pPr>
        <w:spacing w:after="0"/>
        <w:jc w:val="center"/>
      </w:pPr>
    </w:p>
    <w:p w14:paraId="3EA3354F" w14:textId="16B586B1" w:rsidR="004B7057" w:rsidRDefault="004B7057" w:rsidP="00273E7E">
      <w:pPr>
        <w:spacing w:after="0"/>
        <w:jc w:val="center"/>
      </w:pPr>
      <w:r>
        <w:t xml:space="preserve">                                                            Исполнитель: Чучманов Ярослав, </w:t>
      </w:r>
      <w:r w:rsidR="006B30D5" w:rsidRPr="006B30D5">
        <w:t>7</w:t>
      </w:r>
      <w:r>
        <w:t xml:space="preserve"> лет</w:t>
      </w:r>
    </w:p>
    <w:p w14:paraId="66E24C12" w14:textId="6EAEB5D3" w:rsidR="004B7057" w:rsidRDefault="004B7057" w:rsidP="00273E7E">
      <w:pPr>
        <w:spacing w:after="0"/>
        <w:jc w:val="center"/>
      </w:pPr>
      <w:r>
        <w:t xml:space="preserve">                              </w:t>
      </w:r>
      <w:r w:rsidR="006B30D5">
        <w:t xml:space="preserve">                           </w:t>
      </w:r>
      <w:r>
        <w:t>Руководитель: Пастухова Яна Андреевна,</w:t>
      </w:r>
    </w:p>
    <w:p w14:paraId="5B8CC0C9" w14:textId="067EF380" w:rsidR="004B7057" w:rsidRDefault="006B30D5" w:rsidP="00273E7E">
      <w:pPr>
        <w:spacing w:after="0"/>
        <w:jc w:val="right"/>
      </w:pPr>
      <w:r>
        <w:t>в</w:t>
      </w:r>
      <w:r w:rsidR="004B7057">
        <w:t>оспитатель МАДОУ №59</w:t>
      </w:r>
    </w:p>
    <w:p w14:paraId="4F2CB7B2" w14:textId="77777777" w:rsidR="004B7057" w:rsidRDefault="004B7057" w:rsidP="00273E7E">
      <w:pPr>
        <w:spacing w:after="0"/>
        <w:jc w:val="right"/>
      </w:pPr>
    </w:p>
    <w:p w14:paraId="0CA20305" w14:textId="77777777" w:rsidR="004B7057" w:rsidRDefault="004B7057" w:rsidP="00273E7E">
      <w:pPr>
        <w:spacing w:after="0"/>
        <w:jc w:val="right"/>
      </w:pPr>
    </w:p>
    <w:p w14:paraId="38C3AA97" w14:textId="77777777" w:rsidR="004B7057" w:rsidRDefault="004B7057" w:rsidP="00273E7E">
      <w:pPr>
        <w:spacing w:after="0"/>
        <w:jc w:val="right"/>
      </w:pPr>
    </w:p>
    <w:p w14:paraId="18184107" w14:textId="77777777" w:rsidR="004B7057" w:rsidRDefault="004B7057" w:rsidP="00273E7E">
      <w:pPr>
        <w:spacing w:after="0"/>
        <w:jc w:val="right"/>
      </w:pPr>
    </w:p>
    <w:p w14:paraId="4D0A09AD" w14:textId="77777777" w:rsidR="004B7057" w:rsidRDefault="004B7057" w:rsidP="00273E7E">
      <w:pPr>
        <w:spacing w:after="0"/>
        <w:jc w:val="center"/>
      </w:pPr>
    </w:p>
    <w:p w14:paraId="05377035" w14:textId="77777777" w:rsidR="00273E7E" w:rsidRDefault="00273E7E" w:rsidP="00273E7E">
      <w:pPr>
        <w:spacing w:after="0"/>
        <w:jc w:val="center"/>
      </w:pPr>
    </w:p>
    <w:p w14:paraId="3AD8613E" w14:textId="77777777" w:rsidR="00273E7E" w:rsidRDefault="00273E7E" w:rsidP="00273E7E">
      <w:pPr>
        <w:spacing w:after="0"/>
        <w:jc w:val="center"/>
      </w:pPr>
    </w:p>
    <w:p w14:paraId="1A176603" w14:textId="77777777" w:rsidR="00273E7E" w:rsidRDefault="00273E7E" w:rsidP="00273E7E">
      <w:pPr>
        <w:spacing w:after="0"/>
        <w:jc w:val="center"/>
      </w:pPr>
    </w:p>
    <w:p w14:paraId="3F824D1D" w14:textId="77777777" w:rsidR="00273E7E" w:rsidRDefault="00273E7E" w:rsidP="00010C48">
      <w:pPr>
        <w:spacing w:after="0"/>
      </w:pPr>
    </w:p>
    <w:p w14:paraId="04D536FE" w14:textId="77777777" w:rsidR="00273E7E" w:rsidRDefault="00273E7E" w:rsidP="00273E7E">
      <w:pPr>
        <w:spacing w:after="0"/>
        <w:jc w:val="center"/>
      </w:pPr>
    </w:p>
    <w:p w14:paraId="02AB5F81" w14:textId="77777777" w:rsidR="00273E7E" w:rsidRDefault="00273E7E" w:rsidP="00273E7E">
      <w:pPr>
        <w:spacing w:after="0"/>
        <w:jc w:val="center"/>
      </w:pPr>
    </w:p>
    <w:p w14:paraId="037B984E" w14:textId="77777777" w:rsidR="00273E7E" w:rsidRDefault="00273E7E" w:rsidP="00273E7E">
      <w:pPr>
        <w:spacing w:after="0"/>
        <w:jc w:val="center"/>
      </w:pPr>
    </w:p>
    <w:p w14:paraId="2746D76A" w14:textId="77777777" w:rsidR="006B30D5" w:rsidRDefault="006B30D5" w:rsidP="00273E7E">
      <w:pPr>
        <w:spacing w:after="0"/>
        <w:jc w:val="center"/>
      </w:pPr>
    </w:p>
    <w:p w14:paraId="7632D543" w14:textId="77777777" w:rsidR="00273E7E" w:rsidRDefault="00273E7E" w:rsidP="00273E7E">
      <w:pPr>
        <w:spacing w:after="0"/>
        <w:jc w:val="center"/>
      </w:pPr>
    </w:p>
    <w:p w14:paraId="629CB878" w14:textId="77777777" w:rsidR="004B7057" w:rsidRDefault="004B7057" w:rsidP="00273E7E">
      <w:pPr>
        <w:spacing w:after="0"/>
        <w:jc w:val="center"/>
      </w:pPr>
    </w:p>
    <w:p w14:paraId="14A1931C" w14:textId="248BEE6F" w:rsidR="006B30D5" w:rsidRDefault="006B30D5" w:rsidP="00010C48">
      <w:pPr>
        <w:spacing w:after="0"/>
        <w:ind w:firstLine="567"/>
        <w:jc w:val="center"/>
      </w:pPr>
      <w:r>
        <w:t>г.Улан-Удэ</w:t>
      </w:r>
    </w:p>
    <w:p w14:paraId="2BC2D220" w14:textId="1595514C" w:rsidR="004B7057" w:rsidRDefault="004B7057" w:rsidP="00010C48">
      <w:pPr>
        <w:spacing w:after="0"/>
        <w:ind w:firstLine="567"/>
        <w:jc w:val="center"/>
      </w:pPr>
      <w:r>
        <w:t>2025 год</w:t>
      </w:r>
    </w:p>
    <w:p w14:paraId="4A6A96F2" w14:textId="77777777" w:rsidR="006B30D5" w:rsidRDefault="006B30D5" w:rsidP="00010C48">
      <w:pPr>
        <w:spacing w:after="0"/>
        <w:ind w:firstLine="567"/>
        <w:jc w:val="center"/>
      </w:pPr>
    </w:p>
    <w:p w14:paraId="5F3535C5" w14:textId="3578CC5B" w:rsidR="004B7057" w:rsidRDefault="001421CF" w:rsidP="006B30D5">
      <w:pPr>
        <w:spacing w:after="0" w:line="276" w:lineRule="auto"/>
        <w:ind w:firstLine="567"/>
        <w:jc w:val="center"/>
        <w:rPr>
          <w:rFonts w:cs="Times New Roman"/>
          <w:b/>
          <w:bCs/>
          <w:szCs w:val="28"/>
        </w:rPr>
      </w:pPr>
      <w:r w:rsidRPr="00273E7E">
        <w:rPr>
          <w:rFonts w:cs="Times New Roman"/>
          <w:b/>
          <w:bCs/>
          <w:szCs w:val="28"/>
        </w:rPr>
        <w:t>Оглавление</w:t>
      </w:r>
    </w:p>
    <w:p w14:paraId="762DAF15" w14:textId="55D7C10C" w:rsidR="006B30D5" w:rsidRDefault="006B30D5" w:rsidP="006B30D5">
      <w:pPr>
        <w:spacing w:after="0" w:line="276" w:lineRule="auto"/>
        <w:ind w:firstLine="567"/>
        <w:jc w:val="both"/>
        <w:rPr>
          <w:rFonts w:cs="Times New Roman"/>
          <w:bCs/>
          <w:szCs w:val="28"/>
        </w:rPr>
      </w:pPr>
      <w:r>
        <w:rPr>
          <w:rFonts w:cs="Times New Roman"/>
          <w:bCs/>
          <w:szCs w:val="28"/>
        </w:rPr>
        <w:t>Введение……………………………………………………………3</w:t>
      </w:r>
    </w:p>
    <w:p w14:paraId="6D3FC33F" w14:textId="4C30085B" w:rsidR="006B30D5" w:rsidRDefault="006B30D5" w:rsidP="006B30D5">
      <w:pPr>
        <w:spacing w:after="0" w:line="276" w:lineRule="auto"/>
        <w:ind w:firstLine="567"/>
        <w:jc w:val="both"/>
        <w:rPr>
          <w:rFonts w:cs="Times New Roman"/>
          <w:bCs/>
          <w:szCs w:val="28"/>
        </w:rPr>
      </w:pPr>
      <w:r>
        <w:rPr>
          <w:rFonts w:cs="Times New Roman"/>
          <w:bCs/>
          <w:szCs w:val="28"/>
        </w:rPr>
        <w:t>1. Основная часть</w:t>
      </w:r>
    </w:p>
    <w:p w14:paraId="6652FED5" w14:textId="4EE21FAD" w:rsidR="006B30D5" w:rsidRDefault="006B30D5" w:rsidP="006B30D5">
      <w:pPr>
        <w:spacing w:after="0" w:line="276" w:lineRule="auto"/>
        <w:ind w:firstLine="567"/>
        <w:jc w:val="both"/>
        <w:rPr>
          <w:rFonts w:cs="Times New Roman"/>
          <w:bCs/>
          <w:szCs w:val="28"/>
        </w:rPr>
      </w:pPr>
      <w:r>
        <w:rPr>
          <w:rFonts w:cs="Times New Roman"/>
          <w:bCs/>
          <w:szCs w:val="28"/>
        </w:rPr>
        <w:t>1.1 Из истории появления ложки в жизни людей………………4</w:t>
      </w:r>
    </w:p>
    <w:p w14:paraId="5115DD93" w14:textId="4EB8E900" w:rsidR="006B30D5" w:rsidRDefault="006B30D5" w:rsidP="006B30D5">
      <w:pPr>
        <w:spacing w:after="0" w:line="276" w:lineRule="auto"/>
        <w:ind w:firstLine="567"/>
        <w:jc w:val="both"/>
        <w:rPr>
          <w:rFonts w:cs="Times New Roman"/>
          <w:bCs/>
          <w:szCs w:val="28"/>
        </w:rPr>
      </w:pPr>
      <w:r>
        <w:rPr>
          <w:rFonts w:cs="Times New Roman"/>
          <w:bCs/>
          <w:szCs w:val="28"/>
        </w:rPr>
        <w:t>1.2 Деревянные ложки – музыкальный инструмент……………4</w:t>
      </w:r>
    </w:p>
    <w:p w14:paraId="28CCAA95" w14:textId="369473ED" w:rsidR="006B30D5" w:rsidRDefault="006B30D5" w:rsidP="006B30D5">
      <w:pPr>
        <w:spacing w:after="0" w:line="276" w:lineRule="auto"/>
        <w:ind w:firstLine="567"/>
        <w:jc w:val="both"/>
        <w:rPr>
          <w:rFonts w:cs="Times New Roman"/>
          <w:bCs/>
          <w:szCs w:val="28"/>
        </w:rPr>
      </w:pPr>
      <w:r>
        <w:rPr>
          <w:rFonts w:cs="Times New Roman"/>
          <w:bCs/>
          <w:szCs w:val="28"/>
        </w:rPr>
        <w:t>1.3 Приемы игры на двух ложках………………………………..4</w:t>
      </w:r>
    </w:p>
    <w:p w14:paraId="78300996" w14:textId="2F725ED8" w:rsidR="006B30D5" w:rsidRDefault="006B30D5" w:rsidP="006B30D5">
      <w:pPr>
        <w:spacing w:after="0" w:line="276" w:lineRule="auto"/>
        <w:ind w:firstLine="567"/>
        <w:jc w:val="both"/>
        <w:rPr>
          <w:rFonts w:cs="Times New Roman"/>
          <w:bCs/>
          <w:szCs w:val="28"/>
        </w:rPr>
      </w:pPr>
      <w:r>
        <w:rPr>
          <w:rFonts w:cs="Times New Roman"/>
          <w:bCs/>
          <w:szCs w:val="28"/>
        </w:rPr>
        <w:t>2. Практическая часть</w:t>
      </w:r>
    </w:p>
    <w:p w14:paraId="49FDFA26" w14:textId="24F57929" w:rsidR="006B30D5" w:rsidRDefault="006B30D5" w:rsidP="006B30D5">
      <w:pPr>
        <w:spacing w:after="0" w:line="276" w:lineRule="auto"/>
        <w:ind w:firstLine="567"/>
        <w:jc w:val="both"/>
        <w:rPr>
          <w:rFonts w:cs="Times New Roman"/>
          <w:bCs/>
          <w:szCs w:val="28"/>
        </w:rPr>
      </w:pPr>
      <w:r>
        <w:rPr>
          <w:rFonts w:cs="Times New Roman"/>
          <w:bCs/>
          <w:szCs w:val="28"/>
        </w:rPr>
        <w:t>2.1 Социологический опрос……………………………………..5</w:t>
      </w:r>
    </w:p>
    <w:p w14:paraId="30ED918C" w14:textId="445EE7B5" w:rsidR="006B30D5" w:rsidRDefault="006B30D5" w:rsidP="006B30D5">
      <w:pPr>
        <w:spacing w:after="0" w:line="276" w:lineRule="auto"/>
        <w:ind w:firstLine="567"/>
        <w:jc w:val="both"/>
        <w:rPr>
          <w:rFonts w:cs="Times New Roman"/>
          <w:bCs/>
          <w:szCs w:val="28"/>
        </w:rPr>
      </w:pPr>
      <w:r>
        <w:rPr>
          <w:rFonts w:cs="Times New Roman"/>
          <w:bCs/>
          <w:szCs w:val="28"/>
        </w:rPr>
        <w:t>2.2 Освоение на практике приемов игры на ложках…………..5</w:t>
      </w:r>
    </w:p>
    <w:p w14:paraId="7BCB6141" w14:textId="5D311C32" w:rsidR="006B30D5" w:rsidRDefault="006B30D5" w:rsidP="006B30D5">
      <w:pPr>
        <w:spacing w:after="0" w:line="276" w:lineRule="auto"/>
        <w:ind w:firstLine="567"/>
        <w:jc w:val="both"/>
        <w:rPr>
          <w:rFonts w:cs="Times New Roman"/>
          <w:bCs/>
          <w:szCs w:val="28"/>
        </w:rPr>
      </w:pPr>
      <w:r>
        <w:rPr>
          <w:rFonts w:cs="Times New Roman"/>
          <w:bCs/>
          <w:szCs w:val="28"/>
        </w:rPr>
        <w:t>Заключение………………………………………………………..6</w:t>
      </w:r>
    </w:p>
    <w:p w14:paraId="5E682A71" w14:textId="75EC5EC2" w:rsidR="006B30D5" w:rsidRDefault="006B30D5" w:rsidP="006B30D5">
      <w:pPr>
        <w:spacing w:after="0" w:line="276" w:lineRule="auto"/>
        <w:ind w:firstLine="567"/>
        <w:jc w:val="both"/>
        <w:rPr>
          <w:rFonts w:cs="Times New Roman"/>
          <w:bCs/>
          <w:szCs w:val="28"/>
        </w:rPr>
      </w:pPr>
      <w:r w:rsidRPr="006B30D5">
        <w:rPr>
          <w:rFonts w:cs="Times New Roman"/>
          <w:bCs/>
          <w:szCs w:val="28"/>
        </w:rPr>
        <w:t>Список использованной литературы</w:t>
      </w:r>
      <w:r>
        <w:rPr>
          <w:rFonts w:cs="Times New Roman"/>
          <w:bCs/>
          <w:szCs w:val="28"/>
        </w:rPr>
        <w:t>…………………………….7</w:t>
      </w:r>
    </w:p>
    <w:p w14:paraId="45F781DA" w14:textId="77777777" w:rsidR="006B30D5" w:rsidRPr="006B30D5" w:rsidRDefault="006B30D5" w:rsidP="006B30D5">
      <w:pPr>
        <w:spacing w:after="0" w:line="276" w:lineRule="auto"/>
        <w:ind w:firstLine="567"/>
        <w:jc w:val="both"/>
        <w:rPr>
          <w:rFonts w:cs="Times New Roman"/>
          <w:bCs/>
          <w:szCs w:val="28"/>
        </w:rPr>
      </w:pPr>
    </w:p>
    <w:p w14:paraId="29517FDA" w14:textId="77777777" w:rsidR="0047761D" w:rsidRDefault="0047761D" w:rsidP="00010C48">
      <w:pPr>
        <w:spacing w:after="0" w:line="276" w:lineRule="auto"/>
        <w:ind w:firstLine="567"/>
        <w:rPr>
          <w:rFonts w:cs="Times New Roman"/>
          <w:b/>
          <w:bCs/>
          <w:szCs w:val="28"/>
        </w:rPr>
      </w:pPr>
    </w:p>
    <w:p w14:paraId="36A29AFF" w14:textId="77777777" w:rsidR="0047761D" w:rsidRDefault="0047761D" w:rsidP="00010C48">
      <w:pPr>
        <w:spacing w:after="0" w:line="276" w:lineRule="auto"/>
        <w:ind w:firstLine="567"/>
        <w:rPr>
          <w:rFonts w:cs="Times New Roman"/>
          <w:b/>
          <w:bCs/>
          <w:szCs w:val="28"/>
        </w:rPr>
      </w:pPr>
    </w:p>
    <w:p w14:paraId="17210972" w14:textId="77777777" w:rsidR="0047761D" w:rsidRDefault="0047761D" w:rsidP="00010C48">
      <w:pPr>
        <w:spacing w:after="0" w:line="276" w:lineRule="auto"/>
        <w:ind w:firstLine="567"/>
        <w:rPr>
          <w:rFonts w:cs="Times New Roman"/>
          <w:b/>
          <w:bCs/>
          <w:szCs w:val="28"/>
        </w:rPr>
      </w:pPr>
    </w:p>
    <w:p w14:paraId="697427F6" w14:textId="77777777" w:rsidR="0047761D" w:rsidRDefault="0047761D" w:rsidP="00010C48">
      <w:pPr>
        <w:spacing w:after="0" w:line="276" w:lineRule="auto"/>
        <w:ind w:firstLine="567"/>
        <w:rPr>
          <w:rFonts w:cs="Times New Roman"/>
          <w:b/>
          <w:bCs/>
          <w:szCs w:val="28"/>
        </w:rPr>
      </w:pPr>
    </w:p>
    <w:p w14:paraId="282E087F" w14:textId="77777777" w:rsidR="0047761D" w:rsidRDefault="0047761D" w:rsidP="00010C48">
      <w:pPr>
        <w:spacing w:after="0" w:line="276" w:lineRule="auto"/>
        <w:ind w:firstLine="567"/>
        <w:rPr>
          <w:rFonts w:cs="Times New Roman"/>
          <w:b/>
          <w:bCs/>
          <w:szCs w:val="28"/>
        </w:rPr>
      </w:pPr>
    </w:p>
    <w:p w14:paraId="0908BAD8" w14:textId="77777777" w:rsidR="0047761D" w:rsidRDefault="0047761D" w:rsidP="00010C48">
      <w:pPr>
        <w:spacing w:after="0" w:line="276" w:lineRule="auto"/>
        <w:ind w:firstLine="567"/>
        <w:rPr>
          <w:rFonts w:cs="Times New Roman"/>
          <w:b/>
          <w:bCs/>
          <w:szCs w:val="28"/>
        </w:rPr>
      </w:pPr>
    </w:p>
    <w:p w14:paraId="2EF4A79E" w14:textId="77777777" w:rsidR="0047761D" w:rsidRDefault="0047761D" w:rsidP="00010C48">
      <w:pPr>
        <w:spacing w:after="0" w:line="276" w:lineRule="auto"/>
        <w:ind w:firstLine="567"/>
        <w:rPr>
          <w:rFonts w:cs="Times New Roman"/>
          <w:b/>
          <w:bCs/>
          <w:szCs w:val="28"/>
        </w:rPr>
      </w:pPr>
    </w:p>
    <w:p w14:paraId="7ACF263F" w14:textId="77777777" w:rsidR="0047761D" w:rsidRDefault="0047761D" w:rsidP="00010C48">
      <w:pPr>
        <w:spacing w:after="0" w:line="276" w:lineRule="auto"/>
        <w:ind w:firstLine="567"/>
        <w:rPr>
          <w:rFonts w:cs="Times New Roman"/>
          <w:b/>
          <w:bCs/>
          <w:szCs w:val="28"/>
        </w:rPr>
      </w:pPr>
    </w:p>
    <w:p w14:paraId="77FB3485" w14:textId="77777777" w:rsidR="0047761D" w:rsidRDefault="0047761D" w:rsidP="00010C48">
      <w:pPr>
        <w:spacing w:after="0" w:line="276" w:lineRule="auto"/>
        <w:ind w:firstLine="567"/>
        <w:rPr>
          <w:rFonts w:cs="Times New Roman"/>
          <w:b/>
          <w:bCs/>
          <w:szCs w:val="28"/>
        </w:rPr>
      </w:pPr>
    </w:p>
    <w:p w14:paraId="7B1AD969" w14:textId="77777777" w:rsidR="0047761D" w:rsidRDefault="0047761D" w:rsidP="00010C48">
      <w:pPr>
        <w:spacing w:after="0" w:line="276" w:lineRule="auto"/>
        <w:ind w:firstLine="567"/>
        <w:rPr>
          <w:rFonts w:cs="Times New Roman"/>
          <w:b/>
          <w:bCs/>
          <w:szCs w:val="28"/>
        </w:rPr>
      </w:pPr>
    </w:p>
    <w:p w14:paraId="50137E2A" w14:textId="77777777" w:rsidR="0047761D" w:rsidRDefault="0047761D" w:rsidP="00010C48">
      <w:pPr>
        <w:spacing w:after="0" w:line="276" w:lineRule="auto"/>
        <w:ind w:firstLine="567"/>
        <w:rPr>
          <w:rFonts w:cs="Times New Roman"/>
          <w:b/>
          <w:bCs/>
          <w:szCs w:val="28"/>
        </w:rPr>
      </w:pPr>
    </w:p>
    <w:p w14:paraId="16DBF630" w14:textId="77777777" w:rsidR="0047761D" w:rsidRDefault="0047761D" w:rsidP="00010C48">
      <w:pPr>
        <w:spacing w:after="0" w:line="276" w:lineRule="auto"/>
        <w:ind w:firstLine="567"/>
        <w:rPr>
          <w:rFonts w:cs="Times New Roman"/>
          <w:b/>
          <w:bCs/>
          <w:szCs w:val="28"/>
        </w:rPr>
      </w:pPr>
    </w:p>
    <w:p w14:paraId="0F805C9E" w14:textId="77777777" w:rsidR="0047761D" w:rsidRDefault="0047761D" w:rsidP="00010C48">
      <w:pPr>
        <w:spacing w:after="0" w:line="276" w:lineRule="auto"/>
        <w:ind w:firstLine="567"/>
        <w:rPr>
          <w:rFonts w:cs="Times New Roman"/>
          <w:b/>
          <w:bCs/>
          <w:szCs w:val="28"/>
        </w:rPr>
      </w:pPr>
    </w:p>
    <w:p w14:paraId="4A6DD052" w14:textId="77777777" w:rsidR="0047761D" w:rsidRDefault="0047761D" w:rsidP="00010C48">
      <w:pPr>
        <w:spacing w:after="0" w:line="276" w:lineRule="auto"/>
        <w:ind w:firstLine="567"/>
        <w:rPr>
          <w:rFonts w:cs="Times New Roman"/>
          <w:b/>
          <w:bCs/>
          <w:szCs w:val="28"/>
        </w:rPr>
      </w:pPr>
    </w:p>
    <w:p w14:paraId="71DDB918" w14:textId="77777777" w:rsidR="0047761D" w:rsidRDefault="0047761D" w:rsidP="00010C48">
      <w:pPr>
        <w:spacing w:after="0" w:line="276" w:lineRule="auto"/>
        <w:ind w:firstLine="567"/>
        <w:rPr>
          <w:rFonts w:cs="Times New Roman"/>
          <w:b/>
          <w:bCs/>
          <w:szCs w:val="28"/>
        </w:rPr>
      </w:pPr>
    </w:p>
    <w:p w14:paraId="6212CFB8" w14:textId="77777777" w:rsidR="0047761D" w:rsidRDefault="0047761D" w:rsidP="00010C48">
      <w:pPr>
        <w:spacing w:after="0" w:line="276" w:lineRule="auto"/>
        <w:ind w:firstLine="567"/>
        <w:rPr>
          <w:rFonts w:cs="Times New Roman"/>
          <w:b/>
          <w:bCs/>
          <w:szCs w:val="28"/>
        </w:rPr>
      </w:pPr>
    </w:p>
    <w:p w14:paraId="06B7A562" w14:textId="77777777" w:rsidR="0047761D" w:rsidRDefault="0047761D" w:rsidP="00010C48">
      <w:pPr>
        <w:spacing w:after="0" w:line="276" w:lineRule="auto"/>
        <w:ind w:firstLine="567"/>
        <w:rPr>
          <w:rFonts w:cs="Times New Roman"/>
          <w:b/>
          <w:bCs/>
          <w:szCs w:val="28"/>
        </w:rPr>
      </w:pPr>
    </w:p>
    <w:p w14:paraId="4E50446B" w14:textId="77777777" w:rsidR="0047761D" w:rsidRDefault="0047761D" w:rsidP="00010C48">
      <w:pPr>
        <w:spacing w:after="0" w:line="276" w:lineRule="auto"/>
        <w:ind w:firstLine="567"/>
        <w:rPr>
          <w:rFonts w:cs="Times New Roman"/>
          <w:b/>
          <w:bCs/>
          <w:szCs w:val="28"/>
        </w:rPr>
      </w:pPr>
    </w:p>
    <w:p w14:paraId="785D8FF7" w14:textId="77777777" w:rsidR="0047761D" w:rsidRDefault="0047761D" w:rsidP="00010C48">
      <w:pPr>
        <w:spacing w:after="0" w:line="276" w:lineRule="auto"/>
        <w:ind w:firstLine="567"/>
        <w:rPr>
          <w:rFonts w:cs="Times New Roman"/>
          <w:b/>
          <w:bCs/>
          <w:szCs w:val="28"/>
        </w:rPr>
      </w:pPr>
    </w:p>
    <w:p w14:paraId="3868E16E" w14:textId="77777777" w:rsidR="0047761D" w:rsidRDefault="0047761D" w:rsidP="00010C48">
      <w:pPr>
        <w:spacing w:after="0" w:line="276" w:lineRule="auto"/>
        <w:ind w:firstLine="567"/>
        <w:rPr>
          <w:rFonts w:cs="Times New Roman"/>
          <w:b/>
          <w:bCs/>
          <w:szCs w:val="28"/>
        </w:rPr>
      </w:pPr>
    </w:p>
    <w:p w14:paraId="2A9D059D" w14:textId="77777777" w:rsidR="0047761D" w:rsidRDefault="0047761D" w:rsidP="00010C48">
      <w:pPr>
        <w:spacing w:after="0" w:line="276" w:lineRule="auto"/>
        <w:ind w:firstLine="567"/>
        <w:rPr>
          <w:rFonts w:cs="Times New Roman"/>
          <w:b/>
          <w:bCs/>
          <w:szCs w:val="28"/>
        </w:rPr>
      </w:pPr>
    </w:p>
    <w:p w14:paraId="64ED2AE7" w14:textId="77777777" w:rsidR="0047761D" w:rsidRDefault="0047761D" w:rsidP="00010C48">
      <w:pPr>
        <w:spacing w:after="0" w:line="276" w:lineRule="auto"/>
        <w:ind w:firstLine="567"/>
        <w:rPr>
          <w:rFonts w:cs="Times New Roman"/>
          <w:b/>
          <w:bCs/>
          <w:szCs w:val="28"/>
        </w:rPr>
      </w:pPr>
    </w:p>
    <w:p w14:paraId="7993DC12" w14:textId="77777777" w:rsidR="0047761D" w:rsidRDefault="0047761D" w:rsidP="00010C48">
      <w:pPr>
        <w:spacing w:after="0" w:line="276" w:lineRule="auto"/>
        <w:ind w:firstLine="567"/>
        <w:rPr>
          <w:rFonts w:cs="Times New Roman"/>
          <w:b/>
          <w:bCs/>
          <w:szCs w:val="28"/>
        </w:rPr>
      </w:pPr>
    </w:p>
    <w:p w14:paraId="386E9DEB" w14:textId="77777777" w:rsidR="0047761D" w:rsidRDefault="0047761D" w:rsidP="00010C48">
      <w:pPr>
        <w:spacing w:after="0" w:line="276" w:lineRule="auto"/>
        <w:ind w:firstLine="567"/>
        <w:rPr>
          <w:rFonts w:cs="Times New Roman"/>
          <w:b/>
          <w:bCs/>
          <w:szCs w:val="28"/>
        </w:rPr>
      </w:pPr>
    </w:p>
    <w:p w14:paraId="06AD121F" w14:textId="77777777" w:rsidR="0047761D" w:rsidRDefault="0047761D" w:rsidP="00010C48">
      <w:pPr>
        <w:spacing w:after="0" w:line="276" w:lineRule="auto"/>
        <w:ind w:firstLine="567"/>
        <w:rPr>
          <w:rFonts w:cs="Times New Roman"/>
          <w:b/>
          <w:bCs/>
          <w:szCs w:val="28"/>
        </w:rPr>
      </w:pPr>
    </w:p>
    <w:p w14:paraId="389CE942" w14:textId="77777777" w:rsidR="0047761D" w:rsidRDefault="0047761D" w:rsidP="00010C48">
      <w:pPr>
        <w:spacing w:after="0" w:line="276" w:lineRule="auto"/>
        <w:ind w:firstLine="567"/>
        <w:rPr>
          <w:rFonts w:cs="Times New Roman"/>
          <w:b/>
          <w:bCs/>
          <w:szCs w:val="28"/>
        </w:rPr>
      </w:pPr>
    </w:p>
    <w:p w14:paraId="76AD5314" w14:textId="77777777" w:rsidR="0047761D" w:rsidRDefault="0047761D" w:rsidP="00010C48">
      <w:pPr>
        <w:spacing w:after="0" w:line="276" w:lineRule="auto"/>
        <w:ind w:firstLine="567"/>
        <w:rPr>
          <w:rFonts w:cs="Times New Roman"/>
          <w:b/>
          <w:bCs/>
          <w:szCs w:val="28"/>
        </w:rPr>
      </w:pPr>
    </w:p>
    <w:p w14:paraId="3E155EF9" w14:textId="670713C8" w:rsidR="001421CF" w:rsidRPr="00273E7E" w:rsidRDefault="001421CF" w:rsidP="006B30D5">
      <w:pPr>
        <w:spacing w:after="0" w:line="276" w:lineRule="auto"/>
        <w:ind w:firstLine="567"/>
        <w:jc w:val="center"/>
        <w:rPr>
          <w:rFonts w:cs="Times New Roman"/>
          <w:b/>
          <w:bCs/>
          <w:szCs w:val="28"/>
        </w:rPr>
      </w:pPr>
      <w:r w:rsidRPr="00273E7E">
        <w:rPr>
          <w:rFonts w:cs="Times New Roman"/>
          <w:b/>
          <w:bCs/>
          <w:szCs w:val="28"/>
        </w:rPr>
        <w:t>Введение</w:t>
      </w:r>
    </w:p>
    <w:p w14:paraId="71504B76" w14:textId="04626B4E" w:rsidR="00BC52E9" w:rsidRPr="00273E7E" w:rsidRDefault="00BC52E9" w:rsidP="0051383B">
      <w:pPr>
        <w:spacing w:after="0" w:line="276" w:lineRule="auto"/>
        <w:ind w:firstLine="567"/>
        <w:contextualSpacing/>
        <w:jc w:val="both"/>
        <w:rPr>
          <w:rFonts w:cs="Times New Roman"/>
          <w:szCs w:val="28"/>
        </w:rPr>
      </w:pPr>
      <w:r w:rsidRPr="00273E7E">
        <w:rPr>
          <w:rFonts w:cs="Times New Roman"/>
          <w:szCs w:val="28"/>
        </w:rPr>
        <w:t xml:space="preserve">Я познакомился с </w:t>
      </w:r>
      <w:r w:rsidR="00F136FF">
        <w:rPr>
          <w:rFonts w:cs="Times New Roman"/>
          <w:szCs w:val="28"/>
        </w:rPr>
        <w:t xml:space="preserve">деревянными </w:t>
      </w:r>
      <w:r w:rsidRPr="00273E7E">
        <w:rPr>
          <w:rFonts w:cs="Times New Roman"/>
          <w:szCs w:val="28"/>
        </w:rPr>
        <w:t>ложками на музыкальных занятиях в детском саду. Особенно часто мы их используем, когда готовим художественные музыкальные номера на народные, в том числе семейские, праздники.</w:t>
      </w:r>
    </w:p>
    <w:p w14:paraId="765E702B" w14:textId="031E3ECC" w:rsidR="0095678A" w:rsidRPr="00273E7E" w:rsidRDefault="00F136FF" w:rsidP="0051383B">
      <w:pPr>
        <w:spacing w:after="0" w:line="276" w:lineRule="auto"/>
        <w:ind w:firstLine="567"/>
        <w:contextualSpacing/>
        <w:jc w:val="both"/>
        <w:rPr>
          <w:rFonts w:cs="Times New Roman"/>
          <w:szCs w:val="28"/>
        </w:rPr>
      </w:pPr>
      <w:r>
        <w:rPr>
          <w:rFonts w:cs="Times New Roman"/>
          <w:szCs w:val="28"/>
        </w:rPr>
        <w:t>Мне известно</w:t>
      </w:r>
      <w:r w:rsidR="00BC52E9" w:rsidRPr="00273E7E">
        <w:rPr>
          <w:rFonts w:cs="Times New Roman"/>
          <w:szCs w:val="28"/>
        </w:rPr>
        <w:t xml:space="preserve">, что семейские очень любят играть на деревянных ложках и знают множество приемов игры. </w:t>
      </w:r>
    </w:p>
    <w:p w14:paraId="666FFD2B" w14:textId="3503D808" w:rsidR="0095678A" w:rsidRPr="00273E7E" w:rsidRDefault="0095678A" w:rsidP="0051383B">
      <w:pPr>
        <w:spacing w:after="0" w:line="276" w:lineRule="auto"/>
        <w:ind w:firstLine="567"/>
        <w:contextualSpacing/>
        <w:jc w:val="both"/>
        <w:rPr>
          <w:rFonts w:cs="Times New Roman"/>
          <w:szCs w:val="28"/>
        </w:rPr>
      </w:pPr>
      <w:r w:rsidRPr="00273E7E">
        <w:rPr>
          <w:rFonts w:cs="Times New Roman"/>
          <w:szCs w:val="28"/>
        </w:rPr>
        <w:t xml:space="preserve"> Семейские уже с малых лет обучали детей игре на ложках, и не всегда для развития музыкальных способностей. Очень часто за такой игрой в семье проводили вечера, дети собирались и устраивали концерты на улице, соперничали между собой, демонстрируя разные приемы игры на ложках.</w:t>
      </w:r>
    </w:p>
    <w:p w14:paraId="28BCF4F4" w14:textId="31274BF7" w:rsidR="0095678A" w:rsidRPr="00273E7E" w:rsidRDefault="0095678A" w:rsidP="0051383B">
      <w:pPr>
        <w:spacing w:after="0" w:line="276" w:lineRule="auto"/>
        <w:ind w:firstLine="567"/>
        <w:contextualSpacing/>
        <w:jc w:val="both"/>
        <w:rPr>
          <w:rFonts w:cs="Times New Roman"/>
          <w:szCs w:val="28"/>
        </w:rPr>
      </w:pPr>
      <w:r w:rsidRPr="00273E7E">
        <w:rPr>
          <w:rFonts w:cs="Times New Roman"/>
          <w:szCs w:val="28"/>
        </w:rPr>
        <w:t>В детском саду мы используем только несложные приемы, например такие как: «маятник», «солнышко», «лошадка», «трещетка».</w:t>
      </w:r>
    </w:p>
    <w:p w14:paraId="58257870" w14:textId="7E030207" w:rsidR="007A3B79" w:rsidRPr="00273E7E" w:rsidRDefault="007A3B79" w:rsidP="0051383B">
      <w:pPr>
        <w:spacing w:after="0" w:line="276" w:lineRule="auto"/>
        <w:ind w:firstLine="567"/>
        <w:contextualSpacing/>
        <w:jc w:val="both"/>
        <w:rPr>
          <w:rFonts w:cs="Times New Roman"/>
          <w:szCs w:val="28"/>
          <w:u w:val="single"/>
        </w:rPr>
      </w:pPr>
      <w:r w:rsidRPr="00273E7E">
        <w:rPr>
          <w:rFonts w:cs="Times New Roman"/>
          <w:szCs w:val="28"/>
        </w:rPr>
        <w:t xml:space="preserve">Мне стало интересно, а чем еще может удивить ложка как </w:t>
      </w:r>
      <w:r w:rsidR="009344BE" w:rsidRPr="00273E7E">
        <w:rPr>
          <w:rFonts w:cs="Times New Roman"/>
          <w:szCs w:val="28"/>
        </w:rPr>
        <w:t xml:space="preserve">шумовой </w:t>
      </w:r>
      <w:r w:rsidRPr="00273E7E">
        <w:rPr>
          <w:rFonts w:cs="Times New Roman"/>
          <w:szCs w:val="28"/>
        </w:rPr>
        <w:t>ударный музыкальный инструмент?</w:t>
      </w:r>
    </w:p>
    <w:p w14:paraId="1CF289BB" w14:textId="4088D0C6" w:rsidR="00EC1213" w:rsidRPr="00273E7E" w:rsidRDefault="00EC1213" w:rsidP="0051383B">
      <w:pPr>
        <w:spacing w:after="0" w:line="276" w:lineRule="auto"/>
        <w:ind w:firstLine="567"/>
        <w:contextualSpacing/>
        <w:jc w:val="both"/>
        <w:rPr>
          <w:rFonts w:cs="Times New Roman"/>
          <w:szCs w:val="28"/>
        </w:rPr>
      </w:pPr>
      <w:r w:rsidRPr="00273E7E">
        <w:rPr>
          <w:rFonts w:cs="Times New Roman"/>
          <w:szCs w:val="28"/>
          <w:u w:val="single"/>
        </w:rPr>
        <w:t>Актуальность</w:t>
      </w:r>
      <w:r w:rsidR="007A3B79" w:rsidRPr="00273E7E">
        <w:rPr>
          <w:rFonts w:cs="Times New Roman"/>
          <w:szCs w:val="28"/>
        </w:rPr>
        <w:t xml:space="preserve"> темы нашего исследования заключается в приобщении к народным, в том числе и семейским, традициям. Деревянные ложки – это отражение самобытности нашей русской культуры и народных традиций. Несмотря на то, что деревянные ложки исчезли из домашнего обихода, они получили «вторую жизнь» став шумовым ударным инструментом.</w:t>
      </w:r>
    </w:p>
    <w:p w14:paraId="555AE299" w14:textId="660C5459" w:rsidR="00642005" w:rsidRPr="00273E7E" w:rsidRDefault="00642005" w:rsidP="0051383B">
      <w:pPr>
        <w:spacing w:after="0" w:line="276" w:lineRule="auto"/>
        <w:ind w:firstLine="567"/>
        <w:contextualSpacing/>
        <w:rPr>
          <w:rFonts w:cs="Times New Roman"/>
          <w:szCs w:val="28"/>
        </w:rPr>
      </w:pPr>
      <w:r w:rsidRPr="00273E7E">
        <w:rPr>
          <w:rFonts w:cs="Times New Roman"/>
          <w:szCs w:val="28"/>
          <w:u w:val="single"/>
        </w:rPr>
        <w:t xml:space="preserve">Гипотеза:  </w:t>
      </w:r>
      <w:r w:rsidRPr="00273E7E">
        <w:rPr>
          <w:rFonts w:cs="Times New Roman"/>
          <w:szCs w:val="28"/>
        </w:rPr>
        <w:t xml:space="preserve">Мы предполагаем, что </w:t>
      </w:r>
      <w:r w:rsidR="002F4230" w:rsidRPr="00273E7E">
        <w:rPr>
          <w:rFonts w:cs="Times New Roman"/>
          <w:szCs w:val="28"/>
        </w:rPr>
        <w:t>любой современный человек, даже ребенок, может научиться некоторым приемам игре на деревянных ложках</w:t>
      </w:r>
      <w:r w:rsidRPr="00273E7E">
        <w:rPr>
          <w:rFonts w:cs="Times New Roman"/>
          <w:szCs w:val="28"/>
        </w:rPr>
        <w:t>.</w:t>
      </w:r>
    </w:p>
    <w:p w14:paraId="244BB6D0" w14:textId="7C323A02" w:rsidR="001421CF" w:rsidRPr="00273E7E" w:rsidRDefault="001421CF" w:rsidP="0051383B">
      <w:pPr>
        <w:spacing w:after="0" w:line="276" w:lineRule="auto"/>
        <w:ind w:firstLine="567"/>
        <w:contextualSpacing/>
        <w:rPr>
          <w:rFonts w:cs="Times New Roman"/>
          <w:szCs w:val="28"/>
        </w:rPr>
      </w:pPr>
      <w:r w:rsidRPr="00273E7E">
        <w:rPr>
          <w:rFonts w:cs="Times New Roman"/>
          <w:szCs w:val="28"/>
          <w:u w:val="single"/>
        </w:rPr>
        <w:t>Цель</w:t>
      </w:r>
      <w:r w:rsidR="009344BE" w:rsidRPr="00273E7E">
        <w:rPr>
          <w:rFonts w:cs="Times New Roman"/>
          <w:szCs w:val="28"/>
          <w:u w:val="single"/>
        </w:rPr>
        <w:t xml:space="preserve"> исследования</w:t>
      </w:r>
      <w:r w:rsidRPr="00273E7E">
        <w:rPr>
          <w:rFonts w:cs="Times New Roman"/>
          <w:szCs w:val="28"/>
        </w:rPr>
        <w:t xml:space="preserve">: </w:t>
      </w:r>
      <w:r w:rsidR="009344BE" w:rsidRPr="00273E7E">
        <w:rPr>
          <w:rFonts w:cs="Times New Roman"/>
          <w:szCs w:val="28"/>
        </w:rPr>
        <w:t xml:space="preserve">изучить </w:t>
      </w:r>
      <w:r w:rsidR="00F136FF">
        <w:rPr>
          <w:rFonts w:cs="Times New Roman"/>
          <w:szCs w:val="28"/>
        </w:rPr>
        <w:t>разнообразные приемы игры на ложках, используя исторические данные.</w:t>
      </w:r>
    </w:p>
    <w:p w14:paraId="7033F9CF" w14:textId="77777777" w:rsidR="009344BE" w:rsidRPr="00273E7E" w:rsidRDefault="00C30D2D" w:rsidP="0051383B">
      <w:pPr>
        <w:spacing w:after="0" w:line="276" w:lineRule="auto"/>
        <w:ind w:firstLine="567"/>
        <w:contextualSpacing/>
        <w:rPr>
          <w:rFonts w:cs="Times New Roman"/>
          <w:szCs w:val="28"/>
        </w:rPr>
      </w:pPr>
      <w:r w:rsidRPr="00273E7E">
        <w:rPr>
          <w:rFonts w:cs="Times New Roman"/>
          <w:szCs w:val="28"/>
          <w:u w:val="single"/>
        </w:rPr>
        <w:t>Задачи</w:t>
      </w:r>
      <w:r w:rsidRPr="00273E7E">
        <w:rPr>
          <w:rFonts w:cs="Times New Roman"/>
          <w:szCs w:val="28"/>
        </w:rPr>
        <w:t xml:space="preserve">: </w:t>
      </w:r>
    </w:p>
    <w:p w14:paraId="6AD48065" w14:textId="3DDA73F4" w:rsidR="00C30D2D" w:rsidRPr="00273E7E" w:rsidRDefault="00C30D2D" w:rsidP="0051383B">
      <w:pPr>
        <w:spacing w:after="0" w:line="276" w:lineRule="auto"/>
        <w:ind w:firstLine="567"/>
        <w:contextualSpacing/>
        <w:rPr>
          <w:rFonts w:cs="Times New Roman"/>
          <w:szCs w:val="28"/>
        </w:rPr>
      </w:pPr>
      <w:r w:rsidRPr="00273E7E">
        <w:rPr>
          <w:rFonts w:cs="Times New Roman"/>
          <w:szCs w:val="28"/>
        </w:rPr>
        <w:t xml:space="preserve">1. </w:t>
      </w:r>
      <w:r w:rsidR="009344BE" w:rsidRPr="00273E7E">
        <w:rPr>
          <w:rFonts w:cs="Times New Roman"/>
          <w:szCs w:val="28"/>
        </w:rPr>
        <w:t>Изучить доступную литературу и Интернет-ресурсы по теме исследовательского проекта;</w:t>
      </w:r>
    </w:p>
    <w:p w14:paraId="7FF9A869" w14:textId="4466BB0A" w:rsidR="00C30D2D" w:rsidRPr="00273E7E" w:rsidRDefault="00F136FF" w:rsidP="0051383B">
      <w:pPr>
        <w:spacing w:after="0" w:line="276" w:lineRule="auto"/>
        <w:ind w:firstLine="567"/>
        <w:contextualSpacing/>
        <w:rPr>
          <w:rFonts w:cs="Times New Roman"/>
          <w:szCs w:val="28"/>
        </w:rPr>
      </w:pPr>
      <w:r>
        <w:rPr>
          <w:rFonts w:cs="Times New Roman"/>
          <w:szCs w:val="28"/>
        </w:rPr>
        <w:t>2</w:t>
      </w:r>
      <w:r w:rsidR="00C30D2D" w:rsidRPr="00273E7E">
        <w:rPr>
          <w:rFonts w:cs="Times New Roman"/>
          <w:szCs w:val="28"/>
        </w:rPr>
        <w:t xml:space="preserve">. </w:t>
      </w:r>
      <w:r w:rsidR="009344BE" w:rsidRPr="00273E7E">
        <w:rPr>
          <w:rFonts w:cs="Times New Roman"/>
          <w:szCs w:val="28"/>
        </w:rPr>
        <w:t>Выяснить какие существуют способы и приемы игры на ложках, освоить некоторые из них;</w:t>
      </w:r>
    </w:p>
    <w:p w14:paraId="1B3C2E81" w14:textId="21154936" w:rsidR="009344BE" w:rsidRPr="00273E7E" w:rsidRDefault="00F136FF" w:rsidP="0051383B">
      <w:pPr>
        <w:spacing w:after="0" w:line="276" w:lineRule="auto"/>
        <w:ind w:firstLine="567"/>
        <w:contextualSpacing/>
        <w:rPr>
          <w:rFonts w:cs="Times New Roman"/>
          <w:szCs w:val="28"/>
        </w:rPr>
      </w:pPr>
      <w:r>
        <w:rPr>
          <w:rFonts w:cs="Times New Roman"/>
          <w:szCs w:val="28"/>
        </w:rPr>
        <w:t>3</w:t>
      </w:r>
      <w:r w:rsidR="00C30D2D" w:rsidRPr="00273E7E">
        <w:rPr>
          <w:rFonts w:cs="Times New Roman"/>
          <w:szCs w:val="28"/>
        </w:rPr>
        <w:t xml:space="preserve">. </w:t>
      </w:r>
      <w:r w:rsidR="009344BE" w:rsidRPr="00273E7E">
        <w:rPr>
          <w:rFonts w:cs="Times New Roman"/>
          <w:szCs w:val="28"/>
        </w:rPr>
        <w:t>Методом опроса выявить знания детей нашей группы по данной теме;</w:t>
      </w:r>
    </w:p>
    <w:p w14:paraId="560AE1C8" w14:textId="30E548AD" w:rsidR="009344BE" w:rsidRPr="00273E7E" w:rsidRDefault="00F136FF" w:rsidP="0051383B">
      <w:pPr>
        <w:spacing w:after="0" w:line="276" w:lineRule="auto"/>
        <w:ind w:firstLine="567"/>
        <w:contextualSpacing/>
        <w:rPr>
          <w:rFonts w:cs="Times New Roman"/>
          <w:szCs w:val="28"/>
        </w:rPr>
      </w:pPr>
      <w:r>
        <w:rPr>
          <w:rFonts w:cs="Times New Roman"/>
          <w:szCs w:val="28"/>
        </w:rPr>
        <w:t>4</w:t>
      </w:r>
      <w:r w:rsidR="009344BE" w:rsidRPr="00273E7E">
        <w:rPr>
          <w:rFonts w:cs="Times New Roman"/>
          <w:szCs w:val="28"/>
        </w:rPr>
        <w:t>. Провести мастер-класс для одногруппников по обучению некоторым приемам игры на деревянных ложках.</w:t>
      </w:r>
    </w:p>
    <w:p w14:paraId="16192377" w14:textId="45156FE8" w:rsidR="00642005" w:rsidRPr="00273E7E" w:rsidRDefault="00642005" w:rsidP="0051383B">
      <w:pPr>
        <w:spacing w:after="0" w:line="276" w:lineRule="auto"/>
        <w:ind w:firstLine="567"/>
        <w:contextualSpacing/>
        <w:rPr>
          <w:rFonts w:cs="Times New Roman"/>
          <w:szCs w:val="28"/>
        </w:rPr>
      </w:pPr>
      <w:r w:rsidRPr="00273E7E">
        <w:rPr>
          <w:rFonts w:cs="Times New Roman"/>
          <w:szCs w:val="28"/>
          <w:u w:val="single"/>
        </w:rPr>
        <w:t xml:space="preserve">Объект исследования: </w:t>
      </w:r>
      <w:r w:rsidRPr="00273E7E">
        <w:rPr>
          <w:rFonts w:cs="Times New Roman"/>
          <w:szCs w:val="28"/>
        </w:rPr>
        <w:t>деревянная ложка.</w:t>
      </w:r>
    </w:p>
    <w:p w14:paraId="6195A630" w14:textId="6FFD73E5" w:rsidR="00642005" w:rsidRPr="00273E7E" w:rsidRDefault="00642005" w:rsidP="0051383B">
      <w:pPr>
        <w:spacing w:after="0" w:line="276" w:lineRule="auto"/>
        <w:ind w:firstLine="567"/>
        <w:contextualSpacing/>
        <w:rPr>
          <w:rFonts w:cs="Times New Roman"/>
          <w:szCs w:val="28"/>
          <w:u w:val="single"/>
        </w:rPr>
      </w:pPr>
      <w:r w:rsidRPr="00273E7E">
        <w:rPr>
          <w:rFonts w:cs="Times New Roman"/>
          <w:szCs w:val="28"/>
          <w:u w:val="single"/>
        </w:rPr>
        <w:t xml:space="preserve">Предмет исследования: </w:t>
      </w:r>
      <w:r w:rsidRPr="00273E7E">
        <w:rPr>
          <w:rFonts w:cs="Times New Roman"/>
          <w:szCs w:val="28"/>
        </w:rPr>
        <w:t>приемы игры на деревянных ложках.</w:t>
      </w:r>
    </w:p>
    <w:p w14:paraId="1DD31F47" w14:textId="3B5B3C1A" w:rsidR="0047761D" w:rsidRPr="00273E7E" w:rsidRDefault="00642005" w:rsidP="0051383B">
      <w:pPr>
        <w:spacing w:after="0" w:line="276" w:lineRule="auto"/>
        <w:ind w:firstLine="567"/>
        <w:contextualSpacing/>
        <w:rPr>
          <w:rFonts w:cs="Times New Roman"/>
          <w:szCs w:val="28"/>
        </w:rPr>
      </w:pPr>
      <w:r w:rsidRPr="00273E7E">
        <w:rPr>
          <w:rFonts w:cs="Times New Roman"/>
          <w:szCs w:val="28"/>
        </w:rPr>
        <w:lastRenderedPageBreak/>
        <w:t>Для достижения цели и решения поставленных задач необходимы следующие</w:t>
      </w:r>
      <w:r w:rsidRPr="00273E7E">
        <w:rPr>
          <w:rFonts w:cs="Times New Roman"/>
          <w:szCs w:val="28"/>
          <w:u w:val="single"/>
        </w:rPr>
        <w:t xml:space="preserve">  </w:t>
      </w:r>
      <w:r w:rsidR="00C30D2D" w:rsidRPr="00273E7E">
        <w:rPr>
          <w:rFonts w:cs="Times New Roman"/>
          <w:szCs w:val="28"/>
          <w:u w:val="single"/>
        </w:rPr>
        <w:t xml:space="preserve">Методы исследования: </w:t>
      </w:r>
      <w:r w:rsidRPr="00273E7E">
        <w:rPr>
          <w:rFonts w:cs="Times New Roman"/>
          <w:szCs w:val="28"/>
        </w:rPr>
        <w:t>изучение и анализ информационных источников и видеоматериалов, опрос, мастер-класс, практическое освоение приемов игры на ложках.</w:t>
      </w:r>
    </w:p>
    <w:p w14:paraId="2E4C7FCA" w14:textId="511744EE" w:rsidR="00AA46E1" w:rsidRPr="00273E7E" w:rsidRDefault="0059541E" w:rsidP="0051383B">
      <w:pPr>
        <w:spacing w:after="0" w:line="276" w:lineRule="auto"/>
        <w:ind w:firstLine="567"/>
        <w:contextualSpacing/>
        <w:rPr>
          <w:rFonts w:cs="Times New Roman"/>
          <w:b/>
          <w:bCs/>
          <w:szCs w:val="28"/>
        </w:rPr>
      </w:pPr>
      <w:r w:rsidRPr="00273E7E">
        <w:rPr>
          <w:rFonts w:cs="Times New Roman"/>
          <w:b/>
          <w:bCs/>
          <w:szCs w:val="28"/>
          <w:lang w:val="en-US"/>
        </w:rPr>
        <w:t>I</w:t>
      </w:r>
      <w:r w:rsidRPr="00273E7E">
        <w:rPr>
          <w:rFonts w:cs="Times New Roman"/>
          <w:b/>
          <w:bCs/>
          <w:szCs w:val="28"/>
        </w:rPr>
        <w:t xml:space="preserve">. </w:t>
      </w:r>
      <w:r w:rsidR="00AA46E1" w:rsidRPr="00273E7E">
        <w:rPr>
          <w:rFonts w:cs="Times New Roman"/>
          <w:b/>
          <w:bCs/>
          <w:szCs w:val="28"/>
        </w:rPr>
        <w:t>Основная часть</w:t>
      </w:r>
    </w:p>
    <w:p w14:paraId="04BC4AE3" w14:textId="59D72F37" w:rsidR="0059541E" w:rsidRPr="00273E7E" w:rsidRDefault="0059541E" w:rsidP="0051383B">
      <w:pPr>
        <w:spacing w:after="0" w:line="276" w:lineRule="auto"/>
        <w:ind w:firstLine="567"/>
        <w:contextualSpacing/>
        <w:rPr>
          <w:rFonts w:cs="Times New Roman"/>
          <w:bCs/>
          <w:i/>
          <w:szCs w:val="28"/>
        </w:rPr>
      </w:pPr>
      <w:r w:rsidRPr="00273E7E">
        <w:rPr>
          <w:rFonts w:cs="Times New Roman"/>
          <w:bCs/>
          <w:i/>
          <w:szCs w:val="28"/>
        </w:rPr>
        <w:t>1. Из истории появления ложки в жизни людей</w:t>
      </w:r>
    </w:p>
    <w:p w14:paraId="4291065F" w14:textId="5BEB117D" w:rsidR="0059541E" w:rsidRPr="00273E7E" w:rsidRDefault="0059541E" w:rsidP="0051383B">
      <w:pPr>
        <w:spacing w:after="0" w:line="276" w:lineRule="auto"/>
        <w:ind w:firstLine="567"/>
        <w:jc w:val="both"/>
        <w:rPr>
          <w:rFonts w:cs="Times New Roman"/>
          <w:szCs w:val="28"/>
        </w:rPr>
      </w:pPr>
      <w:r w:rsidRPr="00273E7E">
        <w:rPr>
          <w:rFonts w:cs="Times New Roman"/>
          <w:szCs w:val="28"/>
        </w:rPr>
        <w:t xml:space="preserve">Самые первые ложки делали еще за 3000 лет до н. э. Сначала их лепили из глины или выпиливали из костей и рогов животных. </w:t>
      </w:r>
    </w:p>
    <w:p w14:paraId="694DA689" w14:textId="2FD66CEF" w:rsidR="00273E7E" w:rsidRDefault="00F06F0F" w:rsidP="0051383B">
      <w:pPr>
        <w:spacing w:after="0" w:line="276" w:lineRule="auto"/>
        <w:ind w:firstLine="567"/>
        <w:jc w:val="both"/>
        <w:rPr>
          <w:rFonts w:cs="Times New Roman"/>
          <w:szCs w:val="28"/>
        </w:rPr>
      </w:pPr>
      <w:r>
        <w:rPr>
          <w:rFonts w:cs="Times New Roman"/>
          <w:szCs w:val="28"/>
        </w:rPr>
        <w:t>Позже, р</w:t>
      </w:r>
      <w:r w:rsidR="00367B2D" w:rsidRPr="00273E7E">
        <w:rPr>
          <w:rFonts w:cs="Times New Roman"/>
          <w:szCs w:val="28"/>
        </w:rPr>
        <w:t xml:space="preserve">усские мастера </w:t>
      </w:r>
      <w:r>
        <w:rPr>
          <w:rFonts w:cs="Times New Roman"/>
          <w:szCs w:val="28"/>
        </w:rPr>
        <w:t>стали использовать</w:t>
      </w:r>
      <w:r w:rsidR="00367B2D" w:rsidRPr="00273E7E">
        <w:rPr>
          <w:rFonts w:cs="Times New Roman"/>
          <w:szCs w:val="28"/>
        </w:rPr>
        <w:t xml:space="preserve"> для изготовления ложек древесину липы, яблони, рябины и других деревьев.</w:t>
      </w:r>
      <w:r w:rsidR="00273E7E" w:rsidRPr="00273E7E">
        <w:rPr>
          <w:rFonts w:cs="Times New Roman"/>
          <w:szCs w:val="28"/>
        </w:rPr>
        <w:t xml:space="preserve"> </w:t>
      </w:r>
    </w:p>
    <w:p w14:paraId="604AEA41" w14:textId="62FAD12D" w:rsidR="00367B2D" w:rsidRPr="00273E7E" w:rsidRDefault="00273E7E" w:rsidP="0051383B">
      <w:pPr>
        <w:spacing w:after="0" w:line="276" w:lineRule="auto"/>
        <w:ind w:firstLine="567"/>
        <w:jc w:val="both"/>
        <w:rPr>
          <w:rFonts w:cs="Times New Roman"/>
          <w:szCs w:val="28"/>
        </w:rPr>
      </w:pPr>
      <w:r w:rsidRPr="00273E7E">
        <w:rPr>
          <w:rFonts w:cs="Times New Roman"/>
          <w:szCs w:val="28"/>
        </w:rPr>
        <w:t>Традиционная русская ложка могла иметь разную форму: овальную, круглую, объемную, плоскую или граненую.</w:t>
      </w:r>
    </w:p>
    <w:p w14:paraId="4CC98361" w14:textId="109F4DCF" w:rsidR="00367B2D" w:rsidRPr="00273E7E" w:rsidRDefault="00367B2D" w:rsidP="0051383B">
      <w:pPr>
        <w:spacing w:after="0" w:line="276" w:lineRule="auto"/>
        <w:ind w:firstLine="567"/>
        <w:jc w:val="both"/>
        <w:rPr>
          <w:rFonts w:cs="Times New Roman"/>
          <w:szCs w:val="28"/>
        </w:rPr>
      </w:pPr>
      <w:r w:rsidRPr="00273E7E">
        <w:rPr>
          <w:rFonts w:cs="Times New Roman"/>
          <w:szCs w:val="28"/>
        </w:rPr>
        <w:t xml:space="preserve">На Руси ложки было принято украшать резными и расписными узорами и орнаментами. Русская деревянная ложка отличалась нарядностью и народной росписью. </w:t>
      </w:r>
    </w:p>
    <w:p w14:paraId="0625FFF8" w14:textId="783114EC" w:rsidR="00367B2D" w:rsidRPr="00273E7E" w:rsidRDefault="00367B2D" w:rsidP="0051383B">
      <w:pPr>
        <w:spacing w:after="0" w:line="276" w:lineRule="auto"/>
        <w:ind w:firstLine="567"/>
        <w:jc w:val="both"/>
        <w:rPr>
          <w:rFonts w:cs="Times New Roman"/>
          <w:szCs w:val="28"/>
        </w:rPr>
      </w:pPr>
      <w:r w:rsidRPr="00273E7E">
        <w:rPr>
          <w:rFonts w:cs="Times New Roman"/>
          <w:szCs w:val="28"/>
        </w:rPr>
        <w:t>Семейский народ также использовал деревянные ложки в быту, они были либо уже готовые (расписные), либо мастерицы украшали их семейской домовой росписью.</w:t>
      </w:r>
    </w:p>
    <w:p w14:paraId="356D8CCE" w14:textId="257A6131" w:rsidR="004E521C" w:rsidRPr="00273E7E" w:rsidRDefault="00F06F0F" w:rsidP="0051383B">
      <w:pPr>
        <w:spacing w:after="0" w:line="276" w:lineRule="auto"/>
        <w:ind w:firstLine="567"/>
        <w:jc w:val="both"/>
        <w:rPr>
          <w:rFonts w:cs="Times New Roman"/>
          <w:i/>
          <w:szCs w:val="28"/>
        </w:rPr>
      </w:pPr>
      <w:r>
        <w:rPr>
          <w:rFonts w:cs="Times New Roman"/>
          <w:i/>
          <w:szCs w:val="28"/>
        </w:rPr>
        <w:t>2</w:t>
      </w:r>
      <w:r w:rsidR="00AA7750" w:rsidRPr="00273E7E">
        <w:rPr>
          <w:rFonts w:cs="Times New Roman"/>
          <w:i/>
          <w:szCs w:val="28"/>
        </w:rPr>
        <w:t xml:space="preserve">. </w:t>
      </w:r>
      <w:r w:rsidR="004E521C" w:rsidRPr="00273E7E">
        <w:rPr>
          <w:rFonts w:cs="Times New Roman"/>
          <w:i/>
          <w:szCs w:val="28"/>
        </w:rPr>
        <w:t>Деревянные ложки – музыкальный инструмент</w:t>
      </w:r>
    </w:p>
    <w:p w14:paraId="46BF7940" w14:textId="62EF58E9" w:rsidR="004E521C" w:rsidRPr="00273E7E" w:rsidRDefault="004E521C" w:rsidP="0051383B">
      <w:pPr>
        <w:spacing w:after="0" w:line="276" w:lineRule="auto"/>
        <w:ind w:firstLine="567"/>
        <w:jc w:val="both"/>
        <w:rPr>
          <w:rFonts w:cs="Times New Roman"/>
          <w:szCs w:val="28"/>
        </w:rPr>
      </w:pPr>
      <w:r w:rsidRPr="00273E7E">
        <w:rPr>
          <w:rFonts w:cs="Times New Roman"/>
          <w:szCs w:val="28"/>
        </w:rPr>
        <w:t xml:space="preserve">Деревянные ложки были не только незаменимым кухонным предметом, но и интересным музыкальным инструментом. </w:t>
      </w:r>
      <w:r w:rsidR="00273E7E">
        <w:rPr>
          <w:rFonts w:cs="Times New Roman"/>
          <w:szCs w:val="28"/>
        </w:rPr>
        <w:t xml:space="preserve">В 18 веке </w:t>
      </w:r>
      <w:r w:rsidRPr="00273E7E">
        <w:rPr>
          <w:rFonts w:cs="Times New Roman"/>
          <w:szCs w:val="28"/>
        </w:rPr>
        <w:t xml:space="preserve">«музыкальные» ложки получили широкое распространение среди крестьян. </w:t>
      </w:r>
    </w:p>
    <w:p w14:paraId="786B9DB8" w14:textId="3F9DA594" w:rsidR="004E521C" w:rsidRPr="00273E7E" w:rsidRDefault="004E521C" w:rsidP="0051383B">
      <w:pPr>
        <w:spacing w:after="0" w:line="276" w:lineRule="auto"/>
        <w:ind w:firstLine="567"/>
        <w:jc w:val="both"/>
        <w:rPr>
          <w:rFonts w:cs="Times New Roman"/>
          <w:szCs w:val="28"/>
        </w:rPr>
      </w:pPr>
      <w:r w:rsidRPr="00273E7E">
        <w:rPr>
          <w:rFonts w:cs="Times New Roman"/>
          <w:szCs w:val="28"/>
        </w:rPr>
        <w:t>В 19-20 веках ложки нашли широкое применени</w:t>
      </w:r>
      <w:r w:rsidR="00CE2854">
        <w:rPr>
          <w:rFonts w:cs="Times New Roman"/>
          <w:szCs w:val="28"/>
        </w:rPr>
        <w:t xml:space="preserve">е в русских народных ансамблях и оркестрах. </w:t>
      </w:r>
      <w:r w:rsidRPr="00273E7E">
        <w:rPr>
          <w:rFonts w:cs="Times New Roman"/>
          <w:szCs w:val="28"/>
        </w:rPr>
        <w:t>Наивысшего мастерства игра на лож</w:t>
      </w:r>
      <w:r w:rsidR="00F06F0F">
        <w:rPr>
          <w:rFonts w:cs="Times New Roman"/>
          <w:szCs w:val="28"/>
        </w:rPr>
        <w:t>ках достигла в 20 веке.</w:t>
      </w:r>
      <w:r w:rsidRPr="00273E7E">
        <w:rPr>
          <w:rFonts w:cs="Times New Roman"/>
          <w:szCs w:val="28"/>
        </w:rPr>
        <w:t xml:space="preserve"> </w:t>
      </w:r>
    </w:p>
    <w:p w14:paraId="57EB1688" w14:textId="77777777" w:rsidR="004E521C" w:rsidRPr="00273E7E" w:rsidRDefault="004E521C" w:rsidP="0051383B">
      <w:pPr>
        <w:spacing w:after="0" w:line="276" w:lineRule="auto"/>
        <w:ind w:firstLine="567"/>
        <w:jc w:val="both"/>
        <w:rPr>
          <w:rFonts w:cs="Times New Roman"/>
          <w:szCs w:val="28"/>
        </w:rPr>
      </w:pPr>
      <w:r w:rsidRPr="00273E7E">
        <w:rPr>
          <w:rFonts w:cs="Times New Roman"/>
          <w:szCs w:val="28"/>
        </w:rPr>
        <w:t>В качестве музыкальных инструментов используют ложки, обладающие высокой прочностью, ярким звучанием. Для игры более удобны ложки с округлыми прямыми черенками.</w:t>
      </w:r>
    </w:p>
    <w:p w14:paraId="70CC435C" w14:textId="4CA28D48" w:rsidR="004E521C" w:rsidRPr="00273E7E" w:rsidRDefault="00F06F0F" w:rsidP="0051383B">
      <w:pPr>
        <w:spacing w:after="0" w:line="276" w:lineRule="auto"/>
        <w:ind w:firstLine="567"/>
        <w:jc w:val="both"/>
        <w:rPr>
          <w:rFonts w:cs="Times New Roman"/>
          <w:szCs w:val="28"/>
        </w:rPr>
      </w:pPr>
      <w:r>
        <w:rPr>
          <w:rFonts w:cs="Times New Roman"/>
          <w:szCs w:val="28"/>
        </w:rPr>
        <w:t>Играть можно на двух, трех и даже четырех ложках одновременно.</w:t>
      </w:r>
    </w:p>
    <w:p w14:paraId="7711BD12" w14:textId="77777777" w:rsidR="004E521C" w:rsidRPr="00273E7E" w:rsidRDefault="004E521C" w:rsidP="0051383B">
      <w:pPr>
        <w:spacing w:after="0" w:line="276" w:lineRule="auto"/>
        <w:ind w:firstLine="567"/>
        <w:jc w:val="both"/>
        <w:rPr>
          <w:rFonts w:cs="Times New Roman"/>
          <w:color w:val="FF0000"/>
          <w:szCs w:val="28"/>
        </w:rPr>
      </w:pPr>
      <w:r w:rsidRPr="0047761D">
        <w:rPr>
          <w:rFonts w:cs="Times New Roman"/>
          <w:szCs w:val="28"/>
        </w:rPr>
        <w:t>Самый простой способ игры на ложках – игра двумя ложками.</w:t>
      </w:r>
      <w:r w:rsidRPr="00273E7E">
        <w:rPr>
          <w:rFonts w:cs="Times New Roman"/>
          <w:szCs w:val="28"/>
        </w:rPr>
        <w:t xml:space="preserve"> В каждую руку берется по ложке, осуществляется удар чашечками, при котором извлекается сухой звук. Этот простейший прием используется  в самом начале обучения игре на ложках.</w:t>
      </w:r>
    </w:p>
    <w:p w14:paraId="22CF0DDD" w14:textId="6A364F26" w:rsidR="004E521C" w:rsidRPr="0047761D" w:rsidRDefault="00F06F0F" w:rsidP="0051383B">
      <w:pPr>
        <w:spacing w:after="0" w:line="276" w:lineRule="auto"/>
        <w:ind w:firstLine="567"/>
        <w:jc w:val="both"/>
        <w:rPr>
          <w:rFonts w:cs="Times New Roman"/>
          <w:szCs w:val="28"/>
          <w:u w:val="single"/>
        </w:rPr>
      </w:pPr>
      <w:r>
        <w:rPr>
          <w:rFonts w:cs="Times New Roman"/>
          <w:szCs w:val="28"/>
          <w:u w:val="single"/>
        </w:rPr>
        <w:t>3.</w:t>
      </w:r>
      <w:r w:rsidR="004E521C" w:rsidRPr="0047761D">
        <w:rPr>
          <w:rFonts w:cs="Times New Roman"/>
          <w:szCs w:val="28"/>
          <w:u w:val="single"/>
        </w:rPr>
        <w:t xml:space="preserve"> Приёмы игры на двух ложках</w:t>
      </w:r>
    </w:p>
    <w:p w14:paraId="149D8295" w14:textId="77777777" w:rsidR="004E521C" w:rsidRPr="00273E7E" w:rsidRDefault="004E521C" w:rsidP="0051383B">
      <w:pPr>
        <w:spacing w:after="0" w:line="276" w:lineRule="auto"/>
        <w:ind w:firstLine="567"/>
        <w:jc w:val="both"/>
        <w:rPr>
          <w:rFonts w:cs="Times New Roman"/>
          <w:szCs w:val="28"/>
        </w:rPr>
      </w:pPr>
      <w:r w:rsidRPr="00273E7E">
        <w:rPr>
          <w:rFonts w:cs="Times New Roman"/>
          <w:szCs w:val="28"/>
        </w:rPr>
        <w:t>Существует множество приёмов игры на ложках. Вот некоторые из них.</w:t>
      </w:r>
    </w:p>
    <w:p w14:paraId="5A9278C2" w14:textId="732CA7CC" w:rsidR="004E521C" w:rsidRPr="00273E7E" w:rsidRDefault="004E521C" w:rsidP="0051383B">
      <w:pPr>
        <w:spacing w:after="0" w:line="276" w:lineRule="auto"/>
        <w:ind w:firstLine="567"/>
        <w:jc w:val="both"/>
        <w:rPr>
          <w:rFonts w:cs="Times New Roman"/>
          <w:szCs w:val="28"/>
        </w:rPr>
      </w:pPr>
      <w:r w:rsidRPr="00273E7E">
        <w:rPr>
          <w:rFonts w:cs="Times New Roman"/>
          <w:b/>
          <w:bCs/>
          <w:szCs w:val="28"/>
        </w:rPr>
        <w:lastRenderedPageBreak/>
        <w:t>«Трещотка»</w:t>
      </w:r>
      <w:r w:rsidRPr="00273E7E">
        <w:rPr>
          <w:rFonts w:cs="Times New Roman"/>
          <w:szCs w:val="28"/>
        </w:rPr>
        <w:t> самый распространенный исполнительский прием — ложки ставят между коленом и ладонью левой руки и выполняют удары. Нужно обратить внимание на удары, которые получаются от соприкосновения ложек с левой ладонью.</w:t>
      </w:r>
    </w:p>
    <w:p w14:paraId="402F86F0" w14:textId="77777777" w:rsidR="004E521C" w:rsidRPr="00273E7E" w:rsidRDefault="004E521C" w:rsidP="0051383B">
      <w:pPr>
        <w:spacing w:after="0" w:line="276" w:lineRule="auto"/>
        <w:ind w:firstLine="567"/>
        <w:jc w:val="both"/>
        <w:rPr>
          <w:rFonts w:cs="Times New Roman"/>
          <w:szCs w:val="28"/>
        </w:rPr>
      </w:pPr>
      <w:r w:rsidRPr="00273E7E">
        <w:rPr>
          <w:rFonts w:cs="Times New Roman"/>
          <w:b/>
          <w:bCs/>
          <w:szCs w:val="28"/>
        </w:rPr>
        <w:t>«Плечики»</w:t>
      </w:r>
      <w:r w:rsidRPr="00273E7E">
        <w:rPr>
          <w:rFonts w:cs="Times New Roman"/>
          <w:szCs w:val="28"/>
        </w:rPr>
        <w:t> - ударяют ложками, которые держат в правой руке, по ладони левой руки и по плечу соседа слева.</w:t>
      </w:r>
    </w:p>
    <w:p w14:paraId="04AC1048" w14:textId="522571CF" w:rsidR="004E521C" w:rsidRPr="00273E7E" w:rsidRDefault="004E521C" w:rsidP="0051383B">
      <w:pPr>
        <w:spacing w:after="0" w:line="276" w:lineRule="auto"/>
        <w:ind w:firstLine="567"/>
        <w:jc w:val="both"/>
        <w:rPr>
          <w:rFonts w:cs="Times New Roman"/>
          <w:szCs w:val="28"/>
        </w:rPr>
      </w:pPr>
      <w:r w:rsidRPr="00273E7E">
        <w:rPr>
          <w:rFonts w:cs="Times New Roman"/>
          <w:b/>
          <w:bCs/>
          <w:szCs w:val="28"/>
        </w:rPr>
        <w:t>«Дуга»</w:t>
      </w:r>
      <w:r w:rsidRPr="00273E7E">
        <w:rPr>
          <w:rFonts w:cs="Times New Roman"/>
          <w:szCs w:val="28"/>
        </w:rPr>
        <w:t> - на счет </w:t>
      </w:r>
      <w:r w:rsidRPr="00273E7E">
        <w:rPr>
          <w:rFonts w:cs="Times New Roman"/>
          <w:b/>
          <w:bCs/>
          <w:szCs w:val="28"/>
        </w:rPr>
        <w:t>«один» </w:t>
      </w:r>
      <w:r w:rsidRPr="00273E7E">
        <w:rPr>
          <w:rFonts w:cs="Times New Roman"/>
          <w:szCs w:val="28"/>
        </w:rPr>
        <w:t>- удар ложками по колену. На счет </w:t>
      </w:r>
      <w:r w:rsidRPr="00273E7E">
        <w:rPr>
          <w:rFonts w:cs="Times New Roman"/>
          <w:b/>
          <w:bCs/>
          <w:szCs w:val="28"/>
        </w:rPr>
        <w:t>«два» </w:t>
      </w:r>
      <w:r w:rsidRPr="00273E7E">
        <w:rPr>
          <w:rFonts w:cs="Times New Roman"/>
          <w:szCs w:val="28"/>
        </w:rPr>
        <w:t>- удар ложками по локтю левой руки.</w:t>
      </w:r>
    </w:p>
    <w:p w14:paraId="148E15B9" w14:textId="5F529773" w:rsidR="004E521C" w:rsidRPr="00273E7E" w:rsidRDefault="002F4230" w:rsidP="0051383B">
      <w:pPr>
        <w:spacing w:after="0" w:line="276" w:lineRule="auto"/>
        <w:ind w:firstLine="567"/>
        <w:jc w:val="both"/>
        <w:rPr>
          <w:rFonts w:cs="Times New Roman"/>
          <w:szCs w:val="28"/>
        </w:rPr>
      </w:pPr>
      <w:r w:rsidRPr="00273E7E">
        <w:rPr>
          <w:rFonts w:cs="Times New Roman"/>
          <w:b/>
          <w:bCs/>
          <w:szCs w:val="28"/>
        </w:rPr>
        <w:t xml:space="preserve"> </w:t>
      </w:r>
      <w:r w:rsidR="004E521C" w:rsidRPr="00273E7E">
        <w:rPr>
          <w:rFonts w:cs="Times New Roman"/>
          <w:b/>
          <w:bCs/>
          <w:szCs w:val="28"/>
        </w:rPr>
        <w:t>«Линеечка»</w:t>
      </w:r>
      <w:r w:rsidR="004E521C" w:rsidRPr="00273E7E">
        <w:rPr>
          <w:rFonts w:cs="Times New Roman"/>
          <w:szCs w:val="28"/>
        </w:rPr>
        <w:t> - ударяют ложками по ладони левой руки, колену левой ноги, пятке и полу.</w:t>
      </w:r>
    </w:p>
    <w:p w14:paraId="29E40990" w14:textId="77777777" w:rsidR="004E521C" w:rsidRPr="00273E7E" w:rsidRDefault="004E521C" w:rsidP="0051383B">
      <w:pPr>
        <w:spacing w:after="0" w:line="276" w:lineRule="auto"/>
        <w:ind w:firstLine="567"/>
        <w:jc w:val="both"/>
        <w:rPr>
          <w:rFonts w:cs="Times New Roman"/>
          <w:szCs w:val="28"/>
        </w:rPr>
      </w:pPr>
      <w:r w:rsidRPr="00273E7E">
        <w:rPr>
          <w:rFonts w:cs="Times New Roman"/>
          <w:b/>
          <w:bCs/>
          <w:szCs w:val="28"/>
        </w:rPr>
        <w:t>«Солнышко»</w:t>
      </w:r>
      <w:r w:rsidRPr="00273E7E">
        <w:rPr>
          <w:rFonts w:cs="Times New Roman"/>
          <w:szCs w:val="28"/>
        </w:rPr>
        <w:t> - ударяют ложками по ладони левой руки, постепенно поднимая руки и обводя вокруг головы слева на право (получается круг);</w:t>
      </w:r>
    </w:p>
    <w:p w14:paraId="1829FCDE" w14:textId="54F91366" w:rsidR="004E521C" w:rsidRPr="00273E7E" w:rsidRDefault="004E521C" w:rsidP="0051383B">
      <w:pPr>
        <w:spacing w:after="0" w:line="276" w:lineRule="auto"/>
        <w:ind w:firstLine="567"/>
        <w:jc w:val="both"/>
        <w:rPr>
          <w:rFonts w:cs="Times New Roman"/>
          <w:b/>
          <w:szCs w:val="28"/>
        </w:rPr>
      </w:pPr>
      <w:r w:rsidRPr="00273E7E">
        <w:rPr>
          <w:rFonts w:cs="Times New Roman"/>
          <w:b/>
          <w:szCs w:val="28"/>
          <w:lang w:val="en-US"/>
        </w:rPr>
        <w:t>II</w:t>
      </w:r>
      <w:r w:rsidRPr="00273E7E">
        <w:rPr>
          <w:rFonts w:cs="Times New Roman"/>
          <w:b/>
          <w:szCs w:val="28"/>
        </w:rPr>
        <w:t>. Практическая часть</w:t>
      </w:r>
    </w:p>
    <w:p w14:paraId="6D37B7C0" w14:textId="189DE094" w:rsidR="004E521C" w:rsidRPr="00273E7E" w:rsidRDefault="004E521C" w:rsidP="0051383B">
      <w:pPr>
        <w:spacing w:after="0" w:line="276" w:lineRule="auto"/>
        <w:ind w:firstLine="567"/>
        <w:jc w:val="both"/>
        <w:rPr>
          <w:rFonts w:cs="Times New Roman"/>
          <w:i/>
          <w:szCs w:val="28"/>
        </w:rPr>
      </w:pPr>
      <w:r w:rsidRPr="00273E7E">
        <w:rPr>
          <w:rFonts w:cs="Times New Roman"/>
          <w:i/>
          <w:szCs w:val="28"/>
        </w:rPr>
        <w:t>2.1. Социологический опрос</w:t>
      </w:r>
    </w:p>
    <w:p w14:paraId="624039DF" w14:textId="2E9BA6D4" w:rsidR="004E521C" w:rsidRPr="00273E7E" w:rsidRDefault="004E521C" w:rsidP="0051383B">
      <w:pPr>
        <w:spacing w:after="0" w:line="276" w:lineRule="auto"/>
        <w:ind w:firstLine="567"/>
        <w:jc w:val="both"/>
        <w:rPr>
          <w:rFonts w:cs="Times New Roman"/>
          <w:szCs w:val="28"/>
        </w:rPr>
      </w:pPr>
      <w:r w:rsidRPr="00273E7E">
        <w:rPr>
          <w:rFonts w:cs="Times New Roman"/>
          <w:szCs w:val="28"/>
        </w:rPr>
        <w:t>Вместе с воспитателем мы провели в нашей группе опрос, чтобы узнать, что знают ровесники о ложке как музыкальном инструменте? В опросе участвовало 10 детей. В исследовании я задавал такие вопросы как:</w:t>
      </w:r>
    </w:p>
    <w:p w14:paraId="7DA49957" w14:textId="245BCF09" w:rsidR="004E521C" w:rsidRPr="00273E7E" w:rsidRDefault="004E521C" w:rsidP="0051383B">
      <w:pPr>
        <w:spacing w:after="0" w:line="276" w:lineRule="auto"/>
        <w:ind w:firstLine="567"/>
        <w:jc w:val="both"/>
        <w:rPr>
          <w:rFonts w:cs="Times New Roman"/>
          <w:szCs w:val="28"/>
        </w:rPr>
      </w:pPr>
      <w:r w:rsidRPr="00273E7E">
        <w:rPr>
          <w:rFonts w:cs="Times New Roman"/>
          <w:szCs w:val="28"/>
        </w:rPr>
        <w:t>1. Какие русские народные ударные музыкальные инструменты вы знаете?;</w:t>
      </w:r>
    </w:p>
    <w:p w14:paraId="712252B3" w14:textId="38E04341" w:rsidR="004E521C" w:rsidRPr="00273E7E" w:rsidRDefault="004E521C" w:rsidP="0051383B">
      <w:pPr>
        <w:spacing w:after="0" w:line="276" w:lineRule="auto"/>
        <w:ind w:firstLine="567"/>
        <w:jc w:val="both"/>
        <w:rPr>
          <w:rFonts w:cs="Times New Roman"/>
          <w:szCs w:val="28"/>
        </w:rPr>
      </w:pPr>
      <w:r w:rsidRPr="00273E7E">
        <w:rPr>
          <w:rFonts w:cs="Times New Roman"/>
          <w:szCs w:val="28"/>
        </w:rPr>
        <w:t>2. Есть ли у вас дома деревянные ложки?</w:t>
      </w:r>
    </w:p>
    <w:p w14:paraId="4CCB9357" w14:textId="7F8B74E0" w:rsidR="004E521C" w:rsidRPr="00273E7E" w:rsidRDefault="004E521C" w:rsidP="0051383B">
      <w:pPr>
        <w:spacing w:after="0" w:line="276" w:lineRule="auto"/>
        <w:ind w:firstLine="567"/>
        <w:jc w:val="both"/>
        <w:rPr>
          <w:rFonts w:cs="Times New Roman"/>
          <w:szCs w:val="28"/>
        </w:rPr>
      </w:pPr>
      <w:r w:rsidRPr="00273E7E">
        <w:rPr>
          <w:rFonts w:cs="Times New Roman"/>
          <w:szCs w:val="28"/>
        </w:rPr>
        <w:t>3. Вы когда-нибудь играли на деревянных ложках?</w:t>
      </w:r>
    </w:p>
    <w:p w14:paraId="0E80D581" w14:textId="08543059" w:rsidR="004E521C" w:rsidRPr="00273E7E" w:rsidRDefault="004E521C" w:rsidP="0051383B">
      <w:pPr>
        <w:spacing w:after="0" w:line="276" w:lineRule="auto"/>
        <w:ind w:firstLine="567"/>
        <w:jc w:val="both"/>
        <w:rPr>
          <w:rFonts w:cs="Times New Roman"/>
          <w:szCs w:val="28"/>
        </w:rPr>
      </w:pPr>
      <w:r w:rsidRPr="00273E7E">
        <w:rPr>
          <w:rFonts w:cs="Times New Roman"/>
          <w:szCs w:val="28"/>
        </w:rPr>
        <w:t>4. Хотели бы вы научиться играть на ложках?</w:t>
      </w:r>
    </w:p>
    <w:p w14:paraId="240FAC5D" w14:textId="53A8DE8D" w:rsidR="004E521C" w:rsidRPr="00273E7E" w:rsidRDefault="004E521C" w:rsidP="0051383B">
      <w:pPr>
        <w:spacing w:after="0" w:line="276" w:lineRule="auto"/>
        <w:ind w:firstLine="567"/>
        <w:jc w:val="both"/>
        <w:rPr>
          <w:rFonts w:cs="Times New Roman"/>
          <w:szCs w:val="28"/>
        </w:rPr>
      </w:pPr>
      <w:r w:rsidRPr="00273E7E">
        <w:rPr>
          <w:rFonts w:cs="Times New Roman"/>
          <w:szCs w:val="28"/>
        </w:rPr>
        <w:t>Результаты опроса:</w:t>
      </w:r>
    </w:p>
    <w:p w14:paraId="20CF8187" w14:textId="16FA2DB1" w:rsidR="004E521C" w:rsidRPr="00273E7E" w:rsidRDefault="004E521C" w:rsidP="0051383B">
      <w:pPr>
        <w:spacing w:after="0" w:line="276" w:lineRule="auto"/>
        <w:ind w:firstLine="567"/>
        <w:jc w:val="both"/>
        <w:rPr>
          <w:rFonts w:cs="Times New Roman"/>
          <w:szCs w:val="28"/>
        </w:rPr>
      </w:pPr>
      <w:r w:rsidRPr="00273E7E">
        <w:rPr>
          <w:rFonts w:cs="Times New Roman"/>
          <w:szCs w:val="28"/>
        </w:rPr>
        <w:t>На первый вопрос самым популярным ответом стал</w:t>
      </w:r>
      <w:r w:rsidR="00CE2854">
        <w:rPr>
          <w:rFonts w:cs="Times New Roman"/>
          <w:szCs w:val="28"/>
        </w:rPr>
        <w:t xml:space="preserve"> ответ</w:t>
      </w:r>
      <w:r w:rsidRPr="00273E7E">
        <w:rPr>
          <w:rFonts w:cs="Times New Roman"/>
          <w:szCs w:val="28"/>
        </w:rPr>
        <w:t xml:space="preserve"> «ложки», еще </w:t>
      </w:r>
      <w:r w:rsidR="00CE2854">
        <w:rPr>
          <w:rFonts w:cs="Times New Roman"/>
          <w:szCs w:val="28"/>
        </w:rPr>
        <w:t xml:space="preserve">дети </w:t>
      </w:r>
      <w:r w:rsidRPr="00273E7E">
        <w:rPr>
          <w:rFonts w:cs="Times New Roman"/>
          <w:szCs w:val="28"/>
        </w:rPr>
        <w:t>называли «бубен»</w:t>
      </w:r>
      <w:r w:rsidR="00317CBA" w:rsidRPr="00273E7E">
        <w:rPr>
          <w:rFonts w:cs="Times New Roman"/>
          <w:szCs w:val="28"/>
        </w:rPr>
        <w:t xml:space="preserve"> и «барабан». На второй вопрос 4 человека ответили, что у них дома есть деревянные ложки, 2 ответили – нет, 4 сказали, что не знают. На третий вопрос все дети ответили, что пробовали играть на ложках в детском саду, на музыкальных занятиях. На четвертый вопрос были такие ответы как6 «хочу научиться, потому что не помню как правильно играть», «это интересно», «можно попробовать».</w:t>
      </w:r>
    </w:p>
    <w:p w14:paraId="00C9965B" w14:textId="611140F2" w:rsidR="00317CBA" w:rsidRPr="00273E7E" w:rsidRDefault="00317CBA" w:rsidP="0051383B">
      <w:pPr>
        <w:spacing w:after="0" w:line="276" w:lineRule="auto"/>
        <w:ind w:firstLine="567"/>
        <w:jc w:val="both"/>
        <w:rPr>
          <w:rFonts w:cs="Times New Roman"/>
          <w:szCs w:val="28"/>
        </w:rPr>
      </w:pPr>
      <w:r w:rsidRPr="00273E7E">
        <w:rPr>
          <w:rFonts w:cs="Times New Roman"/>
          <w:b/>
          <w:szCs w:val="28"/>
        </w:rPr>
        <w:t xml:space="preserve">Вывод: </w:t>
      </w:r>
      <w:r w:rsidRPr="00273E7E">
        <w:rPr>
          <w:rFonts w:cs="Times New Roman"/>
          <w:szCs w:val="28"/>
        </w:rPr>
        <w:t>мои одногруппники знают про деревянные ложки, как музыкальный инструмент,  и хотели бы научиться играть на них.</w:t>
      </w:r>
    </w:p>
    <w:p w14:paraId="09476FAA" w14:textId="16B78EBC" w:rsidR="00317CBA" w:rsidRPr="00273E7E" w:rsidRDefault="00317CBA" w:rsidP="0051383B">
      <w:pPr>
        <w:spacing w:after="0" w:line="276" w:lineRule="auto"/>
        <w:ind w:firstLine="567"/>
        <w:jc w:val="both"/>
        <w:rPr>
          <w:rFonts w:cs="Times New Roman"/>
          <w:i/>
          <w:szCs w:val="28"/>
        </w:rPr>
      </w:pPr>
      <w:r w:rsidRPr="00273E7E">
        <w:rPr>
          <w:rFonts w:cs="Times New Roman"/>
          <w:i/>
          <w:szCs w:val="28"/>
        </w:rPr>
        <w:t>2.2. Освоение на практике приемов игры на ложк</w:t>
      </w:r>
      <w:r w:rsidR="00CE2854">
        <w:rPr>
          <w:rFonts w:cs="Times New Roman"/>
          <w:i/>
          <w:szCs w:val="28"/>
        </w:rPr>
        <w:t>а</w:t>
      </w:r>
      <w:r w:rsidRPr="00273E7E">
        <w:rPr>
          <w:rFonts w:cs="Times New Roman"/>
          <w:i/>
          <w:szCs w:val="28"/>
        </w:rPr>
        <w:t>х.</w:t>
      </w:r>
    </w:p>
    <w:p w14:paraId="0DFC8E02" w14:textId="55F26006" w:rsidR="00367B2D" w:rsidRPr="00273E7E" w:rsidRDefault="003C5410" w:rsidP="0051383B">
      <w:pPr>
        <w:spacing w:after="0" w:line="276" w:lineRule="auto"/>
        <w:ind w:firstLine="567"/>
        <w:jc w:val="both"/>
        <w:rPr>
          <w:rFonts w:cs="Times New Roman"/>
          <w:szCs w:val="28"/>
        </w:rPr>
      </w:pPr>
      <w:r w:rsidRPr="00273E7E">
        <w:rPr>
          <w:rFonts w:cs="Times New Roman"/>
          <w:szCs w:val="28"/>
        </w:rPr>
        <w:t>Чтобы подтвердить или опровергнуть</w:t>
      </w:r>
      <w:r w:rsidR="007B6C87" w:rsidRPr="00273E7E">
        <w:rPr>
          <w:rFonts w:cs="Times New Roman"/>
          <w:szCs w:val="28"/>
        </w:rPr>
        <w:t xml:space="preserve"> выдвинутую нами гипотезу, </w:t>
      </w:r>
      <w:r w:rsidR="00CE2854">
        <w:rPr>
          <w:rFonts w:cs="Times New Roman"/>
          <w:szCs w:val="28"/>
        </w:rPr>
        <w:t>мы приступили ко второму этапу нашего исследования.</w:t>
      </w:r>
    </w:p>
    <w:p w14:paraId="4289FCC7" w14:textId="17EC827F" w:rsidR="007B6C87" w:rsidRPr="00273E7E" w:rsidRDefault="007B6C87" w:rsidP="0051383B">
      <w:pPr>
        <w:spacing w:after="0" w:line="276" w:lineRule="auto"/>
        <w:ind w:firstLine="567"/>
        <w:jc w:val="both"/>
        <w:rPr>
          <w:rFonts w:cs="Times New Roman"/>
          <w:szCs w:val="28"/>
        </w:rPr>
      </w:pPr>
      <w:r w:rsidRPr="00273E7E">
        <w:rPr>
          <w:rFonts w:cs="Times New Roman"/>
          <w:szCs w:val="28"/>
        </w:rPr>
        <w:t xml:space="preserve">А </w:t>
      </w:r>
      <w:r w:rsidR="00CE2854">
        <w:rPr>
          <w:rFonts w:cs="Times New Roman"/>
          <w:szCs w:val="28"/>
        </w:rPr>
        <w:t xml:space="preserve">именно, на практике </w:t>
      </w:r>
      <w:r w:rsidRPr="00273E7E">
        <w:rPr>
          <w:rFonts w:cs="Times New Roman"/>
          <w:szCs w:val="28"/>
        </w:rPr>
        <w:t>освоить некоторые приемы игры на ложках, а потом научить этому ребят группы.</w:t>
      </w:r>
    </w:p>
    <w:p w14:paraId="056E8BFE" w14:textId="63059F85" w:rsidR="007B6C87" w:rsidRPr="00273E7E" w:rsidRDefault="007B6C87" w:rsidP="0051383B">
      <w:pPr>
        <w:spacing w:after="0" w:line="276" w:lineRule="auto"/>
        <w:ind w:firstLine="567"/>
        <w:jc w:val="both"/>
        <w:rPr>
          <w:rFonts w:cs="Times New Roman"/>
          <w:szCs w:val="28"/>
        </w:rPr>
      </w:pPr>
      <w:r w:rsidRPr="00273E7E">
        <w:rPr>
          <w:rFonts w:cs="Times New Roman"/>
          <w:szCs w:val="28"/>
        </w:rPr>
        <w:lastRenderedPageBreak/>
        <w:t>Я предположил, что овладение техникой игры на ложках не займет много времени и усилий. Но без помощи музыкального руководителя и воспитателя не обошлось.</w:t>
      </w:r>
    </w:p>
    <w:p w14:paraId="5E06A3BF" w14:textId="02FCE8AD" w:rsidR="00AA7750" w:rsidRPr="00273E7E" w:rsidRDefault="004E0D29" w:rsidP="0051383B">
      <w:pPr>
        <w:spacing w:after="0" w:line="276" w:lineRule="auto"/>
        <w:ind w:firstLine="567"/>
        <w:jc w:val="both"/>
        <w:rPr>
          <w:rFonts w:cs="Times New Roman"/>
          <w:szCs w:val="28"/>
        </w:rPr>
      </w:pPr>
      <w:r w:rsidRPr="00273E7E">
        <w:rPr>
          <w:rFonts w:cs="Times New Roman"/>
          <w:szCs w:val="28"/>
        </w:rPr>
        <w:t>Техника игры на ложках не так проста, как может показаться. В ее основе лежит умение правильно держать ложки. Но так как на музыкальных занятиях мы этому учились, здесь трудности были лишь в том</w:t>
      </w:r>
      <w:r w:rsidR="00F06F0F">
        <w:rPr>
          <w:rFonts w:cs="Times New Roman"/>
          <w:szCs w:val="28"/>
        </w:rPr>
        <w:t>,</w:t>
      </w:r>
      <w:r w:rsidRPr="00273E7E">
        <w:rPr>
          <w:rFonts w:cs="Times New Roman"/>
          <w:szCs w:val="28"/>
        </w:rPr>
        <w:t xml:space="preserve"> чтобы вспомнить </w:t>
      </w:r>
      <w:r w:rsidR="00F06F0F">
        <w:rPr>
          <w:rFonts w:cs="Times New Roman"/>
          <w:szCs w:val="28"/>
        </w:rPr>
        <w:t>уж знакомые навыки</w:t>
      </w:r>
      <w:r w:rsidRPr="00273E7E">
        <w:rPr>
          <w:rFonts w:cs="Times New Roman"/>
          <w:szCs w:val="28"/>
        </w:rPr>
        <w:t xml:space="preserve">. При изучении новых приемов игры на ложках я ошибался, путался, иногда сбивался с ритма. Несмотря на это мне было очень интересно! В результате, пришел к выводу, что для хорошей игры на ложках необходимы определенные знания и даже умения. Не у каждого ребенка это получится. Но благодаря тому, что мне очень хотелось освоить эту игру, я наконец-то  разучил </w:t>
      </w:r>
      <w:r w:rsidR="00AA7750" w:rsidRPr="00273E7E">
        <w:rPr>
          <w:rFonts w:cs="Times New Roman"/>
          <w:szCs w:val="28"/>
        </w:rPr>
        <w:t>такие приемы как: «плечики»</w:t>
      </w:r>
      <w:r w:rsidR="00273E7E" w:rsidRPr="00273E7E">
        <w:rPr>
          <w:rFonts w:cs="Times New Roman"/>
          <w:szCs w:val="28"/>
        </w:rPr>
        <w:t xml:space="preserve">, </w:t>
      </w:r>
      <w:r w:rsidR="00AA7750" w:rsidRPr="00273E7E">
        <w:rPr>
          <w:rFonts w:cs="Times New Roman"/>
          <w:szCs w:val="28"/>
        </w:rPr>
        <w:t xml:space="preserve">«качели», «дуга», «линеечка», солнышко». Описание этих приемов игры на ложках можно посмотреть в разделе </w:t>
      </w:r>
      <w:r w:rsidR="00FB6BED">
        <w:rPr>
          <w:rFonts w:cs="Times New Roman"/>
          <w:szCs w:val="28"/>
        </w:rPr>
        <w:t>1.3</w:t>
      </w:r>
      <w:r w:rsidR="00AA7750" w:rsidRPr="00273E7E">
        <w:rPr>
          <w:rFonts w:cs="Times New Roman"/>
          <w:szCs w:val="28"/>
        </w:rPr>
        <w:t>. нашего исследования.</w:t>
      </w:r>
    </w:p>
    <w:p w14:paraId="5F004B31" w14:textId="569B45D1" w:rsidR="0047761D" w:rsidRPr="00273E7E" w:rsidRDefault="00F06F0F" w:rsidP="0051383B">
      <w:pPr>
        <w:spacing w:after="0" w:line="276" w:lineRule="auto"/>
        <w:ind w:firstLine="567"/>
        <w:jc w:val="both"/>
        <w:rPr>
          <w:rFonts w:cs="Times New Roman"/>
          <w:szCs w:val="28"/>
        </w:rPr>
      </w:pPr>
      <w:r>
        <w:rPr>
          <w:rFonts w:cs="Times New Roman"/>
          <w:szCs w:val="28"/>
        </w:rPr>
        <w:t>Своими</w:t>
      </w:r>
      <w:r w:rsidR="004E0D29" w:rsidRPr="00273E7E">
        <w:rPr>
          <w:rFonts w:cs="Times New Roman"/>
          <w:szCs w:val="28"/>
        </w:rPr>
        <w:t xml:space="preserve"> умениями я поделился с ребятами в группе, конечно не без помощи взрослых. У ребят возрос интерес к творчеству семейского народа, мы получили новые впечатления</w:t>
      </w:r>
      <w:r w:rsidR="00AA7750" w:rsidRPr="00273E7E">
        <w:rPr>
          <w:rFonts w:cs="Times New Roman"/>
          <w:szCs w:val="28"/>
        </w:rPr>
        <w:t xml:space="preserve"> и даже разучили танец с деревянными ложками!</w:t>
      </w:r>
    </w:p>
    <w:p w14:paraId="61D3E060" w14:textId="5273750C" w:rsidR="00AA46E1" w:rsidRDefault="00AA46E1" w:rsidP="0051383B">
      <w:pPr>
        <w:spacing w:after="0" w:line="276" w:lineRule="auto"/>
        <w:ind w:firstLine="567"/>
        <w:contextualSpacing/>
        <w:rPr>
          <w:rFonts w:cs="Times New Roman"/>
          <w:b/>
          <w:bCs/>
          <w:szCs w:val="28"/>
        </w:rPr>
      </w:pPr>
      <w:r w:rsidRPr="00273E7E">
        <w:rPr>
          <w:rFonts w:cs="Times New Roman"/>
          <w:b/>
          <w:bCs/>
          <w:szCs w:val="28"/>
        </w:rPr>
        <w:t>Заключение</w:t>
      </w:r>
    </w:p>
    <w:p w14:paraId="4C13C3D1" w14:textId="200BB50D" w:rsidR="00010C48" w:rsidRDefault="0051383B" w:rsidP="00696E45">
      <w:pPr>
        <w:spacing w:after="0" w:line="276" w:lineRule="auto"/>
        <w:ind w:firstLine="567"/>
        <w:contextualSpacing/>
        <w:jc w:val="both"/>
        <w:rPr>
          <w:rFonts w:cs="Times New Roman"/>
          <w:bCs/>
          <w:szCs w:val="28"/>
        </w:rPr>
      </w:pPr>
      <w:r>
        <w:rPr>
          <w:rFonts w:cs="Times New Roman"/>
          <w:bCs/>
          <w:szCs w:val="28"/>
        </w:rPr>
        <w:t>Исследовательская р</w:t>
      </w:r>
      <w:r w:rsidR="00010C48">
        <w:rPr>
          <w:rFonts w:cs="Times New Roman"/>
          <w:bCs/>
          <w:szCs w:val="28"/>
        </w:rPr>
        <w:t>абота была построена на основе поиска информации и анализа литературы, Интернет-ресурсов, социологического опроса и проведения мастер-класса.</w:t>
      </w:r>
    </w:p>
    <w:p w14:paraId="562A40DC" w14:textId="76E809A9" w:rsidR="00010C48" w:rsidRDefault="00010C48" w:rsidP="00696E45">
      <w:pPr>
        <w:spacing w:after="0" w:line="276" w:lineRule="auto"/>
        <w:ind w:firstLine="567"/>
        <w:contextualSpacing/>
        <w:jc w:val="both"/>
        <w:rPr>
          <w:rFonts w:cs="Times New Roman"/>
          <w:bCs/>
          <w:szCs w:val="28"/>
        </w:rPr>
      </w:pPr>
      <w:r>
        <w:rPr>
          <w:rFonts w:cs="Times New Roman"/>
          <w:bCs/>
          <w:szCs w:val="28"/>
        </w:rPr>
        <w:t xml:space="preserve">Исходя из полученных материалов, </w:t>
      </w:r>
      <w:r w:rsidR="0051383B">
        <w:rPr>
          <w:rFonts w:cs="Times New Roman"/>
          <w:bCs/>
          <w:szCs w:val="28"/>
        </w:rPr>
        <w:t>нам</w:t>
      </w:r>
      <w:r>
        <w:rPr>
          <w:rFonts w:cs="Times New Roman"/>
          <w:bCs/>
          <w:szCs w:val="28"/>
        </w:rPr>
        <w:t xml:space="preserve"> стало известно, как появились ложки на Руси, как их изготавливают, какие виды музыкальных ложек существуют. Также нами изучены приемы игры на ложках, мною освоены на практике некоторые из них. Благодаря своим приобретенным знаниям, я смог научить детей нашей группы таким приемам.</w:t>
      </w:r>
    </w:p>
    <w:p w14:paraId="3F30F0D0" w14:textId="4574A1D9" w:rsidR="00010C48" w:rsidRDefault="00010C48" w:rsidP="00696E45">
      <w:pPr>
        <w:spacing w:after="0" w:line="276" w:lineRule="auto"/>
        <w:ind w:firstLine="567"/>
        <w:contextualSpacing/>
        <w:jc w:val="both"/>
        <w:rPr>
          <w:rFonts w:cs="Times New Roman"/>
          <w:bCs/>
          <w:szCs w:val="28"/>
        </w:rPr>
      </w:pPr>
      <w:r>
        <w:rPr>
          <w:rFonts w:cs="Times New Roman"/>
          <w:bCs/>
          <w:szCs w:val="28"/>
        </w:rPr>
        <w:t>Выдвинутая в нашей ис</w:t>
      </w:r>
      <w:r w:rsidR="0051383B">
        <w:rPr>
          <w:rFonts w:cs="Times New Roman"/>
          <w:bCs/>
          <w:szCs w:val="28"/>
        </w:rPr>
        <w:t xml:space="preserve">следовательской работе гипотеза </w:t>
      </w:r>
      <w:r>
        <w:rPr>
          <w:rFonts w:cs="Times New Roman"/>
          <w:bCs/>
          <w:szCs w:val="28"/>
        </w:rPr>
        <w:t xml:space="preserve">подтвердилась. </w:t>
      </w:r>
      <w:r w:rsidR="0051383B">
        <w:rPr>
          <w:rFonts w:cs="Times New Roman"/>
          <w:bCs/>
          <w:szCs w:val="28"/>
        </w:rPr>
        <w:t>Любой современный ребенок может научиться простым приемам игры на деревянных ложках.</w:t>
      </w:r>
    </w:p>
    <w:p w14:paraId="39C1A9F4" w14:textId="24C25878" w:rsidR="0047761D" w:rsidRDefault="0047761D" w:rsidP="00696E45">
      <w:pPr>
        <w:spacing w:after="0" w:line="276" w:lineRule="auto"/>
        <w:ind w:firstLine="567"/>
        <w:contextualSpacing/>
        <w:jc w:val="both"/>
        <w:rPr>
          <w:rFonts w:cs="Times New Roman"/>
          <w:bCs/>
          <w:szCs w:val="28"/>
        </w:rPr>
      </w:pPr>
      <w:r>
        <w:rPr>
          <w:rFonts w:cs="Times New Roman"/>
          <w:bCs/>
          <w:szCs w:val="28"/>
        </w:rPr>
        <w:t>В дальнейшем мы планируем продолжить работу в изучении игры на ложках.</w:t>
      </w:r>
    </w:p>
    <w:p w14:paraId="0D7D99BE" w14:textId="77777777" w:rsidR="0051383B" w:rsidRDefault="0051383B" w:rsidP="0051383B">
      <w:pPr>
        <w:spacing w:after="0" w:line="276" w:lineRule="auto"/>
        <w:ind w:firstLine="567"/>
        <w:contextualSpacing/>
        <w:rPr>
          <w:rFonts w:cs="Times New Roman"/>
          <w:b/>
          <w:bCs/>
          <w:szCs w:val="28"/>
        </w:rPr>
      </w:pPr>
    </w:p>
    <w:p w14:paraId="2671CFAF" w14:textId="77777777" w:rsidR="0051383B" w:rsidRDefault="0051383B" w:rsidP="0051383B">
      <w:pPr>
        <w:spacing w:after="0" w:line="276" w:lineRule="auto"/>
        <w:ind w:firstLine="567"/>
        <w:contextualSpacing/>
        <w:rPr>
          <w:rFonts w:cs="Times New Roman"/>
          <w:b/>
          <w:bCs/>
          <w:szCs w:val="28"/>
        </w:rPr>
      </w:pPr>
    </w:p>
    <w:p w14:paraId="77393BD8" w14:textId="77777777" w:rsidR="0051383B" w:rsidRDefault="0051383B" w:rsidP="0051383B">
      <w:pPr>
        <w:spacing w:after="0" w:line="276" w:lineRule="auto"/>
        <w:ind w:firstLine="567"/>
        <w:contextualSpacing/>
        <w:rPr>
          <w:rFonts w:cs="Times New Roman"/>
          <w:b/>
          <w:bCs/>
          <w:szCs w:val="28"/>
        </w:rPr>
      </w:pPr>
    </w:p>
    <w:p w14:paraId="69B9D46A" w14:textId="77777777" w:rsidR="0051383B" w:rsidRDefault="0051383B" w:rsidP="0051383B">
      <w:pPr>
        <w:spacing w:after="0" w:line="276" w:lineRule="auto"/>
        <w:ind w:firstLine="567"/>
        <w:contextualSpacing/>
        <w:rPr>
          <w:rFonts w:cs="Times New Roman"/>
          <w:b/>
          <w:bCs/>
          <w:szCs w:val="28"/>
        </w:rPr>
      </w:pPr>
    </w:p>
    <w:p w14:paraId="1916C598" w14:textId="77777777" w:rsidR="0051383B" w:rsidRDefault="0051383B" w:rsidP="0051383B">
      <w:pPr>
        <w:spacing w:after="0" w:line="276" w:lineRule="auto"/>
        <w:ind w:firstLine="567"/>
        <w:contextualSpacing/>
        <w:rPr>
          <w:rFonts w:cs="Times New Roman"/>
          <w:b/>
          <w:bCs/>
          <w:szCs w:val="28"/>
        </w:rPr>
      </w:pPr>
    </w:p>
    <w:p w14:paraId="35516761" w14:textId="26920489" w:rsidR="00AA46E1" w:rsidRDefault="00AA46E1" w:rsidP="006B30D5">
      <w:pPr>
        <w:spacing w:after="0" w:line="276" w:lineRule="auto"/>
        <w:ind w:firstLine="567"/>
        <w:contextualSpacing/>
        <w:jc w:val="center"/>
        <w:rPr>
          <w:rFonts w:cs="Times New Roman"/>
          <w:b/>
          <w:bCs/>
          <w:szCs w:val="28"/>
        </w:rPr>
      </w:pPr>
      <w:r w:rsidRPr="00273E7E">
        <w:rPr>
          <w:rFonts w:cs="Times New Roman"/>
          <w:b/>
          <w:bCs/>
          <w:szCs w:val="28"/>
        </w:rPr>
        <w:lastRenderedPageBreak/>
        <w:t>Список использованной литературы</w:t>
      </w:r>
    </w:p>
    <w:p w14:paraId="0559BC1D" w14:textId="73180D9F" w:rsidR="006B30D5" w:rsidRPr="006B30D5" w:rsidRDefault="006B30D5" w:rsidP="006B30D5">
      <w:pPr>
        <w:spacing w:after="0" w:line="276" w:lineRule="auto"/>
        <w:ind w:firstLine="567"/>
        <w:contextualSpacing/>
        <w:jc w:val="both"/>
        <w:rPr>
          <w:rFonts w:cs="Times New Roman"/>
          <w:bCs/>
          <w:szCs w:val="28"/>
        </w:rPr>
      </w:pPr>
      <w:r>
        <w:rPr>
          <w:rFonts w:cs="Times New Roman"/>
          <w:bCs/>
          <w:szCs w:val="28"/>
        </w:rPr>
        <w:t xml:space="preserve">1. </w:t>
      </w:r>
      <w:r w:rsidRPr="006B30D5">
        <w:rPr>
          <w:rFonts w:cs="Times New Roman"/>
          <w:bCs/>
          <w:szCs w:val="28"/>
        </w:rPr>
        <w:t>Белая К.Ю., Теселкина Н. В., Мурзина М. Р., Щеткина Т. Т., и др. Организация проектной деятельности в дошкольном образовании. – М.: УЦ “Перспектива”, 2013. – 104 с.</w:t>
      </w:r>
    </w:p>
    <w:p w14:paraId="5E926652" w14:textId="67C65F09" w:rsidR="006B30D5" w:rsidRPr="006B30D5" w:rsidRDefault="004E73F9" w:rsidP="006B30D5">
      <w:pPr>
        <w:spacing w:after="0" w:line="276" w:lineRule="auto"/>
        <w:ind w:firstLine="567"/>
        <w:contextualSpacing/>
        <w:jc w:val="both"/>
        <w:rPr>
          <w:rFonts w:cs="Times New Roman"/>
          <w:bCs/>
          <w:szCs w:val="28"/>
        </w:rPr>
      </w:pPr>
      <w:r>
        <w:rPr>
          <w:rFonts w:cs="Times New Roman"/>
          <w:bCs/>
          <w:szCs w:val="28"/>
        </w:rPr>
        <w:t xml:space="preserve">2. </w:t>
      </w:r>
      <w:r w:rsidR="006B30D5" w:rsidRPr="006B30D5">
        <w:rPr>
          <w:rFonts w:cs="Times New Roman"/>
          <w:bCs/>
          <w:szCs w:val="28"/>
        </w:rPr>
        <w:t>Веракса Н. Е., Веракса А. Н., Проектная деятельность дошкольников. М.: Мозаика-Синтез, 2008.</w:t>
      </w:r>
    </w:p>
    <w:p w14:paraId="703FD22A" w14:textId="4038CCE3" w:rsidR="006B30D5" w:rsidRPr="006B30D5" w:rsidRDefault="004E73F9" w:rsidP="006B30D5">
      <w:pPr>
        <w:spacing w:after="0" w:line="276" w:lineRule="auto"/>
        <w:ind w:firstLine="567"/>
        <w:contextualSpacing/>
        <w:jc w:val="both"/>
        <w:rPr>
          <w:rFonts w:cs="Times New Roman"/>
          <w:bCs/>
          <w:szCs w:val="28"/>
        </w:rPr>
      </w:pPr>
      <w:r>
        <w:rPr>
          <w:rFonts w:cs="Times New Roman"/>
          <w:bCs/>
          <w:szCs w:val="28"/>
        </w:rPr>
        <w:t xml:space="preserve">3. </w:t>
      </w:r>
      <w:r w:rsidR="006B30D5" w:rsidRPr="006B30D5">
        <w:rPr>
          <w:rFonts w:cs="Times New Roman"/>
          <w:bCs/>
          <w:szCs w:val="28"/>
        </w:rPr>
        <w:t>М. В. Тихонова, Н.С. Смирнова “Красна изба” – знакомство детей с русским народным искусством, ремеслами, бытом, СПб: “Детство-пресс”, 2004.</w:t>
      </w:r>
    </w:p>
    <w:p w14:paraId="79B9F091" w14:textId="77777777" w:rsidR="00AA46E1" w:rsidRPr="00273E7E" w:rsidRDefault="00AA46E1" w:rsidP="0051383B">
      <w:pPr>
        <w:spacing w:after="0" w:line="276" w:lineRule="auto"/>
        <w:ind w:firstLine="567"/>
        <w:contextualSpacing/>
        <w:rPr>
          <w:rFonts w:cs="Times New Roman"/>
          <w:b/>
          <w:bCs/>
          <w:szCs w:val="28"/>
        </w:rPr>
      </w:pPr>
    </w:p>
    <w:p w14:paraId="091C79E7" w14:textId="77777777" w:rsidR="00AA46E1" w:rsidRPr="00273E7E" w:rsidRDefault="00AA46E1" w:rsidP="0051383B">
      <w:pPr>
        <w:spacing w:after="0" w:line="276" w:lineRule="auto"/>
        <w:ind w:firstLine="567"/>
        <w:contextualSpacing/>
        <w:rPr>
          <w:rFonts w:cs="Times New Roman"/>
          <w:b/>
          <w:bCs/>
          <w:szCs w:val="28"/>
        </w:rPr>
      </w:pPr>
    </w:p>
    <w:sectPr w:rsidR="00AA46E1" w:rsidRPr="00273E7E" w:rsidSect="00010C48">
      <w:footerReference w:type="default" r:id="rId6"/>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BE5E7" w14:textId="77777777" w:rsidR="00232F20" w:rsidRDefault="00232F20" w:rsidP="009C2330">
      <w:pPr>
        <w:spacing w:after="0" w:line="240" w:lineRule="auto"/>
      </w:pPr>
      <w:r>
        <w:separator/>
      </w:r>
    </w:p>
  </w:endnote>
  <w:endnote w:type="continuationSeparator" w:id="0">
    <w:p w14:paraId="1C6C1394" w14:textId="77777777" w:rsidR="00232F20" w:rsidRDefault="00232F20" w:rsidP="009C2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358868"/>
      <w:docPartObj>
        <w:docPartGallery w:val="Page Numbers (Bottom of Page)"/>
        <w:docPartUnique/>
      </w:docPartObj>
    </w:sdtPr>
    <w:sdtContent>
      <w:p w14:paraId="3CD70709" w14:textId="4912E69C" w:rsidR="009C2330" w:rsidRDefault="009C2330">
        <w:pPr>
          <w:pStyle w:val="af"/>
          <w:jc w:val="right"/>
        </w:pPr>
        <w:r>
          <w:fldChar w:fldCharType="begin"/>
        </w:r>
        <w:r>
          <w:instrText>PAGE   \* MERGEFORMAT</w:instrText>
        </w:r>
        <w:r>
          <w:fldChar w:fldCharType="separate"/>
        </w:r>
        <w:r>
          <w:t>2</w:t>
        </w:r>
        <w:r>
          <w:fldChar w:fldCharType="end"/>
        </w:r>
      </w:p>
    </w:sdtContent>
  </w:sdt>
  <w:p w14:paraId="6881AC88" w14:textId="77777777" w:rsidR="009C2330" w:rsidRDefault="009C233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552EC" w14:textId="77777777" w:rsidR="00232F20" w:rsidRDefault="00232F20" w:rsidP="009C2330">
      <w:pPr>
        <w:spacing w:after="0" w:line="240" w:lineRule="auto"/>
      </w:pPr>
      <w:r>
        <w:separator/>
      </w:r>
    </w:p>
  </w:footnote>
  <w:footnote w:type="continuationSeparator" w:id="0">
    <w:p w14:paraId="51EB2CA6" w14:textId="77777777" w:rsidR="00232F20" w:rsidRDefault="00232F20" w:rsidP="009C23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D1B"/>
    <w:rsid w:val="00010C48"/>
    <w:rsid w:val="001421CF"/>
    <w:rsid w:val="00167C52"/>
    <w:rsid w:val="00203D57"/>
    <w:rsid w:val="00232F20"/>
    <w:rsid w:val="00273E7E"/>
    <w:rsid w:val="002F4230"/>
    <w:rsid w:val="00317CBA"/>
    <w:rsid w:val="003630E2"/>
    <w:rsid w:val="00367B2D"/>
    <w:rsid w:val="003C5410"/>
    <w:rsid w:val="003E6A01"/>
    <w:rsid w:val="0047761D"/>
    <w:rsid w:val="004B7057"/>
    <w:rsid w:val="004E0D29"/>
    <w:rsid w:val="004E521C"/>
    <w:rsid w:val="004E73F9"/>
    <w:rsid w:val="0051383B"/>
    <w:rsid w:val="00592057"/>
    <w:rsid w:val="0059541E"/>
    <w:rsid w:val="00642005"/>
    <w:rsid w:val="00696E45"/>
    <w:rsid w:val="006A06E8"/>
    <w:rsid w:val="006B30D5"/>
    <w:rsid w:val="006C3987"/>
    <w:rsid w:val="007A3B79"/>
    <w:rsid w:val="007B6C87"/>
    <w:rsid w:val="007C1456"/>
    <w:rsid w:val="0080328D"/>
    <w:rsid w:val="008F7D48"/>
    <w:rsid w:val="009344BE"/>
    <w:rsid w:val="0095678A"/>
    <w:rsid w:val="009C2330"/>
    <w:rsid w:val="00AA46E1"/>
    <w:rsid w:val="00AA7750"/>
    <w:rsid w:val="00B631AF"/>
    <w:rsid w:val="00BC52E9"/>
    <w:rsid w:val="00C30D2D"/>
    <w:rsid w:val="00CA4828"/>
    <w:rsid w:val="00CE2854"/>
    <w:rsid w:val="00DB46A9"/>
    <w:rsid w:val="00E41AD2"/>
    <w:rsid w:val="00E90FC1"/>
    <w:rsid w:val="00EC1213"/>
    <w:rsid w:val="00ED0D1B"/>
    <w:rsid w:val="00EF61E5"/>
    <w:rsid w:val="00F06F0F"/>
    <w:rsid w:val="00F136FF"/>
    <w:rsid w:val="00FB6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0B51"/>
  <w15:docId w15:val="{6CBB9A78-4A70-4347-8A7A-025FDA85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D0D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D0D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D0D1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ED0D1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ED0D1B"/>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ED0D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D0D1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D0D1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D0D1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0D1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D0D1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D0D1B"/>
    <w:rPr>
      <w:rFonts w:asciiTheme="minorHAnsi" w:eastAsiaTheme="majorEastAsia" w:hAnsiTheme="minorHAnsi" w:cstheme="majorBidi"/>
      <w:color w:val="2F5496" w:themeColor="accent1" w:themeShade="BF"/>
      <w:szCs w:val="28"/>
    </w:rPr>
  </w:style>
  <w:style w:type="character" w:customStyle="1" w:styleId="40">
    <w:name w:val="Заголовок 4 Знак"/>
    <w:basedOn w:val="a0"/>
    <w:link w:val="4"/>
    <w:uiPriority w:val="9"/>
    <w:semiHidden/>
    <w:rsid w:val="00ED0D1B"/>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ED0D1B"/>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ED0D1B"/>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ED0D1B"/>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ED0D1B"/>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ED0D1B"/>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ED0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D0D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0D1B"/>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ED0D1B"/>
    <w:rPr>
      <w:rFonts w:asciiTheme="minorHAnsi" w:eastAsiaTheme="majorEastAsia" w:hAnsiTheme="minorHAnsi" w:cstheme="majorBidi"/>
      <w:color w:val="595959" w:themeColor="text1" w:themeTint="A6"/>
      <w:spacing w:val="15"/>
      <w:szCs w:val="28"/>
    </w:rPr>
  </w:style>
  <w:style w:type="paragraph" w:styleId="21">
    <w:name w:val="Quote"/>
    <w:basedOn w:val="a"/>
    <w:next w:val="a"/>
    <w:link w:val="22"/>
    <w:uiPriority w:val="29"/>
    <w:qFormat/>
    <w:rsid w:val="00ED0D1B"/>
    <w:pPr>
      <w:spacing w:before="160"/>
      <w:jc w:val="center"/>
    </w:pPr>
    <w:rPr>
      <w:i/>
      <w:iCs/>
      <w:color w:val="404040" w:themeColor="text1" w:themeTint="BF"/>
    </w:rPr>
  </w:style>
  <w:style w:type="character" w:customStyle="1" w:styleId="22">
    <w:name w:val="Цитата 2 Знак"/>
    <w:basedOn w:val="a0"/>
    <w:link w:val="21"/>
    <w:uiPriority w:val="29"/>
    <w:rsid w:val="00ED0D1B"/>
    <w:rPr>
      <w:i/>
      <w:iCs/>
      <w:color w:val="404040" w:themeColor="text1" w:themeTint="BF"/>
    </w:rPr>
  </w:style>
  <w:style w:type="paragraph" w:styleId="a7">
    <w:name w:val="List Paragraph"/>
    <w:basedOn w:val="a"/>
    <w:uiPriority w:val="34"/>
    <w:qFormat/>
    <w:rsid w:val="00ED0D1B"/>
    <w:pPr>
      <w:ind w:left="720"/>
      <w:contextualSpacing/>
    </w:pPr>
  </w:style>
  <w:style w:type="character" w:styleId="a8">
    <w:name w:val="Intense Emphasis"/>
    <w:basedOn w:val="a0"/>
    <w:uiPriority w:val="21"/>
    <w:qFormat/>
    <w:rsid w:val="00ED0D1B"/>
    <w:rPr>
      <w:i/>
      <w:iCs/>
      <w:color w:val="2F5496" w:themeColor="accent1" w:themeShade="BF"/>
    </w:rPr>
  </w:style>
  <w:style w:type="paragraph" w:styleId="a9">
    <w:name w:val="Intense Quote"/>
    <w:basedOn w:val="a"/>
    <w:next w:val="a"/>
    <w:link w:val="aa"/>
    <w:uiPriority w:val="30"/>
    <w:qFormat/>
    <w:rsid w:val="00ED0D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D0D1B"/>
    <w:rPr>
      <w:i/>
      <w:iCs/>
      <w:color w:val="2F5496" w:themeColor="accent1" w:themeShade="BF"/>
    </w:rPr>
  </w:style>
  <w:style w:type="character" w:styleId="ab">
    <w:name w:val="Intense Reference"/>
    <w:basedOn w:val="a0"/>
    <w:uiPriority w:val="32"/>
    <w:qFormat/>
    <w:rsid w:val="00ED0D1B"/>
    <w:rPr>
      <w:b/>
      <w:bCs/>
      <w:smallCaps/>
      <w:color w:val="2F5496" w:themeColor="accent1" w:themeShade="BF"/>
      <w:spacing w:val="5"/>
    </w:rPr>
  </w:style>
  <w:style w:type="character" w:styleId="ac">
    <w:name w:val="Hyperlink"/>
    <w:basedOn w:val="a0"/>
    <w:uiPriority w:val="99"/>
    <w:rsid w:val="0059541E"/>
    <w:rPr>
      <w:rFonts w:cs="Times New Roman"/>
      <w:color w:val="0000FF"/>
      <w:u w:val="single"/>
    </w:rPr>
  </w:style>
  <w:style w:type="paragraph" w:styleId="ad">
    <w:name w:val="header"/>
    <w:basedOn w:val="a"/>
    <w:link w:val="ae"/>
    <w:uiPriority w:val="99"/>
    <w:unhideWhenUsed/>
    <w:rsid w:val="009C233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C2330"/>
  </w:style>
  <w:style w:type="paragraph" w:styleId="af">
    <w:name w:val="footer"/>
    <w:basedOn w:val="a"/>
    <w:link w:val="af0"/>
    <w:uiPriority w:val="99"/>
    <w:unhideWhenUsed/>
    <w:rsid w:val="009C233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C2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7547</TotalTime>
  <Pages>1</Pages>
  <Words>1338</Words>
  <Characters>7631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 Пастухов</dc:creator>
  <cp:keywords/>
  <dc:description/>
  <cp:lastModifiedBy>Альберт Пастухов</cp:lastModifiedBy>
  <cp:revision>12</cp:revision>
  <dcterms:created xsi:type="dcterms:W3CDTF">2025-01-19T12:27:00Z</dcterms:created>
  <dcterms:modified xsi:type="dcterms:W3CDTF">2025-04-16T12:24:00Z</dcterms:modified>
</cp:coreProperties>
</file>