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70" w:rsidRPr="000C2D70" w:rsidRDefault="000C2D70" w:rsidP="000C2D70">
      <w:pPr>
        <w:spacing w:line="360" w:lineRule="auto"/>
        <w:contextualSpacing/>
        <w:jc w:val="center"/>
        <w:rPr>
          <w:rFonts w:ascii="Times New Roman" w:hAnsi="Times New Roman" w:cs="Times New Roman"/>
          <w:sz w:val="30"/>
          <w:szCs w:val="30"/>
        </w:rPr>
      </w:pPr>
      <w:r w:rsidRPr="000C2D70">
        <w:rPr>
          <w:rFonts w:ascii="Times New Roman" w:hAnsi="Times New Roman" w:cs="Times New Roman"/>
          <w:sz w:val="30"/>
          <w:szCs w:val="30"/>
        </w:rPr>
        <w:t>Муниципальное автономное дошкольное образовательное учреждение</w:t>
      </w:r>
    </w:p>
    <w:p w:rsidR="000C2D70" w:rsidRPr="000C2D70" w:rsidRDefault="000C2D70" w:rsidP="000C2D70">
      <w:pPr>
        <w:spacing w:line="360" w:lineRule="auto"/>
        <w:contextualSpacing/>
        <w:jc w:val="center"/>
        <w:rPr>
          <w:rFonts w:ascii="Times New Roman" w:hAnsi="Times New Roman" w:cs="Times New Roman"/>
          <w:sz w:val="30"/>
          <w:szCs w:val="30"/>
        </w:rPr>
      </w:pPr>
      <w:r w:rsidRPr="000C2D70">
        <w:rPr>
          <w:rFonts w:ascii="Times New Roman" w:hAnsi="Times New Roman" w:cs="Times New Roman"/>
          <w:sz w:val="30"/>
          <w:szCs w:val="30"/>
        </w:rPr>
        <w:t>Детский сад №59 «Золотой ключик»</w:t>
      </w:r>
    </w:p>
    <w:p w:rsidR="000C2D70" w:rsidRDefault="000C2D70" w:rsidP="000C2D70">
      <w:pPr>
        <w:jc w:val="center"/>
        <w:rPr>
          <w:rFonts w:ascii="Times New Roman" w:hAnsi="Times New Roman" w:cs="Times New Roman"/>
          <w:sz w:val="32"/>
          <w:szCs w:val="32"/>
        </w:rPr>
      </w:pPr>
    </w:p>
    <w:p w:rsidR="000C2D70" w:rsidRDefault="000C2D70" w:rsidP="000C2D70">
      <w:pPr>
        <w:jc w:val="center"/>
        <w:rPr>
          <w:rFonts w:ascii="Times New Roman" w:hAnsi="Times New Roman" w:cs="Times New Roman"/>
          <w:sz w:val="32"/>
          <w:szCs w:val="32"/>
        </w:rPr>
      </w:pPr>
    </w:p>
    <w:p w:rsidR="000C2D70" w:rsidRDefault="000C2D70" w:rsidP="000C2D70">
      <w:pPr>
        <w:jc w:val="center"/>
        <w:rPr>
          <w:rFonts w:ascii="Times New Roman" w:hAnsi="Times New Roman" w:cs="Times New Roman"/>
          <w:sz w:val="32"/>
          <w:szCs w:val="32"/>
        </w:rPr>
      </w:pPr>
    </w:p>
    <w:p w:rsidR="000C2D70" w:rsidRPr="000C2D70" w:rsidRDefault="000C2D70" w:rsidP="000C2D70">
      <w:pPr>
        <w:jc w:val="center"/>
        <w:rPr>
          <w:rFonts w:ascii="Times New Roman" w:hAnsi="Times New Roman" w:cs="Times New Roman"/>
          <w:sz w:val="52"/>
          <w:szCs w:val="52"/>
        </w:rPr>
      </w:pPr>
    </w:p>
    <w:p w:rsidR="000C2D70" w:rsidRPr="000C2D70" w:rsidRDefault="000C2D70" w:rsidP="000C2D70">
      <w:pPr>
        <w:spacing w:line="240" w:lineRule="auto"/>
        <w:contextualSpacing/>
        <w:jc w:val="center"/>
        <w:rPr>
          <w:rFonts w:ascii="Times New Roman" w:hAnsi="Times New Roman" w:cs="Times New Roman"/>
          <w:b/>
          <w:sz w:val="52"/>
          <w:szCs w:val="52"/>
        </w:rPr>
      </w:pPr>
      <w:r w:rsidRPr="000C2D70">
        <w:rPr>
          <w:rFonts w:ascii="Times New Roman" w:hAnsi="Times New Roman" w:cs="Times New Roman"/>
          <w:b/>
          <w:sz w:val="52"/>
          <w:szCs w:val="52"/>
        </w:rPr>
        <w:t>Познавательно-творческий проект</w:t>
      </w:r>
    </w:p>
    <w:p w:rsidR="000C2D70" w:rsidRPr="000C2D70" w:rsidRDefault="000C2D70" w:rsidP="000C2D70">
      <w:pPr>
        <w:spacing w:line="240" w:lineRule="auto"/>
        <w:contextualSpacing/>
        <w:jc w:val="center"/>
        <w:rPr>
          <w:rFonts w:ascii="Times New Roman" w:hAnsi="Times New Roman" w:cs="Times New Roman"/>
          <w:sz w:val="32"/>
          <w:szCs w:val="32"/>
        </w:rPr>
      </w:pPr>
      <w:r w:rsidRPr="000C2D70">
        <w:rPr>
          <w:rFonts w:ascii="Times New Roman" w:hAnsi="Times New Roman" w:cs="Times New Roman"/>
          <w:sz w:val="32"/>
          <w:szCs w:val="32"/>
        </w:rPr>
        <w:t>для подготовительной к школе группы</w:t>
      </w:r>
    </w:p>
    <w:p w:rsidR="00C60FB6" w:rsidRDefault="000C2D70" w:rsidP="000C2D70">
      <w:pPr>
        <w:spacing w:line="240" w:lineRule="auto"/>
        <w:contextualSpacing/>
        <w:jc w:val="center"/>
        <w:rPr>
          <w:rFonts w:ascii="Times New Roman" w:hAnsi="Times New Roman" w:cs="Times New Roman"/>
          <w:b/>
          <w:sz w:val="44"/>
          <w:szCs w:val="44"/>
        </w:rPr>
      </w:pPr>
      <w:r w:rsidRPr="000C2D70">
        <w:rPr>
          <w:rFonts w:ascii="Times New Roman" w:hAnsi="Times New Roman" w:cs="Times New Roman"/>
          <w:b/>
          <w:sz w:val="44"/>
          <w:szCs w:val="44"/>
        </w:rPr>
        <w:t>«Зимушка-зима»</w:t>
      </w:r>
    </w:p>
    <w:p w:rsidR="000C2D70" w:rsidRDefault="008F380D" w:rsidP="000C2D70">
      <w:pPr>
        <w:spacing w:line="240" w:lineRule="auto"/>
        <w:contextualSpacing/>
        <w:jc w:val="center"/>
        <w:rPr>
          <w:rFonts w:ascii="Times New Roman" w:hAnsi="Times New Roman" w:cs="Times New Roman"/>
          <w:b/>
          <w:sz w:val="32"/>
          <w:szCs w:val="32"/>
        </w:rPr>
      </w:pPr>
      <w:bookmarkStart w:id="0" w:name="_GoBack"/>
      <w:r>
        <w:rPr>
          <w:rFonts w:ascii="Times New Roman" w:hAnsi="Times New Roman" w:cs="Times New Roman"/>
          <w:b/>
          <w:noProof/>
          <w:sz w:val="32"/>
          <w:szCs w:val="32"/>
          <w:lang w:eastAsia="ru-RU"/>
        </w:rPr>
        <w:drawing>
          <wp:anchor distT="0" distB="0" distL="114300" distR="114300" simplePos="0" relativeHeight="251659264" behindDoc="1" locked="0" layoutInCell="1" allowOverlap="1" wp14:anchorId="797DB4BB" wp14:editId="668B6111">
            <wp:simplePos x="0" y="0"/>
            <wp:positionH relativeFrom="column">
              <wp:posOffset>396240</wp:posOffset>
            </wp:positionH>
            <wp:positionV relativeFrom="paragraph">
              <wp:posOffset>33020</wp:posOffset>
            </wp:positionV>
            <wp:extent cx="4772025" cy="3514090"/>
            <wp:effectExtent l="0" t="0" r="9525" b="0"/>
            <wp:wrapNone/>
            <wp:docPr id="2" name="Рисунок 2" descr="D:\ПОДГОТОВ ГР 2024-25\проекты\зима\6158337c-2c0c-5f4d-abcc-3993937d3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ПОДГОТОВ ГР 2024-25\проекты\зима\6158337c-2c0c-5f4d-abcc-3993937d39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2025" cy="3514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Default="000C2D70" w:rsidP="000C2D70">
      <w:pPr>
        <w:spacing w:line="240" w:lineRule="auto"/>
        <w:contextualSpacing/>
        <w:jc w:val="center"/>
        <w:rPr>
          <w:rFonts w:ascii="Times New Roman" w:hAnsi="Times New Roman" w:cs="Times New Roman"/>
          <w:b/>
          <w:sz w:val="32"/>
          <w:szCs w:val="32"/>
        </w:rPr>
      </w:pPr>
    </w:p>
    <w:p w:rsidR="000C2D70" w:rsidRPr="000C2D70" w:rsidRDefault="000C2D70" w:rsidP="000C2D70">
      <w:pPr>
        <w:spacing w:line="240" w:lineRule="auto"/>
        <w:contextualSpacing/>
        <w:jc w:val="center"/>
        <w:rPr>
          <w:rFonts w:ascii="Times New Roman" w:hAnsi="Times New Roman" w:cs="Times New Roman"/>
          <w:sz w:val="28"/>
          <w:szCs w:val="28"/>
        </w:rPr>
      </w:pPr>
    </w:p>
    <w:p w:rsidR="000C2D70" w:rsidRPr="000C2D70" w:rsidRDefault="000C2D70" w:rsidP="000C2D70">
      <w:pPr>
        <w:spacing w:line="240" w:lineRule="auto"/>
        <w:contextualSpacing/>
        <w:jc w:val="right"/>
        <w:rPr>
          <w:rFonts w:ascii="Times New Roman" w:hAnsi="Times New Roman" w:cs="Times New Roman"/>
          <w:sz w:val="28"/>
          <w:szCs w:val="28"/>
        </w:rPr>
      </w:pPr>
      <w:r w:rsidRPr="000C2D70">
        <w:rPr>
          <w:rFonts w:ascii="Times New Roman" w:hAnsi="Times New Roman" w:cs="Times New Roman"/>
          <w:sz w:val="28"/>
          <w:szCs w:val="28"/>
        </w:rPr>
        <w:t>Подготовил:</w:t>
      </w:r>
    </w:p>
    <w:p w:rsidR="000C2D70" w:rsidRPr="000C2D70" w:rsidRDefault="000C2D70" w:rsidP="000C2D70">
      <w:pPr>
        <w:spacing w:line="240" w:lineRule="auto"/>
        <w:contextualSpacing/>
        <w:jc w:val="right"/>
        <w:rPr>
          <w:rFonts w:ascii="Times New Roman" w:hAnsi="Times New Roman" w:cs="Times New Roman"/>
          <w:sz w:val="28"/>
          <w:szCs w:val="28"/>
        </w:rPr>
      </w:pPr>
      <w:r w:rsidRPr="000C2D70">
        <w:rPr>
          <w:rFonts w:ascii="Times New Roman" w:hAnsi="Times New Roman" w:cs="Times New Roman"/>
          <w:sz w:val="28"/>
          <w:szCs w:val="28"/>
        </w:rPr>
        <w:t>Пастухова Я.А.</w:t>
      </w:r>
    </w:p>
    <w:p w:rsidR="000C2D70" w:rsidRPr="000C2D70" w:rsidRDefault="000C2D70" w:rsidP="000C2D70">
      <w:pPr>
        <w:spacing w:line="240" w:lineRule="auto"/>
        <w:contextualSpacing/>
        <w:jc w:val="center"/>
        <w:rPr>
          <w:rFonts w:ascii="Times New Roman" w:hAnsi="Times New Roman" w:cs="Times New Roman"/>
          <w:sz w:val="28"/>
          <w:szCs w:val="28"/>
        </w:rPr>
      </w:pPr>
    </w:p>
    <w:p w:rsidR="000C2D70" w:rsidRPr="000C2D70" w:rsidRDefault="000C2D70" w:rsidP="000C2D70">
      <w:pPr>
        <w:spacing w:line="240" w:lineRule="auto"/>
        <w:contextualSpacing/>
        <w:jc w:val="center"/>
        <w:rPr>
          <w:rFonts w:ascii="Times New Roman" w:hAnsi="Times New Roman" w:cs="Times New Roman"/>
          <w:sz w:val="28"/>
          <w:szCs w:val="28"/>
        </w:rPr>
      </w:pPr>
    </w:p>
    <w:p w:rsidR="000C2D70" w:rsidRPr="000C2D70" w:rsidRDefault="000C2D70" w:rsidP="000C2D70">
      <w:pPr>
        <w:spacing w:line="240" w:lineRule="auto"/>
        <w:contextualSpacing/>
        <w:jc w:val="center"/>
        <w:rPr>
          <w:rFonts w:ascii="Times New Roman" w:hAnsi="Times New Roman" w:cs="Times New Roman"/>
          <w:sz w:val="28"/>
          <w:szCs w:val="28"/>
        </w:rPr>
      </w:pPr>
    </w:p>
    <w:p w:rsidR="000C2D70" w:rsidRDefault="000C2D70" w:rsidP="000C2D70">
      <w:pPr>
        <w:spacing w:line="240" w:lineRule="auto"/>
        <w:contextualSpacing/>
        <w:jc w:val="center"/>
        <w:rPr>
          <w:rFonts w:ascii="Times New Roman" w:hAnsi="Times New Roman" w:cs="Times New Roman"/>
          <w:sz w:val="28"/>
          <w:szCs w:val="28"/>
        </w:rPr>
      </w:pPr>
    </w:p>
    <w:p w:rsidR="00A4656E" w:rsidRPr="000C2D70" w:rsidRDefault="00A4656E" w:rsidP="000C2D70">
      <w:pPr>
        <w:spacing w:line="240" w:lineRule="auto"/>
        <w:contextualSpacing/>
        <w:jc w:val="center"/>
        <w:rPr>
          <w:rFonts w:ascii="Times New Roman" w:hAnsi="Times New Roman" w:cs="Times New Roman"/>
          <w:sz w:val="28"/>
          <w:szCs w:val="28"/>
        </w:rPr>
      </w:pPr>
    </w:p>
    <w:p w:rsidR="000C2D70" w:rsidRPr="000C2D70" w:rsidRDefault="000C2D70" w:rsidP="000C2D70">
      <w:pPr>
        <w:spacing w:line="240" w:lineRule="auto"/>
        <w:contextualSpacing/>
        <w:jc w:val="center"/>
        <w:rPr>
          <w:rFonts w:ascii="Times New Roman" w:hAnsi="Times New Roman" w:cs="Times New Roman"/>
          <w:sz w:val="28"/>
          <w:szCs w:val="28"/>
        </w:rPr>
      </w:pPr>
    </w:p>
    <w:p w:rsidR="000C2D70" w:rsidRPr="000C2D70" w:rsidRDefault="000C2D70" w:rsidP="000C2D70">
      <w:pPr>
        <w:spacing w:line="240" w:lineRule="auto"/>
        <w:contextualSpacing/>
        <w:jc w:val="center"/>
        <w:rPr>
          <w:rFonts w:ascii="Times New Roman" w:hAnsi="Times New Roman" w:cs="Times New Roman"/>
          <w:sz w:val="28"/>
          <w:szCs w:val="28"/>
        </w:rPr>
      </w:pPr>
      <w:r w:rsidRPr="000C2D70">
        <w:rPr>
          <w:rFonts w:ascii="Times New Roman" w:hAnsi="Times New Roman" w:cs="Times New Roman"/>
          <w:sz w:val="28"/>
          <w:szCs w:val="28"/>
        </w:rPr>
        <w:t>Улан-Удэ</w:t>
      </w:r>
    </w:p>
    <w:p w:rsidR="000C2D70" w:rsidRDefault="000C2D70" w:rsidP="000C2D70">
      <w:pPr>
        <w:spacing w:line="240" w:lineRule="auto"/>
        <w:contextualSpacing/>
        <w:jc w:val="center"/>
        <w:rPr>
          <w:rFonts w:ascii="Times New Roman" w:hAnsi="Times New Roman" w:cs="Times New Roman"/>
          <w:sz w:val="28"/>
          <w:szCs w:val="28"/>
        </w:rPr>
      </w:pPr>
      <w:r w:rsidRPr="000C2D70">
        <w:rPr>
          <w:rFonts w:ascii="Times New Roman" w:hAnsi="Times New Roman" w:cs="Times New Roman"/>
          <w:sz w:val="28"/>
          <w:szCs w:val="28"/>
        </w:rPr>
        <w:t>Декабрь, 2024г. – февраль, 2025 г.</w:t>
      </w:r>
    </w:p>
    <w:p w:rsidR="000C2D70" w:rsidRPr="0080008C" w:rsidRDefault="000C2D70" w:rsidP="000C2D70">
      <w:pPr>
        <w:spacing w:line="240" w:lineRule="auto"/>
        <w:contextualSpacing/>
        <w:jc w:val="both"/>
        <w:rPr>
          <w:rFonts w:ascii="Times New Roman" w:hAnsi="Times New Roman" w:cs="Times New Roman"/>
          <w:b/>
          <w:sz w:val="28"/>
          <w:szCs w:val="28"/>
        </w:rPr>
      </w:pPr>
      <w:r w:rsidRPr="0080008C">
        <w:rPr>
          <w:rFonts w:ascii="Times New Roman" w:hAnsi="Times New Roman" w:cs="Times New Roman"/>
          <w:b/>
          <w:sz w:val="28"/>
          <w:szCs w:val="28"/>
        </w:rPr>
        <w:lastRenderedPageBreak/>
        <w:t>Актуальность</w:t>
      </w:r>
    </w:p>
    <w:p w:rsidR="0080008C" w:rsidRDefault="000C2D70" w:rsidP="000C2D70">
      <w:pPr>
        <w:spacing w:line="240" w:lineRule="auto"/>
        <w:contextualSpacing/>
        <w:jc w:val="both"/>
        <w:rPr>
          <w:rFonts w:ascii="Times New Roman" w:hAnsi="Times New Roman" w:cs="Times New Roman"/>
          <w:sz w:val="28"/>
          <w:szCs w:val="28"/>
        </w:rPr>
      </w:pPr>
      <w:r w:rsidRPr="000C2D70">
        <w:rPr>
          <w:rFonts w:ascii="Times New Roman" w:hAnsi="Times New Roman" w:cs="Times New Roman"/>
          <w:sz w:val="28"/>
          <w:szCs w:val="28"/>
        </w:rPr>
        <w:t>Актуальность проекта заключается в том, чтобы формировать у детей элементарные представления о зимних природных явлениях, забавах, праздниках. Вызвать у детей интерес к сотворчеству с воспитателем и другими детьми при создании коллективных композиций.</w:t>
      </w:r>
      <w:r w:rsidR="0080008C">
        <w:rPr>
          <w:rFonts w:ascii="Times New Roman" w:hAnsi="Times New Roman" w:cs="Times New Roman"/>
          <w:sz w:val="28"/>
          <w:szCs w:val="28"/>
        </w:rPr>
        <w:t xml:space="preserve"> </w:t>
      </w:r>
    </w:p>
    <w:p w:rsidR="000C2D70" w:rsidRDefault="000C2D70" w:rsidP="000C2D70">
      <w:pPr>
        <w:spacing w:line="240" w:lineRule="auto"/>
        <w:contextualSpacing/>
        <w:jc w:val="both"/>
        <w:rPr>
          <w:rFonts w:ascii="Times New Roman" w:hAnsi="Times New Roman" w:cs="Times New Roman"/>
          <w:sz w:val="28"/>
          <w:szCs w:val="28"/>
        </w:rPr>
      </w:pPr>
      <w:r w:rsidRPr="0080008C">
        <w:rPr>
          <w:rFonts w:ascii="Times New Roman" w:hAnsi="Times New Roman" w:cs="Times New Roman"/>
          <w:b/>
          <w:sz w:val="28"/>
          <w:szCs w:val="28"/>
        </w:rPr>
        <w:t>Участники проекта</w:t>
      </w:r>
      <w:r w:rsidRPr="000C2D70">
        <w:rPr>
          <w:rFonts w:ascii="Times New Roman" w:hAnsi="Times New Roman" w:cs="Times New Roman"/>
          <w:sz w:val="28"/>
          <w:szCs w:val="28"/>
        </w:rPr>
        <w:t>: дети подготовительной к школе группы, родители, воспитатели, музыкальный руководитель.</w:t>
      </w:r>
    </w:p>
    <w:p w:rsidR="000C2D70" w:rsidRDefault="000C2D70" w:rsidP="000C2D70">
      <w:pPr>
        <w:spacing w:line="240" w:lineRule="auto"/>
        <w:contextualSpacing/>
        <w:jc w:val="both"/>
        <w:rPr>
          <w:rFonts w:ascii="Times New Roman" w:hAnsi="Times New Roman" w:cs="Times New Roman"/>
          <w:sz w:val="28"/>
          <w:szCs w:val="28"/>
        </w:rPr>
      </w:pPr>
      <w:r w:rsidRPr="0080008C">
        <w:rPr>
          <w:rFonts w:ascii="Times New Roman" w:hAnsi="Times New Roman" w:cs="Times New Roman"/>
          <w:b/>
          <w:sz w:val="28"/>
          <w:szCs w:val="28"/>
        </w:rPr>
        <w:t>Вид проекта:</w:t>
      </w:r>
      <w:r w:rsidRPr="000C2D70">
        <w:rPr>
          <w:rFonts w:ascii="Times New Roman" w:hAnsi="Times New Roman" w:cs="Times New Roman"/>
          <w:sz w:val="28"/>
          <w:szCs w:val="28"/>
        </w:rPr>
        <w:t xml:space="preserve"> познавательно-творческий.</w:t>
      </w:r>
    </w:p>
    <w:p w:rsidR="0080008C" w:rsidRDefault="0080008C" w:rsidP="000C2D70">
      <w:pPr>
        <w:spacing w:line="240" w:lineRule="auto"/>
        <w:contextualSpacing/>
        <w:jc w:val="both"/>
        <w:rPr>
          <w:rFonts w:ascii="Times New Roman" w:hAnsi="Times New Roman" w:cs="Times New Roman"/>
          <w:sz w:val="28"/>
          <w:szCs w:val="28"/>
        </w:rPr>
      </w:pPr>
      <w:r w:rsidRPr="0080008C">
        <w:rPr>
          <w:rFonts w:ascii="Times New Roman" w:hAnsi="Times New Roman" w:cs="Times New Roman"/>
          <w:b/>
          <w:sz w:val="28"/>
          <w:szCs w:val="28"/>
        </w:rPr>
        <w:t>Продолжительность</w:t>
      </w:r>
      <w:r>
        <w:rPr>
          <w:rFonts w:ascii="Times New Roman" w:hAnsi="Times New Roman" w:cs="Times New Roman"/>
          <w:sz w:val="28"/>
          <w:szCs w:val="28"/>
        </w:rPr>
        <w:t>: среднесрочный (д</w:t>
      </w:r>
      <w:r w:rsidRPr="0080008C">
        <w:rPr>
          <w:rFonts w:ascii="Times New Roman" w:hAnsi="Times New Roman" w:cs="Times New Roman"/>
          <w:sz w:val="28"/>
          <w:szCs w:val="28"/>
        </w:rPr>
        <w:t>екабрь, 2024г. – февраль, 2025 г.</w:t>
      </w:r>
      <w:r>
        <w:rPr>
          <w:rFonts w:ascii="Times New Roman" w:hAnsi="Times New Roman" w:cs="Times New Roman"/>
          <w:sz w:val="28"/>
          <w:szCs w:val="28"/>
        </w:rPr>
        <w:t>)</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b/>
          <w:sz w:val="28"/>
          <w:szCs w:val="28"/>
        </w:rPr>
        <w:t>Цель проекта</w:t>
      </w:r>
      <w:r w:rsidRPr="0080008C">
        <w:rPr>
          <w:rFonts w:ascii="Times New Roman" w:hAnsi="Times New Roman" w:cs="Times New Roman"/>
          <w:sz w:val="28"/>
          <w:szCs w:val="28"/>
        </w:rPr>
        <w:t>: расширение представлений детей о зиме как времени года.</w:t>
      </w:r>
    </w:p>
    <w:p w:rsidR="0080008C" w:rsidRDefault="0080008C" w:rsidP="0080008C">
      <w:pPr>
        <w:spacing w:line="240" w:lineRule="auto"/>
        <w:contextualSpacing/>
        <w:jc w:val="both"/>
        <w:rPr>
          <w:rFonts w:ascii="Times New Roman" w:hAnsi="Times New Roman" w:cs="Times New Roman"/>
          <w:b/>
          <w:sz w:val="28"/>
          <w:szCs w:val="28"/>
        </w:rPr>
      </w:pPr>
      <w:r w:rsidRPr="0080008C">
        <w:rPr>
          <w:rFonts w:ascii="Times New Roman" w:hAnsi="Times New Roman" w:cs="Times New Roman"/>
          <w:b/>
          <w:sz w:val="28"/>
          <w:szCs w:val="28"/>
        </w:rPr>
        <w:t>Задачи проекта:</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1.Формировать элементарные экологические представления, расширять и систематизировать знания детей о зиме.</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2. Закреплять представления о зиме и ее приметах. Уточнять, расширять и активизировать словарь по теме «Зима».</w:t>
      </w:r>
    </w:p>
    <w:p w:rsid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3. Систематизировать представления детей о признаках зимы, сезонных изменениях в природе, связанных с зимним периодом.</w:t>
      </w:r>
    </w:p>
    <w:p w:rsidR="0080008C" w:rsidRDefault="0080008C" w:rsidP="008000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80008C">
        <w:rPr>
          <w:rFonts w:ascii="Times New Roman" w:hAnsi="Times New Roman" w:cs="Times New Roman"/>
          <w:sz w:val="28"/>
          <w:szCs w:val="28"/>
        </w:rPr>
        <w:t>Учить устанавливать связи между живой и неживой природой (погода – состояние воды, снега; время года – состояние растений), анализировать, делать выводы.</w:t>
      </w:r>
    </w:p>
    <w:p w:rsidR="0080008C" w:rsidRPr="0080008C" w:rsidRDefault="0080008C" w:rsidP="008000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80008C">
        <w:rPr>
          <w:rFonts w:ascii="Times New Roman" w:hAnsi="Times New Roman" w:cs="Times New Roman"/>
          <w:sz w:val="28"/>
          <w:szCs w:val="28"/>
        </w:rPr>
        <w:t>Развить любознательность, познавательные интересы, внимание, память, речь, наблюдательность, желание ухаживать за животными и растениями, экологическую воспитанность дошкольников</w:t>
      </w:r>
    </w:p>
    <w:p w:rsidR="0080008C" w:rsidRPr="0080008C" w:rsidRDefault="0080008C" w:rsidP="008000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Pr="0080008C">
        <w:rPr>
          <w:rFonts w:ascii="Times New Roman" w:hAnsi="Times New Roman" w:cs="Times New Roman"/>
          <w:sz w:val="28"/>
          <w:szCs w:val="28"/>
        </w:rPr>
        <w:t>.Формировать навыки сотрудничества, взаимопонимания, доброжелательности, самостоятельности, инициативности, ответственности.</w:t>
      </w:r>
    </w:p>
    <w:p w:rsidR="0080008C" w:rsidRDefault="0080008C" w:rsidP="008000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Pr="0080008C">
        <w:rPr>
          <w:rFonts w:ascii="Times New Roman" w:hAnsi="Times New Roman" w:cs="Times New Roman"/>
          <w:sz w:val="28"/>
          <w:szCs w:val="28"/>
        </w:rPr>
        <w:t>.</w:t>
      </w:r>
      <w:r>
        <w:rPr>
          <w:rFonts w:ascii="Times New Roman" w:hAnsi="Times New Roman" w:cs="Times New Roman"/>
          <w:sz w:val="28"/>
          <w:szCs w:val="28"/>
        </w:rPr>
        <w:t xml:space="preserve"> </w:t>
      </w:r>
      <w:r w:rsidRPr="0080008C">
        <w:rPr>
          <w:rFonts w:ascii="Times New Roman" w:hAnsi="Times New Roman" w:cs="Times New Roman"/>
          <w:sz w:val="28"/>
          <w:szCs w:val="28"/>
        </w:rPr>
        <w:t>Воспитывать умение любоваться зимней природой и бережно относиться к ней.</w:t>
      </w:r>
    </w:p>
    <w:p w:rsidR="0080008C" w:rsidRPr="0080008C" w:rsidRDefault="0080008C" w:rsidP="0080008C">
      <w:pPr>
        <w:spacing w:line="240" w:lineRule="auto"/>
        <w:contextualSpacing/>
        <w:jc w:val="both"/>
        <w:rPr>
          <w:rFonts w:ascii="Times New Roman" w:hAnsi="Times New Roman" w:cs="Times New Roman"/>
          <w:b/>
          <w:sz w:val="28"/>
          <w:szCs w:val="28"/>
        </w:rPr>
      </w:pPr>
      <w:r w:rsidRPr="0080008C">
        <w:rPr>
          <w:rFonts w:ascii="Times New Roman" w:hAnsi="Times New Roman" w:cs="Times New Roman"/>
          <w:b/>
          <w:sz w:val="28"/>
          <w:szCs w:val="28"/>
        </w:rPr>
        <w:t>Этапы реализации проекта:</w:t>
      </w:r>
    </w:p>
    <w:p w:rsidR="0080008C" w:rsidRPr="0080008C" w:rsidRDefault="0080008C" w:rsidP="0080008C">
      <w:pPr>
        <w:spacing w:line="240" w:lineRule="auto"/>
        <w:contextualSpacing/>
        <w:jc w:val="center"/>
        <w:rPr>
          <w:rFonts w:ascii="Times New Roman" w:hAnsi="Times New Roman" w:cs="Times New Roman"/>
          <w:sz w:val="28"/>
          <w:szCs w:val="28"/>
        </w:rPr>
      </w:pPr>
      <w:r w:rsidRPr="0080008C">
        <w:rPr>
          <w:rFonts w:ascii="Times New Roman" w:hAnsi="Times New Roman" w:cs="Times New Roman"/>
          <w:sz w:val="28"/>
          <w:szCs w:val="28"/>
          <w:u w:val="single"/>
        </w:rPr>
        <w:t>Первый этап – подготовительный</w:t>
      </w:r>
      <w:r w:rsidRPr="0080008C">
        <w:rPr>
          <w:rFonts w:ascii="Times New Roman" w:hAnsi="Times New Roman" w:cs="Times New Roman"/>
          <w:sz w:val="28"/>
          <w:szCs w:val="28"/>
        </w:rPr>
        <w:t>:</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Создание необходимых условий для реализации проекта.</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Разработка и накопление методических материалов.</w:t>
      </w:r>
    </w:p>
    <w:p w:rsid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Беседа с детьми, для выявления знаний о зимних изменениях в природе</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Создание развивающей среды.</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Подбор художественной литературы по теме.</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Разработка мероприятий.</w:t>
      </w:r>
    </w:p>
    <w:p w:rsidR="0080008C" w:rsidRPr="0080008C" w:rsidRDefault="0080008C" w:rsidP="0080008C">
      <w:pPr>
        <w:spacing w:line="240" w:lineRule="auto"/>
        <w:contextualSpacing/>
        <w:jc w:val="center"/>
        <w:rPr>
          <w:rFonts w:ascii="Times New Roman" w:hAnsi="Times New Roman" w:cs="Times New Roman"/>
          <w:sz w:val="28"/>
          <w:szCs w:val="28"/>
          <w:u w:val="single"/>
        </w:rPr>
      </w:pPr>
      <w:r w:rsidRPr="0080008C">
        <w:rPr>
          <w:rFonts w:ascii="Times New Roman" w:hAnsi="Times New Roman" w:cs="Times New Roman"/>
          <w:sz w:val="28"/>
          <w:szCs w:val="28"/>
          <w:u w:val="single"/>
        </w:rPr>
        <w:t>Второй этап – основной (практический):</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Проведение бесед</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Чтение художественной литературы</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Словесные игры</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Дидактические игры</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Рассматривание плакатов по правилам безопасного поведения зимой</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Художественный труд</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 Подвижные игры, хороводные игры.</w:t>
      </w:r>
    </w:p>
    <w:p w:rsidR="0080008C" w:rsidRPr="0080008C" w:rsidRDefault="0080008C" w:rsidP="0080008C">
      <w:pPr>
        <w:spacing w:line="240" w:lineRule="auto"/>
        <w:contextualSpacing/>
        <w:jc w:val="center"/>
        <w:rPr>
          <w:rFonts w:ascii="Times New Roman" w:hAnsi="Times New Roman" w:cs="Times New Roman"/>
          <w:sz w:val="28"/>
          <w:szCs w:val="28"/>
          <w:u w:val="single"/>
        </w:rPr>
      </w:pPr>
      <w:r w:rsidRPr="0080008C">
        <w:rPr>
          <w:rFonts w:ascii="Times New Roman" w:hAnsi="Times New Roman" w:cs="Times New Roman"/>
          <w:sz w:val="28"/>
          <w:szCs w:val="28"/>
          <w:u w:val="single"/>
        </w:rPr>
        <w:t>Работа с родителя</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Изготовление книжки-малышки «Зимушка-зима»</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lastRenderedPageBreak/>
        <w:t>Оформление папки-передвижки для родителей « Прогулки зимой», «Зимние травмы», «Гололед».</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Помочь в оформлении группы к Новому году.</w:t>
      </w:r>
    </w:p>
    <w:p w:rsidR="0080008C" w:rsidRPr="0080008C" w:rsidRDefault="0080008C" w:rsidP="0080008C">
      <w:pPr>
        <w:spacing w:line="240" w:lineRule="auto"/>
        <w:contextualSpacing/>
        <w:jc w:val="center"/>
        <w:rPr>
          <w:rFonts w:ascii="Times New Roman" w:hAnsi="Times New Roman" w:cs="Times New Roman"/>
          <w:sz w:val="28"/>
          <w:szCs w:val="28"/>
          <w:u w:val="single"/>
        </w:rPr>
      </w:pPr>
      <w:r w:rsidRPr="0080008C">
        <w:rPr>
          <w:rFonts w:ascii="Times New Roman" w:hAnsi="Times New Roman" w:cs="Times New Roman"/>
          <w:sz w:val="28"/>
          <w:szCs w:val="28"/>
          <w:u w:val="single"/>
        </w:rPr>
        <w:t>Третий этап заключительный:</w:t>
      </w:r>
    </w:p>
    <w:p w:rsidR="0080008C" w:rsidRP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Обработка результатов по реализации проекта</w:t>
      </w:r>
    </w:p>
    <w:p w:rsidR="0080008C" w:rsidRDefault="0080008C" w:rsidP="0080008C">
      <w:pPr>
        <w:spacing w:line="240" w:lineRule="auto"/>
        <w:contextualSpacing/>
        <w:jc w:val="both"/>
        <w:rPr>
          <w:rFonts w:ascii="Times New Roman" w:hAnsi="Times New Roman" w:cs="Times New Roman"/>
          <w:sz w:val="28"/>
          <w:szCs w:val="28"/>
        </w:rPr>
      </w:pPr>
      <w:r w:rsidRPr="0080008C">
        <w:rPr>
          <w:rFonts w:ascii="Times New Roman" w:hAnsi="Times New Roman" w:cs="Times New Roman"/>
          <w:sz w:val="28"/>
          <w:szCs w:val="28"/>
        </w:rPr>
        <w:t>Выставка детских работ «Зимушка-зима»</w:t>
      </w:r>
    </w:p>
    <w:p w:rsidR="0080008C" w:rsidRDefault="0080008C" w:rsidP="0080008C">
      <w:pPr>
        <w:spacing w:line="240" w:lineRule="auto"/>
        <w:contextualSpacing/>
        <w:jc w:val="both"/>
        <w:rPr>
          <w:rFonts w:ascii="Times New Roman" w:hAnsi="Times New Roman" w:cs="Times New Roman"/>
          <w:sz w:val="28"/>
          <w:szCs w:val="28"/>
        </w:rPr>
      </w:pPr>
    </w:p>
    <w:p w:rsidR="0080008C" w:rsidRPr="0080008C" w:rsidRDefault="0080008C" w:rsidP="0080008C">
      <w:pPr>
        <w:spacing w:line="240" w:lineRule="auto"/>
        <w:contextualSpacing/>
        <w:jc w:val="both"/>
        <w:rPr>
          <w:rFonts w:ascii="Times New Roman" w:hAnsi="Times New Roman" w:cs="Times New Roman"/>
          <w:b/>
          <w:sz w:val="28"/>
          <w:szCs w:val="28"/>
        </w:rPr>
      </w:pPr>
      <w:r w:rsidRPr="0080008C">
        <w:rPr>
          <w:rFonts w:ascii="Times New Roman" w:hAnsi="Times New Roman" w:cs="Times New Roman"/>
          <w:b/>
          <w:sz w:val="28"/>
          <w:szCs w:val="28"/>
        </w:rPr>
        <w:t>Ожидаемые результаты:</w:t>
      </w:r>
    </w:p>
    <w:p w:rsidR="0080008C" w:rsidRPr="00A4656E" w:rsidRDefault="0080008C" w:rsidP="00A4656E">
      <w:pPr>
        <w:pStyle w:val="a5"/>
        <w:numPr>
          <w:ilvl w:val="0"/>
          <w:numId w:val="2"/>
        </w:numPr>
        <w:spacing w:line="240" w:lineRule="auto"/>
        <w:jc w:val="both"/>
        <w:rPr>
          <w:rFonts w:ascii="Times New Roman" w:hAnsi="Times New Roman" w:cs="Times New Roman"/>
          <w:sz w:val="28"/>
          <w:szCs w:val="28"/>
        </w:rPr>
      </w:pPr>
      <w:r w:rsidRPr="00A4656E">
        <w:rPr>
          <w:rFonts w:ascii="Times New Roman" w:hAnsi="Times New Roman" w:cs="Times New Roman"/>
          <w:sz w:val="28"/>
          <w:szCs w:val="28"/>
        </w:rPr>
        <w:t>Дети имеют представление о зиме, ее признаках, приобрели новый познавательный опыт;</w:t>
      </w:r>
    </w:p>
    <w:p w:rsidR="0080008C" w:rsidRPr="00A4656E" w:rsidRDefault="0080008C" w:rsidP="00A4656E">
      <w:pPr>
        <w:pStyle w:val="a5"/>
        <w:numPr>
          <w:ilvl w:val="0"/>
          <w:numId w:val="2"/>
        </w:numPr>
        <w:spacing w:line="240" w:lineRule="auto"/>
        <w:jc w:val="both"/>
        <w:rPr>
          <w:rFonts w:ascii="Times New Roman" w:hAnsi="Times New Roman" w:cs="Times New Roman"/>
          <w:sz w:val="28"/>
          <w:szCs w:val="28"/>
        </w:rPr>
      </w:pPr>
      <w:r w:rsidRPr="00A4656E">
        <w:rPr>
          <w:rFonts w:ascii="Times New Roman" w:hAnsi="Times New Roman" w:cs="Times New Roman"/>
          <w:sz w:val="28"/>
          <w:szCs w:val="28"/>
        </w:rPr>
        <w:t>Знакомы с произведениями поэтов, писателей и на тему зимы;</w:t>
      </w:r>
    </w:p>
    <w:p w:rsidR="0080008C" w:rsidRPr="00A4656E" w:rsidRDefault="0080008C" w:rsidP="00A4656E">
      <w:pPr>
        <w:pStyle w:val="a5"/>
        <w:numPr>
          <w:ilvl w:val="0"/>
          <w:numId w:val="2"/>
        </w:numPr>
        <w:spacing w:line="240" w:lineRule="auto"/>
        <w:jc w:val="both"/>
        <w:rPr>
          <w:rFonts w:ascii="Times New Roman" w:hAnsi="Times New Roman" w:cs="Times New Roman"/>
          <w:sz w:val="28"/>
          <w:szCs w:val="28"/>
        </w:rPr>
      </w:pPr>
      <w:r w:rsidRPr="00A4656E">
        <w:rPr>
          <w:rFonts w:ascii="Times New Roman" w:hAnsi="Times New Roman" w:cs="Times New Roman"/>
          <w:sz w:val="28"/>
          <w:szCs w:val="28"/>
        </w:rPr>
        <w:t>Владеют расширенным словарным запасом;</w:t>
      </w:r>
    </w:p>
    <w:p w:rsidR="0080008C" w:rsidRPr="00A4656E" w:rsidRDefault="0080008C" w:rsidP="00A4656E">
      <w:pPr>
        <w:pStyle w:val="a5"/>
        <w:numPr>
          <w:ilvl w:val="0"/>
          <w:numId w:val="2"/>
        </w:numPr>
        <w:spacing w:line="240" w:lineRule="auto"/>
        <w:jc w:val="both"/>
        <w:rPr>
          <w:rFonts w:ascii="Times New Roman" w:hAnsi="Times New Roman" w:cs="Times New Roman"/>
          <w:sz w:val="28"/>
          <w:szCs w:val="28"/>
        </w:rPr>
      </w:pPr>
      <w:r w:rsidRPr="00A4656E">
        <w:rPr>
          <w:rFonts w:ascii="Times New Roman" w:hAnsi="Times New Roman" w:cs="Times New Roman"/>
          <w:sz w:val="28"/>
          <w:szCs w:val="28"/>
        </w:rPr>
        <w:t>Имеют представление о природе родного края;</w:t>
      </w:r>
    </w:p>
    <w:p w:rsidR="0080008C" w:rsidRPr="00A4656E" w:rsidRDefault="0080008C" w:rsidP="00A4656E">
      <w:pPr>
        <w:pStyle w:val="a5"/>
        <w:numPr>
          <w:ilvl w:val="0"/>
          <w:numId w:val="2"/>
        </w:numPr>
        <w:spacing w:line="240" w:lineRule="auto"/>
        <w:jc w:val="both"/>
        <w:rPr>
          <w:rFonts w:ascii="Times New Roman" w:hAnsi="Times New Roman" w:cs="Times New Roman"/>
          <w:sz w:val="28"/>
          <w:szCs w:val="28"/>
        </w:rPr>
      </w:pPr>
      <w:proofErr w:type="gramStart"/>
      <w:r w:rsidRPr="00A4656E">
        <w:rPr>
          <w:rFonts w:ascii="Times New Roman" w:hAnsi="Times New Roman" w:cs="Times New Roman"/>
          <w:sz w:val="28"/>
          <w:szCs w:val="28"/>
        </w:rPr>
        <w:t>Знакомы с правилами безопасного поведения в природе;</w:t>
      </w:r>
      <w:proofErr w:type="gramEnd"/>
    </w:p>
    <w:p w:rsidR="0080008C" w:rsidRDefault="0080008C" w:rsidP="00A4656E">
      <w:pPr>
        <w:pStyle w:val="a5"/>
        <w:numPr>
          <w:ilvl w:val="0"/>
          <w:numId w:val="2"/>
        </w:numPr>
        <w:spacing w:line="240" w:lineRule="auto"/>
        <w:jc w:val="both"/>
        <w:rPr>
          <w:rFonts w:ascii="Times New Roman" w:hAnsi="Times New Roman" w:cs="Times New Roman"/>
          <w:sz w:val="28"/>
          <w:szCs w:val="28"/>
        </w:rPr>
      </w:pPr>
      <w:r w:rsidRPr="00A4656E">
        <w:rPr>
          <w:rFonts w:ascii="Times New Roman" w:hAnsi="Times New Roman" w:cs="Times New Roman"/>
          <w:sz w:val="28"/>
          <w:szCs w:val="28"/>
        </w:rPr>
        <w:t>Выставка творческих работ детей.</w:t>
      </w:r>
    </w:p>
    <w:p w:rsidR="00A4656E" w:rsidRDefault="00A4656E" w:rsidP="00A4656E">
      <w:pPr>
        <w:pStyle w:val="a5"/>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Проведение новогоднего утренника</w:t>
      </w:r>
    </w:p>
    <w:p w:rsidR="00A4656E" w:rsidRDefault="00A4656E" w:rsidP="00A4656E">
      <w:pPr>
        <w:pStyle w:val="a5"/>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Участие детей в новогоднем утреннике малышей</w:t>
      </w:r>
    </w:p>
    <w:p w:rsidR="00A4656E" w:rsidRPr="00A4656E" w:rsidRDefault="00A4656E" w:rsidP="00A4656E">
      <w:pPr>
        <w:pStyle w:val="a5"/>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Проведение спортивного развлечения «Зимние забавы»</w:t>
      </w:r>
    </w:p>
    <w:p w:rsidR="00A4656E" w:rsidRPr="00A4656E" w:rsidRDefault="00A4656E" w:rsidP="00A4656E">
      <w:pPr>
        <w:pStyle w:val="a5"/>
        <w:spacing w:line="240" w:lineRule="auto"/>
        <w:jc w:val="both"/>
        <w:rPr>
          <w:rFonts w:ascii="Times New Roman" w:hAnsi="Times New Roman" w:cs="Times New Roman"/>
          <w:sz w:val="28"/>
          <w:szCs w:val="28"/>
        </w:rPr>
      </w:pPr>
    </w:p>
    <w:p w:rsidR="000C2D70" w:rsidRDefault="000C2D70" w:rsidP="000C2D70">
      <w:pPr>
        <w:spacing w:line="240" w:lineRule="auto"/>
        <w:contextualSpacing/>
        <w:jc w:val="both"/>
        <w:rPr>
          <w:rFonts w:ascii="Times New Roman" w:hAnsi="Times New Roman" w:cs="Times New Roman"/>
          <w:sz w:val="28"/>
          <w:szCs w:val="28"/>
        </w:rPr>
      </w:pPr>
    </w:p>
    <w:p w:rsidR="0080008C" w:rsidRPr="00A4656E" w:rsidRDefault="0080008C" w:rsidP="008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План работы с детьми по осуществлению проекта</w:t>
      </w:r>
    </w:p>
    <w:p w:rsidR="0080008C" w:rsidRPr="00A4656E" w:rsidRDefault="0080008C" w:rsidP="008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«Зимушка-зима!»</w:t>
      </w:r>
    </w:p>
    <w:p w:rsidR="0080008C" w:rsidRPr="00A4656E" w:rsidRDefault="0080008C" w:rsidP="0080008C">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471" w:type="dxa"/>
        <w:shd w:val="clear" w:color="auto" w:fill="FFFFFF"/>
        <w:tblCellMar>
          <w:top w:w="84" w:type="dxa"/>
          <w:left w:w="84" w:type="dxa"/>
          <w:bottom w:w="84" w:type="dxa"/>
          <w:right w:w="84" w:type="dxa"/>
        </w:tblCellMar>
        <w:tblLook w:val="04A0" w:firstRow="1" w:lastRow="0" w:firstColumn="1" w:lastColumn="0" w:noHBand="0" w:noVBand="1"/>
      </w:tblPr>
      <w:tblGrid>
        <w:gridCol w:w="3236"/>
        <w:gridCol w:w="6235"/>
      </w:tblGrid>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Образовательные области</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Формы работы с детьми</w:t>
            </w:r>
          </w:p>
        </w:tc>
      </w:tr>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Познавательное развитие</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Ознакомление с окружающим миром:</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Беседы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«Почему мне нравится зима»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«Зимние забавы»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«Как звери в лесу зимуют»</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«Как человек помогает птицам и животным зимой»</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«Осторожно, зимние травмы»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Конструирование и Ручной труд:</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«Снеговик», «Ёлочки», «Петушок»</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Цикл наблюдений</w:t>
            </w:r>
            <w:r w:rsidRPr="00A4656E">
              <w:rPr>
                <w:rFonts w:ascii="Times New Roman" w:eastAsia="Times New Roman" w:hAnsi="Times New Roman" w:cs="Times New Roman"/>
                <w:color w:val="000000"/>
                <w:sz w:val="28"/>
                <w:szCs w:val="28"/>
                <w:lang w:eastAsia="ru-RU"/>
              </w:rPr>
              <w:t>:</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за изменениями зимней природы во время прогулок (за солнцем, небом, силой ветра, снегом)</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-за красотой и богатством зимних красок</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за птицами</w:t>
            </w:r>
          </w:p>
        </w:tc>
      </w:tr>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Художественно – эстетическое развитие</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Декоративное рисование:</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«Морозные узоры»</w:t>
            </w:r>
            <w:r w:rsidR="00A4656E" w:rsidRPr="00A4656E">
              <w:rPr>
                <w:rFonts w:ascii="Times New Roman" w:eastAsia="Times New Roman" w:hAnsi="Times New Roman" w:cs="Times New Roman"/>
                <w:color w:val="000000"/>
                <w:sz w:val="28"/>
                <w:szCs w:val="28"/>
                <w:lang w:eastAsia="ru-RU"/>
              </w:rPr>
              <w:t xml:space="preserve">, «Снегири на ветке», «Зимняя </w:t>
            </w:r>
            <w:r w:rsidR="00A4656E" w:rsidRPr="00A4656E">
              <w:rPr>
                <w:rFonts w:ascii="Times New Roman" w:eastAsia="Times New Roman" w:hAnsi="Times New Roman" w:cs="Times New Roman"/>
                <w:color w:val="000000"/>
                <w:sz w:val="28"/>
                <w:szCs w:val="28"/>
                <w:lang w:eastAsia="ru-RU"/>
              </w:rPr>
              <w:lastRenderedPageBreak/>
              <w:t>береза»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b/>
                <w:bCs/>
                <w:color w:val="000000"/>
                <w:sz w:val="28"/>
                <w:szCs w:val="28"/>
                <w:lang w:eastAsia="ru-RU"/>
              </w:rPr>
              <w:t>Пластилинография</w:t>
            </w:r>
            <w:proofErr w:type="spellEnd"/>
            <w:r w:rsidRPr="00A4656E">
              <w:rPr>
                <w:rFonts w:ascii="Times New Roman" w:eastAsia="Times New Roman" w:hAnsi="Times New Roman" w:cs="Times New Roman"/>
                <w:b/>
                <w:bCs/>
                <w:color w:val="000000"/>
                <w:sz w:val="28"/>
                <w:szCs w:val="28"/>
                <w:lang w:eastAsia="ru-RU"/>
              </w:rPr>
              <w:t>:</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«Зима в лесу»</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Чтение художественной литературы: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М.Пришвин</w:t>
            </w:r>
            <w:proofErr w:type="spellEnd"/>
            <w:r w:rsidRPr="00A4656E">
              <w:rPr>
                <w:rFonts w:ascii="Times New Roman" w:eastAsia="Times New Roman" w:hAnsi="Times New Roman" w:cs="Times New Roman"/>
                <w:color w:val="000000"/>
                <w:sz w:val="28"/>
                <w:szCs w:val="28"/>
                <w:lang w:eastAsia="ru-RU"/>
              </w:rPr>
              <w:t xml:space="preserve"> «Этажи леса»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В.Бианки</w:t>
            </w:r>
            <w:proofErr w:type="spellEnd"/>
            <w:r w:rsidRPr="00A4656E">
              <w:rPr>
                <w:rFonts w:ascii="Times New Roman" w:eastAsia="Times New Roman" w:hAnsi="Times New Roman" w:cs="Times New Roman"/>
                <w:color w:val="000000"/>
                <w:sz w:val="28"/>
                <w:szCs w:val="28"/>
                <w:lang w:eastAsia="ru-RU"/>
              </w:rPr>
              <w:t xml:space="preserve"> «Лес зимой», «Письмо простое и письмо с хитростью»</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Г.Скребицкий</w:t>
            </w:r>
            <w:proofErr w:type="spellEnd"/>
            <w:r w:rsidRPr="00A4656E">
              <w:rPr>
                <w:rFonts w:ascii="Times New Roman" w:eastAsia="Times New Roman" w:hAnsi="Times New Roman" w:cs="Times New Roman"/>
                <w:color w:val="000000"/>
                <w:sz w:val="28"/>
                <w:szCs w:val="28"/>
                <w:lang w:eastAsia="ru-RU"/>
              </w:rPr>
              <w:t xml:space="preserve"> «На лесной полянке»</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В.Архангельский</w:t>
            </w:r>
            <w:proofErr w:type="spellEnd"/>
            <w:r w:rsidRPr="00A4656E">
              <w:rPr>
                <w:rFonts w:ascii="Times New Roman" w:eastAsia="Times New Roman" w:hAnsi="Times New Roman" w:cs="Times New Roman"/>
                <w:color w:val="000000"/>
                <w:sz w:val="28"/>
                <w:szCs w:val="28"/>
                <w:lang w:eastAsia="ru-RU"/>
              </w:rPr>
              <w:t xml:space="preserve"> «Летят пушистые снежинки»</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Э.Успенский</w:t>
            </w:r>
            <w:proofErr w:type="spellEnd"/>
            <w:r w:rsidRPr="00A4656E">
              <w:rPr>
                <w:rFonts w:ascii="Times New Roman" w:eastAsia="Times New Roman" w:hAnsi="Times New Roman" w:cs="Times New Roman"/>
                <w:color w:val="000000"/>
                <w:sz w:val="28"/>
                <w:szCs w:val="28"/>
                <w:lang w:eastAsia="ru-RU"/>
              </w:rPr>
              <w:t xml:space="preserve"> «Проказы старухи зимы»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Н.Носов</w:t>
            </w:r>
            <w:proofErr w:type="spellEnd"/>
            <w:r w:rsidRPr="00A4656E">
              <w:rPr>
                <w:rFonts w:ascii="Times New Roman" w:eastAsia="Times New Roman" w:hAnsi="Times New Roman" w:cs="Times New Roman"/>
                <w:color w:val="000000"/>
                <w:sz w:val="28"/>
                <w:szCs w:val="28"/>
                <w:lang w:eastAsia="ru-RU"/>
              </w:rPr>
              <w:t xml:space="preserve"> «На горке»</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Русские народные сказки: «Зимовье зверей», «Заяц-</w:t>
            </w:r>
            <w:proofErr w:type="spellStart"/>
            <w:r w:rsidRPr="00A4656E">
              <w:rPr>
                <w:rFonts w:ascii="Times New Roman" w:eastAsia="Times New Roman" w:hAnsi="Times New Roman" w:cs="Times New Roman"/>
                <w:color w:val="000000"/>
                <w:sz w:val="28"/>
                <w:szCs w:val="28"/>
                <w:lang w:eastAsia="ru-RU"/>
              </w:rPr>
              <w:t>хваста</w:t>
            </w:r>
            <w:proofErr w:type="spellEnd"/>
            <w:r w:rsidRPr="00A4656E">
              <w:rPr>
                <w:rFonts w:ascii="Times New Roman" w:eastAsia="Times New Roman" w:hAnsi="Times New Roman" w:cs="Times New Roman"/>
                <w:color w:val="000000"/>
                <w:sz w:val="28"/>
                <w:szCs w:val="28"/>
                <w:lang w:eastAsia="ru-RU"/>
              </w:rPr>
              <w:t>», «Два мороза».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Литературные сказки: «Морозко», «Двенадцать месяцев», «Мороз Иванович», «Снегурочка».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Зарубежные сказки: «Снежная королева», «Щелкунчик».</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Загадки по теме «Зима»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Музыка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Слушание музыкальных произведений:</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xml:space="preserve">«Времена года» </w:t>
            </w:r>
            <w:proofErr w:type="spellStart"/>
            <w:r w:rsidRPr="00A4656E">
              <w:rPr>
                <w:rFonts w:ascii="Times New Roman" w:eastAsia="Times New Roman" w:hAnsi="Times New Roman" w:cs="Times New Roman"/>
                <w:color w:val="000000"/>
                <w:sz w:val="28"/>
                <w:szCs w:val="28"/>
                <w:lang w:eastAsia="ru-RU"/>
              </w:rPr>
              <w:t>П.И.Чайковского</w:t>
            </w:r>
            <w:proofErr w:type="spellEnd"/>
            <w:r w:rsidRPr="00A4656E">
              <w:rPr>
                <w:rFonts w:ascii="Times New Roman" w:eastAsia="Times New Roman" w:hAnsi="Times New Roman" w:cs="Times New Roman"/>
                <w:color w:val="000000"/>
                <w:sz w:val="28"/>
                <w:szCs w:val="28"/>
                <w:lang w:eastAsia="ru-RU"/>
              </w:rPr>
              <w:t xml:space="preserve">, «Вальс снежных хлопьев» из балета «Щелкунчик» </w:t>
            </w:r>
            <w:proofErr w:type="spellStart"/>
            <w:r w:rsidRPr="00A4656E">
              <w:rPr>
                <w:rFonts w:ascii="Times New Roman" w:eastAsia="Times New Roman" w:hAnsi="Times New Roman" w:cs="Times New Roman"/>
                <w:color w:val="000000"/>
                <w:sz w:val="28"/>
                <w:szCs w:val="28"/>
                <w:lang w:eastAsia="ru-RU"/>
              </w:rPr>
              <w:t>П.И.Чайковского</w:t>
            </w:r>
            <w:proofErr w:type="spellEnd"/>
            <w:r w:rsidRPr="00A4656E">
              <w:rPr>
                <w:rFonts w:ascii="Times New Roman" w:eastAsia="Times New Roman" w:hAnsi="Times New Roman" w:cs="Times New Roman"/>
                <w:color w:val="000000"/>
                <w:sz w:val="28"/>
                <w:szCs w:val="28"/>
                <w:lang w:eastAsia="ru-RU"/>
              </w:rPr>
              <w:t>.</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Пение:</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«Что нам нравится зимой»</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xml:space="preserve">«Метель» </w:t>
            </w:r>
            <w:proofErr w:type="spellStart"/>
            <w:r w:rsidRPr="00A4656E">
              <w:rPr>
                <w:rFonts w:ascii="Times New Roman" w:eastAsia="Times New Roman" w:hAnsi="Times New Roman" w:cs="Times New Roman"/>
                <w:color w:val="000000"/>
                <w:sz w:val="28"/>
                <w:szCs w:val="28"/>
                <w:lang w:eastAsia="ru-RU"/>
              </w:rPr>
              <w:t>Г.Свиридова</w:t>
            </w:r>
            <w:proofErr w:type="spellEnd"/>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Новогодние хороводы, пение новогодние песен</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Праздник</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xml:space="preserve">Новогодний утренник </w:t>
            </w:r>
          </w:p>
        </w:tc>
      </w:tr>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lastRenderedPageBreak/>
              <w:t>Речевое развитие</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Творческое рассказывание детей по темам:</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«Приметы зимы»,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«Кому нужна зима»,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«Если бы не было зимой снега…».</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Рассматривание картин о зиме и составление по ним описательных рассказов</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Словесные игры: «Какой, какая, какие?», «Как сказать по- другому?», «Скажи наоборот».</w:t>
            </w:r>
          </w:p>
          <w:p w:rsidR="0080008C" w:rsidRPr="00A4656E" w:rsidRDefault="0080008C" w:rsidP="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Беседы по теме « Почему к нам приходит зима?», «Как лесные звери проводят зиму», «Зимняя березка и рябина», «Зимовье птиц», «Если б не было зимы».</w:t>
            </w:r>
          </w:p>
          <w:p w:rsidR="0080008C" w:rsidRPr="00A4656E" w:rsidRDefault="0080008C" w:rsidP="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Общение: «Что нам дарит зима?»,  «За что я люблю зиму», «Пришла коляд</w:t>
            </w:r>
            <w:proofErr w:type="gramStart"/>
            <w:r w:rsidRPr="00A4656E">
              <w:rPr>
                <w:rFonts w:ascii="Times New Roman" w:eastAsia="Times New Roman" w:hAnsi="Times New Roman" w:cs="Times New Roman"/>
                <w:color w:val="000000"/>
                <w:sz w:val="28"/>
                <w:szCs w:val="28"/>
                <w:lang w:eastAsia="ru-RU"/>
              </w:rPr>
              <w:t>а-</w:t>
            </w:r>
            <w:proofErr w:type="gramEnd"/>
            <w:r w:rsidRPr="00A4656E">
              <w:rPr>
                <w:rFonts w:ascii="Times New Roman" w:eastAsia="Times New Roman" w:hAnsi="Times New Roman" w:cs="Times New Roman"/>
                <w:color w:val="000000"/>
                <w:sz w:val="28"/>
                <w:szCs w:val="28"/>
                <w:lang w:eastAsia="ru-RU"/>
              </w:rPr>
              <w:t xml:space="preserve"> отворяй ворота», «Зима и дети. Зимние забавы».</w:t>
            </w:r>
          </w:p>
          <w:p w:rsidR="0080008C" w:rsidRPr="00A4656E" w:rsidRDefault="0080008C" w:rsidP="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xml:space="preserve">Составление описательного рассказа на тему: </w:t>
            </w:r>
            <w:r w:rsidRPr="00A4656E">
              <w:rPr>
                <w:rFonts w:ascii="Times New Roman" w:eastAsia="Times New Roman" w:hAnsi="Times New Roman" w:cs="Times New Roman"/>
                <w:color w:val="000000"/>
                <w:sz w:val="28"/>
                <w:szCs w:val="28"/>
                <w:lang w:eastAsia="ru-RU"/>
              </w:rPr>
              <w:lastRenderedPageBreak/>
              <w:t>«Зима».</w:t>
            </w:r>
          </w:p>
        </w:tc>
      </w:tr>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lastRenderedPageBreak/>
              <w:t>Социально – коммуникативное развитие</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Дидактические игры:</w:t>
            </w:r>
            <w:r w:rsidRPr="00A4656E">
              <w:rPr>
                <w:rFonts w:ascii="Times New Roman" w:eastAsia="Times New Roman" w:hAnsi="Times New Roman" w:cs="Times New Roman"/>
                <w:color w:val="000000"/>
                <w:sz w:val="28"/>
                <w:szCs w:val="28"/>
                <w:lang w:eastAsia="ru-RU"/>
              </w:rPr>
              <w:t> </w:t>
            </w:r>
            <w:proofErr w:type="gramStart"/>
            <w:r w:rsidRPr="00A4656E">
              <w:rPr>
                <w:rFonts w:ascii="Times New Roman" w:eastAsia="Times New Roman" w:hAnsi="Times New Roman" w:cs="Times New Roman"/>
                <w:color w:val="000000"/>
                <w:sz w:val="28"/>
                <w:szCs w:val="28"/>
                <w:lang w:eastAsia="ru-RU"/>
              </w:rPr>
              <w:t>«Времена года», «Узнай по описанию», «Зимние запасы», «Когда это бывает», «Что сначала, что потом», «Собери снеговика», «Наоборот», «Что зимой бывает», «Снежинки», «Что прячется за сугробом», «Когда это бывает?», «Отгадайте по описанию», «Подбери слово», «Четвертый лишний», «Доскажи словечко».</w:t>
            </w:r>
            <w:proofErr w:type="gramEnd"/>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 xml:space="preserve">Настольно – печатные игры: «Времена года», </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Беседы по ОБЖ:</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Беседа: «Пришел мороз – береги ухо и нос», «Если хочешь быть здоров – закаляйся»,</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«Осторожно, гололед», «Первая помощь при обморожении», «Что делать, чтобы не замерзнуть»</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Рассматривание плакатов по правилам безопасного поведения зимой.</w:t>
            </w:r>
          </w:p>
          <w:p w:rsidR="00A4656E" w:rsidRPr="00A4656E" w:rsidRDefault="00A4656E" w:rsidP="00A4656E">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Уборка снега со скамейки во дворе садика.</w:t>
            </w:r>
          </w:p>
          <w:p w:rsidR="00A4656E" w:rsidRPr="00A4656E" w:rsidRDefault="00A4656E" w:rsidP="00A4656E">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Уборка снега со ступенек горки.</w:t>
            </w:r>
          </w:p>
          <w:p w:rsidR="00A4656E" w:rsidRPr="00A4656E" w:rsidRDefault="00A4656E" w:rsidP="00A4656E">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Уборка участка от снега. Сгребание снега в лунки молодых деревьев и кустарников.</w:t>
            </w:r>
          </w:p>
          <w:p w:rsidR="00A4656E" w:rsidRPr="00A4656E" w:rsidRDefault="00A4656E" w:rsidP="00A4656E">
            <w:pPr>
              <w:spacing w:after="0" w:line="240" w:lineRule="auto"/>
              <w:rPr>
                <w:rFonts w:ascii="Times New Roman" w:eastAsia="Times New Roman" w:hAnsi="Times New Roman" w:cs="Times New Roman"/>
                <w:color w:val="000000"/>
                <w:sz w:val="28"/>
                <w:szCs w:val="28"/>
                <w:lang w:eastAsia="ru-RU"/>
              </w:rPr>
            </w:pPr>
            <w:proofErr w:type="spellStart"/>
            <w:r w:rsidRPr="00A4656E">
              <w:rPr>
                <w:rFonts w:ascii="Times New Roman" w:eastAsia="Times New Roman" w:hAnsi="Times New Roman" w:cs="Times New Roman"/>
                <w:color w:val="000000"/>
                <w:sz w:val="28"/>
                <w:szCs w:val="28"/>
                <w:lang w:eastAsia="ru-RU"/>
              </w:rPr>
              <w:t>Стряхивание</w:t>
            </w:r>
            <w:proofErr w:type="spellEnd"/>
            <w:r w:rsidRPr="00A4656E">
              <w:rPr>
                <w:rFonts w:ascii="Times New Roman" w:eastAsia="Times New Roman" w:hAnsi="Times New Roman" w:cs="Times New Roman"/>
                <w:color w:val="000000"/>
                <w:sz w:val="28"/>
                <w:szCs w:val="28"/>
                <w:lang w:eastAsia="ru-RU"/>
              </w:rPr>
              <w:t xml:space="preserve"> снега с веток молодых деревьев.</w:t>
            </w:r>
          </w:p>
        </w:tc>
      </w:tr>
      <w:tr w:rsidR="0080008C"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Физическое развитие</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Подвижные игры: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«Два мороза», «Мороз, красный нос», «Зайка беленький сидит», «Бездомный заяц», «Снежки».</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Зимние забавы: «Снайперы», «Кто дальше», «Снежная карусель», «Кто быстрее»</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b/>
                <w:bCs/>
                <w:color w:val="000000"/>
                <w:sz w:val="28"/>
                <w:szCs w:val="28"/>
                <w:lang w:eastAsia="ru-RU"/>
              </w:rPr>
              <w:t>Народные игры:</w:t>
            </w:r>
          </w:p>
          <w:p w:rsidR="0080008C" w:rsidRPr="00A4656E" w:rsidRDefault="0080008C">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«Снежная баба», «Мороз»</w:t>
            </w:r>
          </w:p>
        </w:tc>
      </w:tr>
      <w:tr w:rsidR="00A4656E" w:rsidRPr="00A4656E" w:rsidTr="0080008C">
        <w:tc>
          <w:tcPr>
            <w:tcW w:w="32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A4656E" w:rsidRPr="00A4656E" w:rsidRDefault="00A4656E">
            <w:pPr>
              <w:spacing w:after="0" w:line="240" w:lineRule="auto"/>
              <w:rPr>
                <w:rFonts w:ascii="Times New Roman" w:eastAsia="Times New Roman" w:hAnsi="Times New Roman" w:cs="Times New Roman"/>
                <w:color w:val="000000"/>
                <w:sz w:val="28"/>
                <w:szCs w:val="28"/>
                <w:lang w:eastAsia="ru-RU"/>
              </w:rPr>
            </w:pPr>
            <w:r w:rsidRPr="00A4656E">
              <w:rPr>
                <w:rFonts w:ascii="Times New Roman" w:eastAsia="Times New Roman" w:hAnsi="Times New Roman" w:cs="Times New Roman"/>
                <w:color w:val="000000"/>
                <w:sz w:val="28"/>
                <w:szCs w:val="28"/>
                <w:lang w:eastAsia="ru-RU"/>
              </w:rPr>
              <w:t>Развивающая среда</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A4656E" w:rsidRPr="00A4656E" w:rsidRDefault="00A4656E" w:rsidP="00A4656E">
            <w:pPr>
              <w:spacing w:after="0" w:line="240" w:lineRule="auto"/>
              <w:rPr>
                <w:rFonts w:ascii="Times New Roman" w:eastAsia="Times New Roman" w:hAnsi="Times New Roman" w:cs="Times New Roman"/>
                <w:bCs/>
                <w:color w:val="000000"/>
                <w:sz w:val="28"/>
                <w:szCs w:val="28"/>
                <w:lang w:eastAsia="ru-RU"/>
              </w:rPr>
            </w:pPr>
            <w:r w:rsidRPr="00A4656E">
              <w:rPr>
                <w:rFonts w:ascii="Times New Roman" w:eastAsia="Times New Roman" w:hAnsi="Times New Roman" w:cs="Times New Roman"/>
                <w:bCs/>
                <w:color w:val="000000"/>
                <w:sz w:val="28"/>
                <w:szCs w:val="28"/>
                <w:lang w:eastAsia="ru-RU"/>
              </w:rPr>
              <w:t>Обновление РППС</w:t>
            </w:r>
          </w:p>
          <w:p w:rsidR="00A4656E" w:rsidRPr="00A4656E" w:rsidRDefault="00A4656E" w:rsidP="00A4656E">
            <w:pPr>
              <w:spacing w:after="0" w:line="240" w:lineRule="auto"/>
              <w:rPr>
                <w:rFonts w:ascii="Times New Roman" w:eastAsia="Times New Roman" w:hAnsi="Times New Roman" w:cs="Times New Roman"/>
                <w:bCs/>
                <w:color w:val="000000"/>
                <w:sz w:val="28"/>
                <w:szCs w:val="28"/>
                <w:lang w:eastAsia="ru-RU"/>
              </w:rPr>
            </w:pPr>
            <w:r w:rsidRPr="00A4656E">
              <w:rPr>
                <w:rFonts w:ascii="Times New Roman" w:eastAsia="Times New Roman" w:hAnsi="Times New Roman" w:cs="Times New Roman"/>
                <w:bCs/>
                <w:color w:val="000000"/>
                <w:sz w:val="28"/>
                <w:szCs w:val="28"/>
                <w:lang w:eastAsia="ru-RU"/>
              </w:rPr>
              <w:t>Книжки – раскраски на тему «Зима».</w:t>
            </w:r>
          </w:p>
          <w:p w:rsidR="00A4656E" w:rsidRPr="00A4656E" w:rsidRDefault="00A4656E" w:rsidP="00A4656E">
            <w:pPr>
              <w:spacing w:after="0" w:line="240" w:lineRule="auto"/>
              <w:rPr>
                <w:rFonts w:ascii="Times New Roman" w:eastAsia="Times New Roman" w:hAnsi="Times New Roman" w:cs="Times New Roman"/>
                <w:bCs/>
                <w:color w:val="000000"/>
                <w:sz w:val="28"/>
                <w:szCs w:val="28"/>
                <w:lang w:eastAsia="ru-RU"/>
              </w:rPr>
            </w:pPr>
            <w:r w:rsidRPr="00A4656E">
              <w:rPr>
                <w:rFonts w:ascii="Times New Roman" w:eastAsia="Times New Roman" w:hAnsi="Times New Roman" w:cs="Times New Roman"/>
                <w:bCs/>
                <w:color w:val="000000"/>
                <w:sz w:val="28"/>
                <w:szCs w:val="28"/>
                <w:lang w:eastAsia="ru-RU"/>
              </w:rPr>
              <w:t>Альбом для рассматривания  «Зима».</w:t>
            </w:r>
          </w:p>
          <w:p w:rsidR="00A4656E" w:rsidRPr="00A4656E" w:rsidRDefault="00A4656E" w:rsidP="00A4656E">
            <w:pPr>
              <w:spacing w:after="0" w:line="240" w:lineRule="auto"/>
              <w:rPr>
                <w:rFonts w:ascii="Times New Roman" w:eastAsia="Times New Roman" w:hAnsi="Times New Roman" w:cs="Times New Roman"/>
                <w:bCs/>
                <w:color w:val="000000"/>
                <w:sz w:val="28"/>
                <w:szCs w:val="28"/>
                <w:lang w:eastAsia="ru-RU"/>
              </w:rPr>
            </w:pPr>
            <w:r w:rsidRPr="00A4656E">
              <w:rPr>
                <w:rFonts w:ascii="Times New Roman" w:eastAsia="Times New Roman" w:hAnsi="Times New Roman" w:cs="Times New Roman"/>
                <w:bCs/>
                <w:color w:val="000000"/>
                <w:sz w:val="28"/>
                <w:szCs w:val="28"/>
                <w:lang w:eastAsia="ru-RU"/>
              </w:rPr>
              <w:t>Трафареты  птиц, животных, деревьев.</w:t>
            </w:r>
          </w:p>
        </w:tc>
      </w:tr>
    </w:tbl>
    <w:p w:rsidR="0080008C" w:rsidRPr="000C2D70" w:rsidRDefault="0080008C" w:rsidP="000C2D70">
      <w:pPr>
        <w:spacing w:line="240" w:lineRule="auto"/>
        <w:contextualSpacing/>
        <w:jc w:val="both"/>
        <w:rPr>
          <w:rFonts w:ascii="Times New Roman" w:hAnsi="Times New Roman" w:cs="Times New Roman"/>
          <w:sz w:val="28"/>
          <w:szCs w:val="28"/>
        </w:rPr>
      </w:pPr>
    </w:p>
    <w:sectPr w:rsidR="0080008C" w:rsidRPr="000C2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64CD"/>
    <w:multiLevelType w:val="hybridMultilevel"/>
    <w:tmpl w:val="ABD46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A361AD"/>
    <w:multiLevelType w:val="hybridMultilevel"/>
    <w:tmpl w:val="0958EF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E5"/>
    <w:rsid w:val="000C2D70"/>
    <w:rsid w:val="0080008C"/>
    <w:rsid w:val="008F380D"/>
    <w:rsid w:val="00A4656E"/>
    <w:rsid w:val="00AB1AE5"/>
    <w:rsid w:val="00C60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D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D70"/>
    <w:rPr>
      <w:rFonts w:ascii="Tahoma" w:hAnsi="Tahoma" w:cs="Tahoma"/>
      <w:sz w:val="16"/>
      <w:szCs w:val="16"/>
    </w:rPr>
  </w:style>
  <w:style w:type="paragraph" w:styleId="a5">
    <w:name w:val="List Paragraph"/>
    <w:basedOn w:val="a"/>
    <w:uiPriority w:val="34"/>
    <w:qFormat/>
    <w:rsid w:val="00A46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D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D70"/>
    <w:rPr>
      <w:rFonts w:ascii="Tahoma" w:hAnsi="Tahoma" w:cs="Tahoma"/>
      <w:sz w:val="16"/>
      <w:szCs w:val="16"/>
    </w:rPr>
  </w:style>
  <w:style w:type="paragraph" w:styleId="a5">
    <w:name w:val="List Paragraph"/>
    <w:basedOn w:val="a"/>
    <w:uiPriority w:val="34"/>
    <w:qFormat/>
    <w:rsid w:val="00A46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2024-12-02T07:04:00Z</dcterms:created>
  <dcterms:modified xsi:type="dcterms:W3CDTF">2024-12-02T07:32:00Z</dcterms:modified>
</cp:coreProperties>
</file>