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D683D" w14:textId="77777777" w:rsidR="00A74385" w:rsidRP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385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учреждение </w:t>
      </w:r>
    </w:p>
    <w:p w14:paraId="3C9E98EE" w14:textId="5D5AA151" w:rsidR="00A74385" w:rsidRP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385">
        <w:rPr>
          <w:rFonts w:ascii="Times New Roman" w:hAnsi="Times New Roman" w:cs="Times New Roman"/>
          <w:sz w:val="28"/>
          <w:szCs w:val="28"/>
        </w:rPr>
        <w:t>«Детский сад 59 «Золотой ключик»</w:t>
      </w:r>
    </w:p>
    <w:p w14:paraId="78EB86C6" w14:textId="7E9E5EC6" w:rsidR="00A74385" w:rsidRP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86121E" w14:textId="77777777" w:rsidR="00A74385" w:rsidRDefault="00A74385" w:rsidP="00A74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A6D415" w14:textId="6645A2DE" w:rsidR="00A74385" w:rsidRPr="00A74385" w:rsidRDefault="00A74385" w:rsidP="00A74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385">
        <w:rPr>
          <w:rFonts w:ascii="Times New Roman" w:hAnsi="Times New Roman" w:cs="Times New Roman"/>
          <w:sz w:val="28"/>
          <w:szCs w:val="28"/>
        </w:rPr>
        <w:t>СОГЛАСОВАНО</w:t>
      </w:r>
    </w:p>
    <w:p w14:paraId="03279DA5" w14:textId="377521A4" w:rsidR="00A74385" w:rsidRPr="00A74385" w:rsidRDefault="00A74385" w:rsidP="00A74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385"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14:paraId="23985E5B" w14:textId="469C677C" w:rsidR="00A74385" w:rsidRPr="00A74385" w:rsidRDefault="00A74385" w:rsidP="00A74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385">
        <w:rPr>
          <w:rFonts w:ascii="Times New Roman" w:hAnsi="Times New Roman" w:cs="Times New Roman"/>
          <w:sz w:val="28"/>
          <w:szCs w:val="28"/>
        </w:rPr>
        <w:t>Попова Т.М. ________</w:t>
      </w:r>
    </w:p>
    <w:p w14:paraId="793AD6A9" w14:textId="047BC677" w:rsidR="00A74385" w:rsidRDefault="00A74385" w:rsidP="00A74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385">
        <w:rPr>
          <w:rFonts w:ascii="Times New Roman" w:hAnsi="Times New Roman" w:cs="Times New Roman"/>
          <w:sz w:val="28"/>
          <w:szCs w:val="28"/>
        </w:rPr>
        <w:t>_________2024г.</w:t>
      </w:r>
    </w:p>
    <w:p w14:paraId="1B796CF8" w14:textId="1C56203E" w:rsidR="00A74385" w:rsidRDefault="00A74385" w:rsidP="00A74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1F9C34" w14:textId="6AB83AC6" w:rsidR="00A74385" w:rsidRDefault="00A74385" w:rsidP="00A74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B3AD80" w14:textId="6013CCBB" w:rsidR="00A74385" w:rsidRDefault="00A74385" w:rsidP="00A74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2A21BD7" w14:textId="5012F540" w:rsidR="00A74385" w:rsidRDefault="00A74385" w:rsidP="00A74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25772B1" w14:textId="62AEB597" w:rsidR="00A74385" w:rsidRP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385">
        <w:rPr>
          <w:rFonts w:ascii="Times New Roman" w:hAnsi="Times New Roman" w:cs="Times New Roman"/>
          <w:b/>
          <w:bCs/>
          <w:sz w:val="28"/>
          <w:szCs w:val="28"/>
        </w:rPr>
        <w:t>Краткосрочный проект в первой младшей группе</w:t>
      </w:r>
    </w:p>
    <w:p w14:paraId="637947D5" w14:textId="05B7FF3E" w:rsid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385">
        <w:rPr>
          <w:rFonts w:ascii="Times New Roman" w:hAnsi="Times New Roman" w:cs="Times New Roman"/>
          <w:b/>
          <w:bCs/>
          <w:sz w:val="28"/>
          <w:szCs w:val="28"/>
        </w:rPr>
        <w:t>«Весна»</w:t>
      </w:r>
    </w:p>
    <w:p w14:paraId="7EC7B048" w14:textId="4DC2B44A" w:rsid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8B57B8" w14:textId="19B109B5" w:rsid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CE32C1" w14:textId="7C7DF352" w:rsid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C8F7F" w14:textId="3C49B49B" w:rsid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B3AF4" w14:textId="77777777" w:rsidR="00A74385" w:rsidRPr="00A74385" w:rsidRDefault="00A74385" w:rsidP="00A7438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4385">
        <w:rPr>
          <w:rFonts w:ascii="Times New Roman" w:hAnsi="Times New Roman" w:cs="Times New Roman"/>
          <w:sz w:val="28"/>
          <w:szCs w:val="28"/>
        </w:rPr>
        <w:t>Разработала: воспитатель</w:t>
      </w:r>
    </w:p>
    <w:p w14:paraId="72A2845C" w14:textId="650171B0" w:rsidR="00A74385" w:rsidRDefault="00A74385" w:rsidP="00A7438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4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385">
        <w:rPr>
          <w:rFonts w:ascii="Times New Roman" w:hAnsi="Times New Roman" w:cs="Times New Roman"/>
          <w:sz w:val="28"/>
          <w:szCs w:val="28"/>
        </w:rPr>
        <w:t>Бажеева</w:t>
      </w:r>
      <w:proofErr w:type="spellEnd"/>
      <w:r w:rsidRPr="00A74385">
        <w:rPr>
          <w:rFonts w:ascii="Times New Roman" w:hAnsi="Times New Roman" w:cs="Times New Roman"/>
          <w:sz w:val="28"/>
          <w:szCs w:val="28"/>
        </w:rPr>
        <w:t xml:space="preserve"> С.И.</w:t>
      </w:r>
    </w:p>
    <w:p w14:paraId="03735EFB" w14:textId="7C0F8830" w:rsidR="00A74385" w:rsidRDefault="00A74385" w:rsidP="00A7438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E8A4CD" w14:textId="4A0746FB" w:rsidR="00A74385" w:rsidRDefault="00A74385" w:rsidP="00A7438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43AE46D" w14:textId="3259E9E3" w:rsidR="00A74385" w:rsidRDefault="00A74385" w:rsidP="00A7438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6E7D76" w14:textId="2FCFE319" w:rsidR="00A74385" w:rsidRDefault="00A74385" w:rsidP="00A7438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47F7A5" w14:textId="44F44C4F" w:rsidR="00A74385" w:rsidRDefault="00A74385" w:rsidP="00A7438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CD66A1" w14:textId="77777777" w:rsid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AE2FF1" w14:textId="77777777" w:rsid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D1E523" w14:textId="0DE6E364" w:rsid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14:paraId="6B204498" w14:textId="5FB85285" w:rsidR="00A74385" w:rsidRDefault="00A74385" w:rsidP="00A743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</w:t>
      </w:r>
    </w:p>
    <w:p w14:paraId="679E6F8D" w14:textId="4E722EBB" w:rsidR="00A74385" w:rsidRDefault="00A74385" w:rsidP="00A743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779148" w14:textId="788A149B" w:rsidR="00A74385" w:rsidRDefault="00A74385" w:rsidP="00A74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38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проекта: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26A6">
        <w:rPr>
          <w:rFonts w:ascii="Times New Roman" w:hAnsi="Times New Roman" w:cs="Times New Roman"/>
          <w:sz w:val="28"/>
          <w:szCs w:val="28"/>
        </w:rPr>
        <w:t>познавательный</w:t>
      </w:r>
    </w:p>
    <w:p w14:paraId="6F007E07" w14:textId="2403B3AB" w:rsidR="00D226A6" w:rsidRDefault="00D226A6" w:rsidP="00A74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6A6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 – неделя</w:t>
      </w:r>
    </w:p>
    <w:p w14:paraId="7B62ED9E" w14:textId="06F46C3C" w:rsidR="00D226A6" w:rsidRPr="00A74385" w:rsidRDefault="00D226A6" w:rsidP="00A74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6A6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воспитатель, дети</w:t>
      </w:r>
    </w:p>
    <w:p w14:paraId="5D556804" w14:textId="514D7D87" w:rsidR="00D226A6" w:rsidRPr="00D226A6" w:rsidRDefault="00821312" w:rsidP="00D226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Актуальность: </w:t>
      </w:r>
      <w:r w:rsidR="00D226A6" w:rsidRPr="00D226A6">
        <w:rPr>
          <w:rFonts w:ascii="Times New Roman" w:hAnsi="Times New Roman" w:cs="Times New Roman"/>
          <w:sz w:val="28"/>
          <w:szCs w:val="28"/>
        </w:rPr>
        <w:t>Общение с природой, познание её тайн облагораживает человека, делает его более чутким. Чем больше мы узнаём природу своего края, тем больше мы начинаем любить его. 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овладеют несложными способами выращивания растений, ухода за животными, наблюдать природу, видеть её красоту.</w:t>
      </w:r>
    </w:p>
    <w:p w14:paraId="30844E66" w14:textId="77777777" w:rsidR="00D226A6" w:rsidRPr="00D226A6" w:rsidRDefault="00D226A6" w:rsidP="00D226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6A6">
        <w:rPr>
          <w:rFonts w:ascii="Times New Roman" w:hAnsi="Times New Roman" w:cs="Times New Roman"/>
          <w:sz w:val="28"/>
          <w:szCs w:val="28"/>
        </w:rPr>
        <w:t xml:space="preserve">Ввести ребёнка в мир природы, сформировать реалистические </w:t>
      </w:r>
    </w:p>
    <w:p w14:paraId="5EC07CF0" w14:textId="77777777" w:rsidR="00D226A6" w:rsidRPr="00D226A6" w:rsidRDefault="00D226A6" w:rsidP="00D226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6A6">
        <w:rPr>
          <w:rFonts w:ascii="Times New Roman" w:hAnsi="Times New Roman" w:cs="Times New Roman"/>
          <w:sz w:val="28"/>
          <w:szCs w:val="28"/>
        </w:rPr>
        <w:t xml:space="preserve">представления – знания о её объектах и явлениях, воспитать способность </w:t>
      </w:r>
    </w:p>
    <w:p w14:paraId="1985F3E2" w14:textId="77777777" w:rsidR="00D226A6" w:rsidRPr="00D226A6" w:rsidRDefault="00D226A6" w:rsidP="00D226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6A6">
        <w:rPr>
          <w:rFonts w:ascii="Times New Roman" w:hAnsi="Times New Roman" w:cs="Times New Roman"/>
          <w:sz w:val="28"/>
          <w:szCs w:val="28"/>
        </w:rPr>
        <w:t xml:space="preserve">видеть красоту родной природы, любовь, бережное и заботливое отношение </w:t>
      </w:r>
    </w:p>
    <w:p w14:paraId="7D83D844" w14:textId="24D5763E" w:rsidR="00821312" w:rsidRDefault="00D226A6" w:rsidP="00D226A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26A6">
        <w:rPr>
          <w:rFonts w:ascii="Times New Roman" w:hAnsi="Times New Roman" w:cs="Times New Roman"/>
          <w:sz w:val="28"/>
          <w:szCs w:val="28"/>
        </w:rPr>
        <w:t>к ней – одна из важнейших задач дошкольного учреждения.</w:t>
      </w:r>
    </w:p>
    <w:p w14:paraId="735F05F6" w14:textId="154119B4" w:rsidR="00A834C3" w:rsidRDefault="00A834C3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A834C3"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раннего возраста первичных представлений об особенностях весеннего периода.</w:t>
      </w:r>
    </w:p>
    <w:p w14:paraId="0B4E4C21" w14:textId="36B5D55C" w:rsidR="00821312" w:rsidRDefault="00821312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31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B34F935" w14:textId="77777777" w:rsidR="00821312" w:rsidRDefault="00821312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312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</w:p>
    <w:p w14:paraId="237C30FF" w14:textId="0FC51F05" w:rsidR="00821312" w:rsidRPr="00821312" w:rsidRDefault="00821312" w:rsidP="00A74385">
      <w:pPr>
        <w:pStyle w:val="a3"/>
        <w:numPr>
          <w:ilvl w:val="0"/>
          <w:numId w:val="3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1312">
        <w:rPr>
          <w:rFonts w:ascii="Times New Roman" w:hAnsi="Times New Roman" w:cs="Times New Roman"/>
          <w:sz w:val="28"/>
          <w:szCs w:val="28"/>
        </w:rPr>
        <w:t>Ф</w:t>
      </w:r>
      <w:r w:rsidRPr="00821312">
        <w:rPr>
          <w:rFonts w:ascii="Times New Roman" w:hAnsi="Times New Roman" w:cs="Times New Roman"/>
          <w:sz w:val="28"/>
          <w:szCs w:val="28"/>
        </w:rPr>
        <w:t>ормировать представления детей о характерных особенностях природы весной;</w:t>
      </w:r>
    </w:p>
    <w:p w14:paraId="4DB8CAAB" w14:textId="1314DF2B" w:rsidR="00821312" w:rsidRPr="00821312" w:rsidRDefault="00821312" w:rsidP="00A74385">
      <w:pPr>
        <w:pStyle w:val="a3"/>
        <w:numPr>
          <w:ilvl w:val="0"/>
          <w:numId w:val="3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1312">
        <w:rPr>
          <w:rFonts w:ascii="Times New Roman" w:hAnsi="Times New Roman" w:cs="Times New Roman"/>
          <w:sz w:val="28"/>
          <w:szCs w:val="28"/>
        </w:rPr>
        <w:t>Ф</w:t>
      </w:r>
      <w:r w:rsidRPr="00821312">
        <w:rPr>
          <w:rFonts w:ascii="Times New Roman" w:hAnsi="Times New Roman" w:cs="Times New Roman"/>
          <w:sz w:val="28"/>
          <w:szCs w:val="28"/>
        </w:rPr>
        <w:t>ормировать умение устанавливать простейшие связи между условиями наступающего весеннего времени года и состоянием растительного мира;</w:t>
      </w:r>
    </w:p>
    <w:p w14:paraId="78C6F5DF" w14:textId="2DA0848A" w:rsidR="00821312" w:rsidRDefault="00821312" w:rsidP="00A74385">
      <w:pPr>
        <w:pStyle w:val="a3"/>
        <w:numPr>
          <w:ilvl w:val="0"/>
          <w:numId w:val="3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1312">
        <w:rPr>
          <w:rFonts w:ascii="Times New Roman" w:hAnsi="Times New Roman" w:cs="Times New Roman"/>
          <w:sz w:val="28"/>
          <w:szCs w:val="28"/>
        </w:rPr>
        <w:t>С</w:t>
      </w:r>
      <w:r w:rsidRPr="00821312">
        <w:rPr>
          <w:rFonts w:ascii="Times New Roman" w:hAnsi="Times New Roman" w:cs="Times New Roman"/>
          <w:sz w:val="28"/>
          <w:szCs w:val="28"/>
        </w:rPr>
        <w:t>пособствовать активизации исследовательского и познавательного интереса в ходе экспериментирования в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597B97" w14:textId="77777777" w:rsidR="00821312" w:rsidRPr="00821312" w:rsidRDefault="00821312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312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76E6FA43" w14:textId="7A6DF554" w:rsidR="00821312" w:rsidRPr="00821312" w:rsidRDefault="00821312" w:rsidP="00A74385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21312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21312">
        <w:rPr>
          <w:rFonts w:ascii="Times New Roman" w:hAnsi="Times New Roman" w:cs="Times New Roman"/>
          <w:sz w:val="28"/>
          <w:szCs w:val="28"/>
        </w:rPr>
        <w:t>азвивать наблюдательность, внимание, мышление, воображение;</w:t>
      </w:r>
    </w:p>
    <w:p w14:paraId="161BD534" w14:textId="5711150F" w:rsidR="00821312" w:rsidRPr="00821312" w:rsidRDefault="00821312" w:rsidP="00A74385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21312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21312">
        <w:rPr>
          <w:rFonts w:ascii="Times New Roman" w:hAnsi="Times New Roman" w:cs="Times New Roman"/>
          <w:sz w:val="28"/>
          <w:szCs w:val="28"/>
        </w:rPr>
        <w:t>азвивать речь;</w:t>
      </w:r>
    </w:p>
    <w:p w14:paraId="44CEDEEB" w14:textId="51375A6D" w:rsidR="00821312" w:rsidRPr="00821312" w:rsidRDefault="00821312" w:rsidP="00A74385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21312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21312">
        <w:rPr>
          <w:rFonts w:ascii="Times New Roman" w:hAnsi="Times New Roman" w:cs="Times New Roman"/>
          <w:sz w:val="28"/>
          <w:szCs w:val="28"/>
        </w:rPr>
        <w:t>азвивать мелкую моторику;</w:t>
      </w:r>
    </w:p>
    <w:p w14:paraId="4F4AAB98" w14:textId="77777777" w:rsidR="00821312" w:rsidRPr="00821312" w:rsidRDefault="00821312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31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Воспитательные:</w:t>
      </w:r>
    </w:p>
    <w:p w14:paraId="7EA5D855" w14:textId="10E9FF40" w:rsidR="00821312" w:rsidRPr="00821312" w:rsidRDefault="00821312" w:rsidP="00A74385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21312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21312">
        <w:rPr>
          <w:rFonts w:ascii="Times New Roman" w:hAnsi="Times New Roman" w:cs="Times New Roman"/>
          <w:sz w:val="28"/>
          <w:szCs w:val="28"/>
        </w:rPr>
        <w:t>оспитывать уважительное отношение к природе;</w:t>
      </w:r>
    </w:p>
    <w:p w14:paraId="3B692738" w14:textId="1BBF0A56" w:rsidR="00821312" w:rsidRDefault="00821312" w:rsidP="00A74385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21312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21312">
        <w:rPr>
          <w:rFonts w:ascii="Times New Roman" w:hAnsi="Times New Roman" w:cs="Times New Roman"/>
          <w:sz w:val="28"/>
          <w:szCs w:val="28"/>
        </w:rPr>
        <w:t>оспитывать экологическую культуру.</w:t>
      </w:r>
    </w:p>
    <w:p w14:paraId="6EFC2C6E" w14:textId="77777777" w:rsidR="00821312" w:rsidRDefault="00821312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312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14:paraId="533D8B28" w14:textId="77777777" w:rsidR="00821312" w:rsidRPr="00821312" w:rsidRDefault="00821312" w:rsidP="00A74385">
      <w:pPr>
        <w:pStyle w:val="a3"/>
        <w:numPr>
          <w:ilvl w:val="0"/>
          <w:numId w:val="4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21312">
        <w:rPr>
          <w:rFonts w:ascii="Times New Roman" w:hAnsi="Times New Roman" w:cs="Times New Roman"/>
          <w:sz w:val="28"/>
          <w:szCs w:val="28"/>
        </w:rPr>
        <w:t xml:space="preserve"> детей расширятся представления о весне, состоянии растительного мира в этот период;</w:t>
      </w:r>
    </w:p>
    <w:p w14:paraId="0D73B872" w14:textId="77777777" w:rsidR="00821312" w:rsidRPr="00821312" w:rsidRDefault="00821312" w:rsidP="00A74385">
      <w:pPr>
        <w:pStyle w:val="a3"/>
        <w:numPr>
          <w:ilvl w:val="0"/>
          <w:numId w:val="4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21312">
        <w:rPr>
          <w:rFonts w:ascii="Times New Roman" w:hAnsi="Times New Roman" w:cs="Times New Roman"/>
          <w:sz w:val="28"/>
          <w:szCs w:val="28"/>
        </w:rPr>
        <w:t>ктивизируется познавательный интерес к изменениям в природе;</w:t>
      </w:r>
    </w:p>
    <w:p w14:paraId="5A57055B" w14:textId="77777777" w:rsidR="00821312" w:rsidRPr="00821312" w:rsidRDefault="00821312" w:rsidP="00A74385">
      <w:pPr>
        <w:pStyle w:val="a3"/>
        <w:numPr>
          <w:ilvl w:val="0"/>
          <w:numId w:val="4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21312">
        <w:rPr>
          <w:rFonts w:ascii="Times New Roman" w:hAnsi="Times New Roman" w:cs="Times New Roman"/>
          <w:sz w:val="28"/>
          <w:szCs w:val="28"/>
        </w:rPr>
        <w:t>оявится желание экспериментировать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C4020D" w14:textId="77777777" w:rsidR="00821312" w:rsidRPr="00821312" w:rsidRDefault="00821312" w:rsidP="00A74385">
      <w:pPr>
        <w:pStyle w:val="a3"/>
        <w:numPr>
          <w:ilvl w:val="0"/>
          <w:numId w:val="4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21312">
        <w:rPr>
          <w:rFonts w:ascii="Times New Roman" w:hAnsi="Times New Roman" w:cs="Times New Roman"/>
          <w:sz w:val="28"/>
          <w:szCs w:val="28"/>
        </w:rPr>
        <w:t>асширится словарный запас;</w:t>
      </w:r>
    </w:p>
    <w:p w14:paraId="020972AF" w14:textId="2C25E5F7" w:rsidR="00821312" w:rsidRPr="00D226A6" w:rsidRDefault="00821312" w:rsidP="00A74385">
      <w:pPr>
        <w:pStyle w:val="a3"/>
        <w:numPr>
          <w:ilvl w:val="0"/>
          <w:numId w:val="4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21312">
        <w:rPr>
          <w:rFonts w:ascii="Times New Roman" w:hAnsi="Times New Roman" w:cs="Times New Roman"/>
          <w:sz w:val="28"/>
          <w:szCs w:val="28"/>
        </w:rPr>
        <w:t>тношение к природе станет более гуманным.</w:t>
      </w:r>
    </w:p>
    <w:p w14:paraId="5DDB892C" w14:textId="77777777" w:rsidR="00D226A6" w:rsidRDefault="00D226A6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EDC7A" w14:textId="7B8FFCA0" w:rsidR="004C0F50" w:rsidRDefault="00687E55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7E55">
        <w:rPr>
          <w:rFonts w:ascii="Times New Roman" w:hAnsi="Times New Roman" w:cs="Times New Roman"/>
          <w:b/>
          <w:bCs/>
          <w:sz w:val="28"/>
          <w:szCs w:val="28"/>
        </w:rPr>
        <w:t>Содержание пр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687E55">
        <w:rPr>
          <w:rFonts w:ascii="Times New Roman" w:hAnsi="Times New Roman" w:cs="Times New Roman"/>
          <w:b/>
          <w:bCs/>
          <w:sz w:val="28"/>
          <w:szCs w:val="28"/>
        </w:rPr>
        <w:t>екта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7C6542D" w14:textId="51D2067A" w:rsidR="00687E55" w:rsidRDefault="00687E55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этап:</w:t>
      </w:r>
    </w:p>
    <w:p w14:paraId="014F5C27" w14:textId="4F3ABFD0" w:rsidR="00687E55" w:rsidRDefault="00687E55" w:rsidP="00A74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иллюстраций о весне, первых растениях, природных явлениях;</w:t>
      </w:r>
    </w:p>
    <w:p w14:paraId="0C623327" w14:textId="1BDD74B1" w:rsidR="00687E55" w:rsidRDefault="00687E55" w:rsidP="00A74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мультфильмов по теме «Весна»;</w:t>
      </w:r>
    </w:p>
    <w:p w14:paraId="438DFDC3" w14:textId="741403A2" w:rsidR="00687E55" w:rsidRDefault="00687E55" w:rsidP="00A74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Подбор дидактического материала, загадок и стихов о весне.</w:t>
      </w:r>
    </w:p>
    <w:p w14:paraId="3EDC4E3F" w14:textId="522FAC20" w:rsidR="00814085" w:rsidRDefault="00814085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4085">
        <w:rPr>
          <w:rFonts w:ascii="Times New Roman" w:hAnsi="Times New Roman" w:cs="Times New Roman"/>
          <w:b/>
          <w:bCs/>
          <w:sz w:val="28"/>
          <w:szCs w:val="28"/>
        </w:rPr>
        <w:t>Основной этап:</w:t>
      </w:r>
    </w:p>
    <w:p w14:paraId="09EB18ED" w14:textId="606818F2" w:rsidR="00814085" w:rsidRPr="00821312" w:rsidRDefault="00814085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085">
        <w:rPr>
          <w:rFonts w:ascii="Times New Roman" w:hAnsi="Times New Roman" w:cs="Times New Roman"/>
          <w:b/>
          <w:bCs/>
          <w:sz w:val="28"/>
          <w:szCs w:val="28"/>
        </w:rPr>
        <w:t>Беседы:</w:t>
      </w:r>
      <w:r w:rsidR="00821312" w:rsidRPr="00821312">
        <w:rPr>
          <w:rFonts w:ascii="Times New Roman" w:hAnsi="Times New Roman" w:cs="Times New Roman"/>
          <w:sz w:val="28"/>
          <w:szCs w:val="28"/>
        </w:rPr>
        <w:t xml:space="preserve"> </w:t>
      </w:r>
      <w:r w:rsidR="00821312" w:rsidRPr="00821312">
        <w:rPr>
          <w:rFonts w:ascii="Times New Roman" w:hAnsi="Times New Roman" w:cs="Times New Roman"/>
          <w:sz w:val="28"/>
          <w:szCs w:val="28"/>
        </w:rPr>
        <w:t>«Опасные сосульки», «Ног не намочи – не становись в</w:t>
      </w:r>
      <w:r w:rsidR="00821312">
        <w:rPr>
          <w:rFonts w:ascii="Times New Roman" w:hAnsi="Times New Roman" w:cs="Times New Roman"/>
          <w:sz w:val="28"/>
          <w:szCs w:val="28"/>
        </w:rPr>
        <w:t xml:space="preserve"> </w:t>
      </w:r>
      <w:r w:rsidR="00821312" w:rsidRPr="00821312">
        <w:rPr>
          <w:rFonts w:ascii="Times New Roman" w:hAnsi="Times New Roman" w:cs="Times New Roman"/>
          <w:sz w:val="28"/>
          <w:szCs w:val="28"/>
        </w:rPr>
        <w:t>ручьи!»</w:t>
      </w:r>
    </w:p>
    <w:p w14:paraId="2A7BD70C" w14:textId="1A6B60C1" w:rsidR="00814085" w:rsidRDefault="00814085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Наблюдения </w:t>
      </w:r>
      <w:r>
        <w:rPr>
          <w:rFonts w:ascii="Times New Roman" w:hAnsi="Times New Roman" w:cs="Times New Roman"/>
          <w:sz w:val="28"/>
          <w:szCs w:val="28"/>
        </w:rPr>
        <w:t>за состоянием погоды, за небом, снегом, сосульками, деревьями, птицами, солнцем.</w:t>
      </w:r>
    </w:p>
    <w:p w14:paraId="246B8EF4" w14:textId="10198B9F" w:rsidR="00814085" w:rsidRDefault="00814085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4085">
        <w:rPr>
          <w:rFonts w:ascii="Times New Roman" w:hAnsi="Times New Roman" w:cs="Times New Roman"/>
          <w:b/>
          <w:bCs/>
          <w:sz w:val="28"/>
          <w:szCs w:val="28"/>
        </w:rPr>
        <w:t>НОД:</w:t>
      </w:r>
    </w:p>
    <w:p w14:paraId="76B09630" w14:textId="628D5BA7" w:rsidR="00814085" w:rsidRDefault="00814085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4C3">
        <w:rPr>
          <w:rFonts w:ascii="Times New Roman" w:hAnsi="Times New Roman" w:cs="Times New Roman"/>
          <w:sz w:val="28"/>
          <w:szCs w:val="28"/>
        </w:rPr>
        <w:t>Опытно-экспериментальная деятельность:</w:t>
      </w:r>
      <w:r w:rsidRPr="008140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4085">
        <w:rPr>
          <w:rFonts w:ascii="Times New Roman" w:hAnsi="Times New Roman" w:cs="Times New Roman"/>
          <w:sz w:val="28"/>
          <w:szCs w:val="28"/>
        </w:rPr>
        <w:t>«Свойство солнечных лучей»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01EFF4" w14:textId="08338B30" w:rsidR="00814085" w:rsidRDefault="00814085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 «Посадка лука».</w:t>
      </w:r>
    </w:p>
    <w:p w14:paraId="67A04587" w14:textId="0B172F73" w:rsidR="00814085" w:rsidRDefault="00814085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развитие: Рисование «Цветочек в горшочке»; Лепка «Солнышко лучистое»</w:t>
      </w:r>
    </w:p>
    <w:p w14:paraId="3F6C586B" w14:textId="09E52DB1" w:rsidR="00814085" w:rsidRDefault="00814085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«Домик для птиц».</w:t>
      </w:r>
    </w:p>
    <w:p w14:paraId="3816A3C9" w14:textId="61CA0B1D" w:rsidR="00A834C3" w:rsidRPr="00A834C3" w:rsidRDefault="00A834C3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34C3">
        <w:rPr>
          <w:rFonts w:ascii="Times New Roman" w:hAnsi="Times New Roman" w:cs="Times New Roman"/>
          <w:b/>
          <w:bCs/>
          <w:sz w:val="28"/>
          <w:szCs w:val="28"/>
        </w:rPr>
        <w:t>Чтение художественной литературы:</w:t>
      </w:r>
    </w:p>
    <w:p w14:paraId="7295D5BF" w14:textId="2707F0D6" w:rsidR="00A834C3" w:rsidRDefault="00A834C3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4C3">
        <w:rPr>
          <w:rFonts w:ascii="Times New Roman" w:hAnsi="Times New Roman" w:cs="Times New Roman"/>
          <w:sz w:val="28"/>
          <w:szCs w:val="28"/>
        </w:rPr>
        <w:t>А. Барто «Солнышко»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E55BE2" w14:textId="260395C8" w:rsidR="00A834C3" w:rsidRDefault="00814085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Игра-инсценировка сказки </w:t>
      </w:r>
      <w:r w:rsidR="00A834C3">
        <w:rPr>
          <w:rFonts w:ascii="Times New Roman" w:hAnsi="Times New Roman" w:cs="Times New Roman"/>
          <w:sz w:val="28"/>
          <w:szCs w:val="28"/>
        </w:rPr>
        <w:t>«Курочка ряба»;</w:t>
      </w:r>
    </w:p>
    <w:p w14:paraId="249940C6" w14:textId="65A54C20" w:rsidR="00A834C3" w:rsidRDefault="00A834C3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о весне;</w:t>
      </w:r>
    </w:p>
    <w:p w14:paraId="7C619711" w14:textId="16148716" w:rsidR="00A834C3" w:rsidRDefault="00A834C3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4C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Настольные игры: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«Разрезные картинки»; «Радуга цветов».</w:t>
      </w:r>
    </w:p>
    <w:p w14:paraId="2C8F0932" w14:textId="71FB061E" w:rsidR="00A834C3" w:rsidRDefault="00A834C3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4C3">
        <w:rPr>
          <w:rFonts w:ascii="Times New Roman" w:hAnsi="Times New Roman" w:cs="Times New Roman"/>
          <w:b/>
          <w:bCs/>
          <w:sz w:val="28"/>
          <w:szCs w:val="28"/>
        </w:rPr>
        <w:t>Дидактические игры: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«Кто где живет»; Кто, что ест».</w:t>
      </w:r>
    </w:p>
    <w:p w14:paraId="0436373F" w14:textId="2AF19CFE" w:rsidR="00A834C3" w:rsidRPr="00A834C3" w:rsidRDefault="00A834C3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Физическое развитие:</w:t>
      </w:r>
    </w:p>
    <w:p w14:paraId="1AC68ECB" w14:textId="70263117" w:rsidR="00A834C3" w:rsidRPr="00A834C3" w:rsidRDefault="00A834C3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4C3">
        <w:rPr>
          <w:rFonts w:ascii="Times New Roman" w:hAnsi="Times New Roman" w:cs="Times New Roman"/>
          <w:sz w:val="28"/>
          <w:szCs w:val="28"/>
        </w:rPr>
        <w:t>Дыхательная гимнастика: «Весенний ветерок».</w:t>
      </w:r>
    </w:p>
    <w:p w14:paraId="20913D25" w14:textId="4E60BC57" w:rsidR="00A834C3" w:rsidRPr="00A834C3" w:rsidRDefault="00A834C3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4C3">
        <w:rPr>
          <w:rFonts w:ascii="Times New Roman" w:hAnsi="Times New Roman" w:cs="Times New Roman"/>
          <w:sz w:val="28"/>
          <w:szCs w:val="28"/>
        </w:rPr>
        <w:t>Пальчиковая гимнастика: «К нам весна пришла».</w:t>
      </w:r>
    </w:p>
    <w:p w14:paraId="27CD94D2" w14:textId="235CFC9D" w:rsidR="00A834C3" w:rsidRDefault="00A834C3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4C3">
        <w:rPr>
          <w:rFonts w:ascii="Times New Roman" w:hAnsi="Times New Roman" w:cs="Times New Roman"/>
          <w:sz w:val="28"/>
          <w:szCs w:val="28"/>
        </w:rPr>
        <w:t>Подвижные игры:</w:t>
      </w:r>
      <w:r>
        <w:rPr>
          <w:rFonts w:ascii="Times New Roman" w:hAnsi="Times New Roman" w:cs="Times New Roman"/>
          <w:sz w:val="28"/>
          <w:szCs w:val="28"/>
        </w:rPr>
        <w:t xml:space="preserve"> «Пройди, ног не замочи», «Птичка раз, птичка два».</w:t>
      </w:r>
    </w:p>
    <w:p w14:paraId="4153E66E" w14:textId="38F9AC00" w:rsidR="00A74385" w:rsidRPr="00A74385" w:rsidRDefault="00A74385" w:rsidP="00A74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385">
        <w:rPr>
          <w:rFonts w:ascii="Times New Roman" w:hAnsi="Times New Roman" w:cs="Times New Roman"/>
          <w:b/>
          <w:bCs/>
          <w:sz w:val="28"/>
          <w:szCs w:val="28"/>
        </w:rPr>
        <w:t>Заключительный этап: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Выставка творческих работ детей; подведение итогов проекта.</w:t>
      </w:r>
    </w:p>
    <w:p w14:paraId="1A97BFD1" w14:textId="082C5B08" w:rsidR="00814085" w:rsidRPr="00814085" w:rsidRDefault="003E6744" w:rsidP="00A74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8CE8988" wp14:editId="4C6DF986">
            <wp:extent cx="3324132" cy="24930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_viber_2024-03-29_14-45-00-8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429" cy="250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C9FD3D" wp14:editId="6A270E53">
            <wp:extent cx="1857423" cy="2476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viber_2024-03-29_14-46-53-4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954" cy="249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81058FE" wp14:editId="6441D35B">
            <wp:extent cx="2219325" cy="295902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_viber_2024-03-29_14-46-53-4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212" cy="299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5F2EE6B" wp14:editId="32501CF2">
            <wp:extent cx="2209800" cy="2946323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_viber_2024-03-29_14-46-53-5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568" cy="296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9B6D19F" wp14:editId="6AE3672C">
            <wp:extent cx="1981200" cy="2641529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_viber_2024-03-29_14-46-53-54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46" cy="269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6F82AB1" wp14:editId="3AB82140">
            <wp:extent cx="1981200" cy="2641530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_viber_2024-03-29_14-46-53-48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072" cy="268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84D9996" wp14:editId="6BFB8664">
            <wp:extent cx="3061192" cy="200025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_viber_2024-03-29_14-46-53-47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26"/>
                    <a:stretch/>
                  </pic:blipFill>
                  <pic:spPr bwMode="auto">
                    <a:xfrm>
                      <a:off x="0" y="0"/>
                      <a:ext cx="3084896" cy="2015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E0EC7AB" wp14:editId="079B87ED">
            <wp:extent cx="1564522" cy="20859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_viber_2024-03-29_14-46-53-49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100" cy="212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96553B3" wp14:editId="28382A44">
            <wp:extent cx="2250440" cy="172433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_viber_2024-03-29_14-45-00-8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557" cy="17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0B12803" wp14:editId="19769B5B">
            <wp:extent cx="1819275" cy="24256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_viber_2024-03-29_14-46-53-41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805" cy="246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8ACE653" wp14:editId="6A0FCFC8">
            <wp:extent cx="1809750" cy="2412936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_viber_2024-03-29_14-46-53-37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910" cy="241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4085" w:rsidRPr="00814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36069"/>
    <w:multiLevelType w:val="hybridMultilevel"/>
    <w:tmpl w:val="B6CC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84504"/>
    <w:multiLevelType w:val="hybridMultilevel"/>
    <w:tmpl w:val="C5829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0799C"/>
    <w:multiLevelType w:val="hybridMultilevel"/>
    <w:tmpl w:val="47DC2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63333"/>
    <w:multiLevelType w:val="hybridMultilevel"/>
    <w:tmpl w:val="BF0CC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9D"/>
    <w:rsid w:val="003E6744"/>
    <w:rsid w:val="004C0F50"/>
    <w:rsid w:val="00687E55"/>
    <w:rsid w:val="00814085"/>
    <w:rsid w:val="00821312"/>
    <w:rsid w:val="00A74385"/>
    <w:rsid w:val="00A834C3"/>
    <w:rsid w:val="00D226A6"/>
    <w:rsid w:val="00DC619D"/>
    <w:rsid w:val="00D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D2D0"/>
  <w15:chartTrackingRefBased/>
  <w15:docId w15:val="{5534822B-98B2-4A50-92A4-9F73C602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Иван-Татьяна</dc:creator>
  <cp:keywords/>
  <dc:description/>
  <cp:lastModifiedBy>Иван-Татьяна</cp:lastModifiedBy>
  <cp:revision>3</cp:revision>
  <dcterms:created xsi:type="dcterms:W3CDTF">2024-03-29T05:38:00Z</dcterms:created>
  <dcterms:modified xsi:type="dcterms:W3CDTF">2024-03-29T07:01:00Z</dcterms:modified>
</cp:coreProperties>
</file>