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7A7C31" w:rsidRDefault="007A7C31" w:rsidP="007A7C31">
      <w:pPr>
        <w:pStyle w:val="a4"/>
        <w:spacing w:line="242" w:lineRule="auto"/>
        <w:jc w:val="center"/>
        <w:rPr>
          <w:i/>
          <w:spacing w:val="-5"/>
          <w:sz w:val="36"/>
          <w:szCs w:val="36"/>
          <w:u w:val="single"/>
        </w:rPr>
      </w:pPr>
      <w:r w:rsidRPr="007A7C31">
        <w:rPr>
          <w:i/>
          <w:sz w:val="36"/>
          <w:szCs w:val="36"/>
          <w:u w:val="single"/>
        </w:rPr>
        <w:t>Консультация</w:t>
      </w:r>
      <w:r w:rsidRPr="007A7C31">
        <w:rPr>
          <w:i/>
          <w:spacing w:val="-7"/>
          <w:sz w:val="36"/>
          <w:szCs w:val="36"/>
          <w:u w:val="single"/>
        </w:rPr>
        <w:t xml:space="preserve"> </w:t>
      </w:r>
      <w:r w:rsidRPr="007A7C31">
        <w:rPr>
          <w:i/>
          <w:sz w:val="36"/>
          <w:szCs w:val="36"/>
          <w:u w:val="single"/>
        </w:rPr>
        <w:t>для</w:t>
      </w:r>
      <w:r w:rsidRPr="007A7C31">
        <w:rPr>
          <w:i/>
          <w:spacing w:val="-6"/>
          <w:sz w:val="36"/>
          <w:szCs w:val="36"/>
          <w:u w:val="single"/>
        </w:rPr>
        <w:t xml:space="preserve"> </w:t>
      </w:r>
      <w:r w:rsidRPr="007A7C31">
        <w:rPr>
          <w:i/>
          <w:sz w:val="36"/>
          <w:szCs w:val="36"/>
          <w:u w:val="single"/>
        </w:rPr>
        <w:t>родителей</w:t>
      </w:r>
      <w:r w:rsidRPr="007A7C31">
        <w:rPr>
          <w:i/>
          <w:spacing w:val="-5"/>
          <w:sz w:val="36"/>
          <w:szCs w:val="36"/>
          <w:u w:val="single"/>
        </w:rPr>
        <w:t xml:space="preserve"> </w:t>
      </w:r>
    </w:p>
    <w:p w:rsidR="003475D8" w:rsidRPr="007A7C31" w:rsidRDefault="007A7C31" w:rsidP="007A7C31">
      <w:pPr>
        <w:pStyle w:val="a4"/>
        <w:spacing w:line="242" w:lineRule="auto"/>
        <w:jc w:val="center"/>
        <w:rPr>
          <w:i/>
          <w:sz w:val="36"/>
          <w:szCs w:val="36"/>
          <w:u w:val="single"/>
        </w:rPr>
      </w:pPr>
      <w:bookmarkStart w:id="0" w:name="_GoBack"/>
      <w:bookmarkEnd w:id="0"/>
      <w:r w:rsidRPr="007A7C31">
        <w:rPr>
          <w:i/>
          <w:sz w:val="36"/>
          <w:szCs w:val="36"/>
          <w:u w:val="single"/>
        </w:rPr>
        <w:t>«Роль</w:t>
      </w:r>
      <w:r w:rsidRPr="007A7C31">
        <w:rPr>
          <w:i/>
          <w:spacing w:val="-3"/>
          <w:sz w:val="36"/>
          <w:szCs w:val="36"/>
          <w:u w:val="single"/>
        </w:rPr>
        <w:t xml:space="preserve"> </w:t>
      </w:r>
      <w:r w:rsidRPr="007A7C31">
        <w:rPr>
          <w:i/>
          <w:sz w:val="36"/>
          <w:szCs w:val="36"/>
          <w:u w:val="single"/>
        </w:rPr>
        <w:t>семьи</w:t>
      </w:r>
      <w:r w:rsidRPr="007A7C31">
        <w:rPr>
          <w:i/>
          <w:spacing w:val="-7"/>
          <w:sz w:val="36"/>
          <w:szCs w:val="36"/>
          <w:u w:val="single"/>
        </w:rPr>
        <w:t xml:space="preserve"> </w:t>
      </w:r>
      <w:r w:rsidRPr="007A7C31">
        <w:rPr>
          <w:i/>
          <w:sz w:val="36"/>
          <w:szCs w:val="36"/>
          <w:u w:val="single"/>
        </w:rPr>
        <w:t>в</w:t>
      </w:r>
      <w:r w:rsidRPr="007A7C31">
        <w:rPr>
          <w:i/>
          <w:spacing w:val="-7"/>
          <w:sz w:val="36"/>
          <w:szCs w:val="36"/>
          <w:u w:val="single"/>
        </w:rPr>
        <w:t xml:space="preserve"> </w:t>
      </w:r>
      <w:r w:rsidRPr="007A7C31">
        <w:rPr>
          <w:i/>
          <w:sz w:val="36"/>
          <w:szCs w:val="36"/>
          <w:u w:val="single"/>
        </w:rPr>
        <w:t>обеспечении</w:t>
      </w:r>
      <w:r w:rsidRPr="007A7C31">
        <w:rPr>
          <w:i/>
          <w:spacing w:val="-77"/>
          <w:sz w:val="36"/>
          <w:szCs w:val="36"/>
          <w:u w:val="single"/>
        </w:rPr>
        <w:t xml:space="preserve"> </w:t>
      </w:r>
      <w:r w:rsidRPr="007A7C31">
        <w:rPr>
          <w:i/>
          <w:sz w:val="36"/>
          <w:szCs w:val="36"/>
          <w:u w:val="single"/>
        </w:rPr>
        <w:t>психологического</w:t>
      </w:r>
      <w:r w:rsidRPr="007A7C31">
        <w:rPr>
          <w:i/>
          <w:spacing w:val="-4"/>
          <w:sz w:val="36"/>
          <w:szCs w:val="36"/>
          <w:u w:val="single"/>
        </w:rPr>
        <w:t xml:space="preserve"> </w:t>
      </w:r>
      <w:r w:rsidRPr="007A7C31">
        <w:rPr>
          <w:i/>
          <w:sz w:val="36"/>
          <w:szCs w:val="36"/>
          <w:u w:val="single"/>
        </w:rPr>
        <w:t>здоровья</w:t>
      </w:r>
      <w:r w:rsidRPr="007A7C31">
        <w:rPr>
          <w:i/>
          <w:spacing w:val="-3"/>
          <w:sz w:val="36"/>
          <w:szCs w:val="36"/>
          <w:u w:val="single"/>
        </w:rPr>
        <w:t xml:space="preserve"> </w:t>
      </w:r>
      <w:r w:rsidRPr="007A7C31">
        <w:rPr>
          <w:i/>
          <w:sz w:val="36"/>
          <w:szCs w:val="36"/>
          <w:u w:val="single"/>
        </w:rPr>
        <w:t>и</w:t>
      </w:r>
      <w:r w:rsidRPr="007A7C31">
        <w:rPr>
          <w:i/>
          <w:spacing w:val="-4"/>
          <w:sz w:val="36"/>
          <w:szCs w:val="36"/>
          <w:u w:val="single"/>
        </w:rPr>
        <w:t xml:space="preserve"> </w:t>
      </w:r>
      <w:r w:rsidRPr="007A7C31">
        <w:rPr>
          <w:i/>
          <w:sz w:val="36"/>
          <w:szCs w:val="36"/>
          <w:u w:val="single"/>
        </w:rPr>
        <w:t>безопасности</w:t>
      </w:r>
      <w:r w:rsidRPr="007A7C31">
        <w:rPr>
          <w:i/>
          <w:spacing w:val="-3"/>
          <w:sz w:val="36"/>
          <w:szCs w:val="36"/>
          <w:u w:val="single"/>
        </w:rPr>
        <w:t xml:space="preserve"> </w:t>
      </w:r>
      <w:r w:rsidRPr="007A7C31">
        <w:rPr>
          <w:i/>
          <w:sz w:val="36"/>
          <w:szCs w:val="36"/>
          <w:u w:val="single"/>
        </w:rPr>
        <w:t>детей»</w:t>
      </w:r>
    </w:p>
    <w:p w:rsidR="003475D8" w:rsidRDefault="003475D8">
      <w:pPr>
        <w:pStyle w:val="a3"/>
        <w:ind w:left="0" w:firstLine="0"/>
        <w:jc w:val="left"/>
        <w:rPr>
          <w:b/>
          <w:sz w:val="34"/>
        </w:rPr>
      </w:pPr>
    </w:p>
    <w:p w:rsidR="003475D8" w:rsidRDefault="007A7C31">
      <w:pPr>
        <w:pStyle w:val="a3"/>
        <w:tabs>
          <w:tab w:val="left" w:pos="2710"/>
          <w:tab w:val="left" w:pos="4619"/>
          <w:tab w:val="left" w:pos="5006"/>
          <w:tab w:val="left" w:pos="6532"/>
          <w:tab w:val="left" w:pos="6994"/>
          <w:tab w:val="left" w:pos="8311"/>
          <w:tab w:val="left" w:pos="9304"/>
        </w:tabs>
        <w:spacing w:before="214"/>
        <w:ind w:right="103"/>
      </w:pPr>
      <w:r>
        <w:rPr>
          <w:color w:val="111111"/>
        </w:rPr>
        <w:t>Главным</w:t>
      </w:r>
      <w:r>
        <w:rPr>
          <w:color w:val="111111"/>
        </w:rPr>
        <w:tab/>
        <w:t>социальным</w:t>
      </w:r>
      <w:r>
        <w:rPr>
          <w:color w:val="111111"/>
        </w:rPr>
        <w:tab/>
      </w:r>
      <w:r>
        <w:rPr>
          <w:color w:val="111111"/>
        </w:rPr>
        <w:tab/>
        <w:t>фактором</w:t>
      </w:r>
      <w:r>
        <w:rPr>
          <w:color w:val="111111"/>
        </w:rPr>
        <w:tab/>
      </w:r>
      <w:r>
        <w:rPr>
          <w:color w:val="111111"/>
        </w:rPr>
        <w:tab/>
        <w:t>становления</w:t>
      </w:r>
      <w:r>
        <w:rPr>
          <w:color w:val="111111"/>
        </w:rPr>
        <w:tab/>
        <w:t>и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укрепления</w:t>
      </w:r>
      <w:r>
        <w:rPr>
          <w:color w:val="111111"/>
          <w:spacing w:val="-3"/>
        </w:rPr>
        <w:t xml:space="preserve"> </w:t>
      </w:r>
      <w:r>
        <w:rPr>
          <w:b/>
          <w:color w:val="111111"/>
        </w:rPr>
        <w:t>психологического</w:t>
      </w:r>
      <w:r>
        <w:rPr>
          <w:b/>
          <w:color w:val="111111"/>
        </w:rPr>
        <w:tab/>
        <w:t>здоровья</w:t>
      </w:r>
      <w:r>
        <w:rPr>
          <w:b/>
          <w:color w:val="111111"/>
        </w:rPr>
        <w:tab/>
        <w:t>ребенка</w:t>
      </w:r>
      <w:r>
        <w:rPr>
          <w:b/>
          <w:color w:val="111111"/>
        </w:rPr>
        <w:tab/>
      </w:r>
      <w:r>
        <w:rPr>
          <w:b/>
          <w:color w:val="111111"/>
          <w:spacing w:val="-1"/>
        </w:rPr>
        <w:t>является</w:t>
      </w:r>
      <w:r>
        <w:rPr>
          <w:b/>
          <w:color w:val="111111"/>
          <w:spacing w:val="-68"/>
        </w:rPr>
        <w:t xml:space="preserve"> </w:t>
      </w:r>
      <w:r>
        <w:rPr>
          <w:b/>
          <w:color w:val="111111"/>
        </w:rPr>
        <w:t>семья</w:t>
      </w:r>
      <w:r>
        <w:rPr>
          <w:color w:val="111111"/>
        </w:rPr>
        <w:t xml:space="preserve">. </w:t>
      </w:r>
      <w:r>
        <w:rPr>
          <w:b/>
          <w:color w:val="111111"/>
        </w:rPr>
        <w:t xml:space="preserve">Семья </w:t>
      </w:r>
      <w:r>
        <w:rPr>
          <w:color w:val="111111"/>
        </w:rPr>
        <w:t>готовит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будущей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самостоятельной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жизни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обществе,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передает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ему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духовные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ценности,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моральные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нормы,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образцы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поведения,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традиции,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культуру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общества.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Согласованность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воспитательных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действий </w:t>
      </w:r>
      <w:r>
        <w:rPr>
          <w:b/>
          <w:color w:val="111111"/>
        </w:rPr>
        <w:t xml:space="preserve">родителей </w:t>
      </w:r>
      <w:r>
        <w:rPr>
          <w:color w:val="111111"/>
        </w:rPr>
        <w:t>помогает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сформировать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систему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нравственных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ценностей,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научиться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вести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себя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обществе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соответствии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ними.</w:t>
      </w:r>
    </w:p>
    <w:p w:rsidR="003475D8" w:rsidRDefault="007A7C31">
      <w:pPr>
        <w:pStyle w:val="a3"/>
        <w:ind w:right="103"/>
      </w:pPr>
      <w:r>
        <w:rPr>
          <w:color w:val="111111"/>
        </w:rPr>
        <w:t>Детям, воспитывающимся в детском доме, свойственны определенные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особенности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 </w:t>
      </w:r>
      <w:r>
        <w:rPr>
          <w:b/>
          <w:color w:val="111111"/>
        </w:rPr>
        <w:t xml:space="preserve">психической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эмоционально-личностной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сфере,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межличностных отношениях со сверстниками и взрослыми, обусловленными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различными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факторами,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</w:t>
      </w:r>
      <w:r>
        <w:rPr>
          <w:color w:val="111111"/>
        </w:rPr>
        <w:t>исле,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невозможностью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полноценной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реализации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врожденной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потребности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общении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близкими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людьми </w:t>
      </w:r>
      <w:r>
        <w:rPr>
          <w:i/>
          <w:color w:val="111111"/>
        </w:rPr>
        <w:t>(в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большей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степени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с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мамой)</w:t>
      </w:r>
      <w:r>
        <w:rPr>
          <w:color w:val="111111"/>
        </w:rPr>
        <w:t>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Характерные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нарушения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развития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у </w:t>
      </w:r>
      <w:r>
        <w:rPr>
          <w:b/>
          <w:color w:val="111111"/>
        </w:rPr>
        <w:t>детей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проявляются</w:t>
      </w:r>
      <w:r>
        <w:rPr>
          <w:b/>
          <w:color w:val="111111"/>
          <w:spacing w:val="-2"/>
        </w:rPr>
        <w:t xml:space="preserve"> </w:t>
      </w:r>
      <w:r>
        <w:rPr>
          <w:b/>
          <w:color w:val="111111"/>
        </w:rPr>
        <w:t>в</w:t>
      </w:r>
      <w:proofErr w:type="gramStart"/>
      <w:r>
        <w:rPr>
          <w:b/>
          <w:color w:val="111111"/>
          <w:spacing w:val="-1"/>
        </w:rPr>
        <w:t xml:space="preserve"> </w:t>
      </w:r>
      <w:r>
        <w:rPr>
          <w:color w:val="111111"/>
        </w:rPr>
        <w:t>:</w:t>
      </w:r>
      <w:proofErr w:type="gramEnd"/>
    </w:p>
    <w:p w:rsidR="003475D8" w:rsidRDefault="007A7C31">
      <w:pPr>
        <w:pStyle w:val="a5"/>
        <w:numPr>
          <w:ilvl w:val="0"/>
          <w:numId w:val="1"/>
        </w:numPr>
        <w:tabs>
          <w:tab w:val="left" w:pos="974"/>
        </w:tabs>
        <w:ind w:left="973"/>
        <w:rPr>
          <w:sz w:val="28"/>
        </w:rPr>
      </w:pPr>
      <w:proofErr w:type="gramStart"/>
      <w:r>
        <w:rPr>
          <w:color w:val="111111"/>
          <w:sz w:val="28"/>
        </w:rPr>
        <w:t>отставании</w:t>
      </w:r>
      <w:proofErr w:type="gramEnd"/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общего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речевого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развития;</w:t>
      </w:r>
    </w:p>
    <w:p w:rsidR="003475D8" w:rsidRDefault="007A7C31">
      <w:pPr>
        <w:pStyle w:val="a5"/>
        <w:numPr>
          <w:ilvl w:val="0"/>
          <w:numId w:val="1"/>
        </w:numPr>
        <w:tabs>
          <w:tab w:val="left" w:pos="974"/>
        </w:tabs>
        <w:spacing w:before="2" w:line="322" w:lineRule="exact"/>
        <w:ind w:left="973"/>
        <w:rPr>
          <w:sz w:val="28"/>
        </w:rPr>
      </w:pPr>
      <w:proofErr w:type="gramStart"/>
      <w:r>
        <w:rPr>
          <w:color w:val="111111"/>
          <w:sz w:val="28"/>
        </w:rPr>
        <w:t>снижении</w:t>
      </w:r>
      <w:proofErr w:type="gramEnd"/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познавательной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активности;</w:t>
      </w:r>
    </w:p>
    <w:p w:rsidR="003475D8" w:rsidRDefault="007A7C31">
      <w:pPr>
        <w:pStyle w:val="a5"/>
        <w:numPr>
          <w:ilvl w:val="0"/>
          <w:numId w:val="1"/>
        </w:numPr>
        <w:tabs>
          <w:tab w:val="left" w:pos="974"/>
        </w:tabs>
        <w:spacing w:line="322" w:lineRule="exact"/>
        <w:ind w:left="973"/>
        <w:rPr>
          <w:sz w:val="28"/>
        </w:rPr>
      </w:pPr>
      <w:r>
        <w:rPr>
          <w:color w:val="111111"/>
          <w:sz w:val="28"/>
        </w:rPr>
        <w:t>недостаточном</w:t>
      </w:r>
      <w:r>
        <w:rPr>
          <w:color w:val="111111"/>
          <w:spacing w:val="-3"/>
          <w:sz w:val="28"/>
        </w:rPr>
        <w:t xml:space="preserve"> </w:t>
      </w:r>
      <w:proofErr w:type="gramStart"/>
      <w:r>
        <w:rPr>
          <w:color w:val="111111"/>
          <w:sz w:val="28"/>
        </w:rPr>
        <w:t>развитии</w:t>
      </w:r>
      <w:proofErr w:type="gramEnd"/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тонкой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моторики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мимики;</w:t>
      </w:r>
    </w:p>
    <w:p w:rsidR="003475D8" w:rsidRDefault="007A7C31">
      <w:pPr>
        <w:pStyle w:val="a3"/>
        <w:tabs>
          <w:tab w:val="left" w:pos="2730"/>
          <w:tab w:val="left" w:pos="5393"/>
          <w:tab w:val="left" w:pos="7634"/>
        </w:tabs>
        <w:ind w:right="107"/>
      </w:pPr>
      <w:r>
        <w:rPr>
          <w:color w:val="111111"/>
        </w:rPr>
        <w:t>-</w:t>
      </w:r>
      <w:proofErr w:type="gramStart"/>
      <w:r>
        <w:rPr>
          <w:color w:val="111111"/>
        </w:rPr>
        <w:t>нарушениях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эмоционально-волевой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сферы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(однообразность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стереотипность</w:t>
      </w:r>
      <w:r>
        <w:rPr>
          <w:color w:val="111111"/>
        </w:rPr>
        <w:tab/>
        <w:t>эмоциональных</w:t>
      </w:r>
      <w:r>
        <w:rPr>
          <w:color w:val="111111"/>
        </w:rPr>
        <w:tab/>
        <w:t>проявлений,</w:t>
      </w:r>
      <w:r>
        <w:rPr>
          <w:color w:val="111111"/>
        </w:rPr>
        <w:tab/>
        <w:t>эмоциональная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поверхностность,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повышенная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склонность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страхам,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тревожности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беспокойству);</w:t>
      </w:r>
    </w:p>
    <w:p w:rsidR="003475D8" w:rsidRDefault="007A7C31">
      <w:pPr>
        <w:pStyle w:val="a5"/>
        <w:numPr>
          <w:ilvl w:val="0"/>
          <w:numId w:val="1"/>
        </w:numPr>
        <w:tabs>
          <w:tab w:val="left" w:pos="998"/>
        </w:tabs>
        <w:ind w:right="104" w:firstLine="707"/>
        <w:jc w:val="both"/>
        <w:rPr>
          <w:sz w:val="28"/>
        </w:rPr>
      </w:pPr>
      <w:r>
        <w:rPr>
          <w:color w:val="111111"/>
          <w:sz w:val="28"/>
        </w:rPr>
        <w:t xml:space="preserve">поведенческих </w:t>
      </w:r>
      <w:proofErr w:type="gramStart"/>
      <w:r>
        <w:rPr>
          <w:color w:val="111111"/>
          <w:sz w:val="28"/>
        </w:rPr>
        <w:t>отклонениях</w:t>
      </w:r>
      <w:proofErr w:type="gramEnd"/>
      <w:r>
        <w:rPr>
          <w:color w:val="111111"/>
          <w:sz w:val="28"/>
        </w:rPr>
        <w:t xml:space="preserve"> (частые реакции активного и пассивного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протеста и отказа, недостаток чувства дистанции в общении или, наоборот,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затруднения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при контакте).</w:t>
      </w:r>
    </w:p>
    <w:p w:rsidR="003475D8" w:rsidRDefault="007A7C31">
      <w:pPr>
        <w:pStyle w:val="a3"/>
        <w:ind w:right="104"/>
      </w:pP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сегодняшний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день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альтернативной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формой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воспитания </w:t>
      </w:r>
      <w:r>
        <w:rPr>
          <w:b/>
          <w:color w:val="111111"/>
        </w:rPr>
        <w:t>детей</w:t>
      </w:r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оставшихся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попечения </w:t>
      </w:r>
      <w:r>
        <w:rPr>
          <w:b/>
          <w:color w:val="111111"/>
        </w:rPr>
        <w:t>родите</w:t>
      </w:r>
      <w:r>
        <w:rPr>
          <w:b/>
          <w:color w:val="111111"/>
        </w:rPr>
        <w:t>лей</w:t>
      </w:r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является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замещающая </w:t>
      </w:r>
      <w:r>
        <w:rPr>
          <w:b/>
          <w:color w:val="111111"/>
        </w:rPr>
        <w:t>семья</w:t>
      </w:r>
      <w:r>
        <w:rPr>
          <w:color w:val="111111"/>
        </w:rPr>
        <w:t>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многочисленным научным данным, в замещающей </w:t>
      </w:r>
      <w:r>
        <w:rPr>
          <w:b/>
          <w:color w:val="111111"/>
        </w:rPr>
        <w:t xml:space="preserve">семье </w:t>
      </w:r>
      <w:r>
        <w:rPr>
          <w:color w:val="111111"/>
        </w:rPr>
        <w:t>эмоциональное 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интеллектуальное развитие </w:t>
      </w:r>
      <w:r>
        <w:rPr>
          <w:b/>
          <w:color w:val="111111"/>
        </w:rPr>
        <w:t>детей происходит успешнее</w:t>
      </w:r>
      <w:r>
        <w:rPr>
          <w:color w:val="111111"/>
        </w:rPr>
        <w:t xml:space="preserve">, чем в </w:t>
      </w:r>
      <w:proofErr w:type="spellStart"/>
      <w:r>
        <w:rPr>
          <w:color w:val="111111"/>
        </w:rPr>
        <w:t>интернатных</w:t>
      </w:r>
      <w:proofErr w:type="spellEnd"/>
      <w:r>
        <w:rPr>
          <w:color w:val="111111"/>
          <w:spacing w:val="1"/>
        </w:rPr>
        <w:t xml:space="preserve"> </w:t>
      </w:r>
      <w:r>
        <w:rPr>
          <w:color w:val="111111"/>
        </w:rPr>
        <w:t>учреждениях.</w:t>
      </w:r>
    </w:p>
    <w:p w:rsidR="003475D8" w:rsidRDefault="007A7C31">
      <w:pPr>
        <w:spacing w:before="1"/>
        <w:ind w:left="102" w:right="109" w:firstLine="707"/>
        <w:jc w:val="both"/>
        <w:rPr>
          <w:sz w:val="28"/>
        </w:rPr>
      </w:pPr>
      <w:r>
        <w:rPr>
          <w:color w:val="111111"/>
          <w:sz w:val="28"/>
        </w:rPr>
        <w:t>Процесс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адаптации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ребенка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замещающей </w:t>
      </w:r>
      <w:r>
        <w:rPr>
          <w:b/>
          <w:color w:val="111111"/>
          <w:sz w:val="28"/>
        </w:rPr>
        <w:t xml:space="preserve">семье </w:t>
      </w:r>
      <w:r>
        <w:rPr>
          <w:color w:val="111111"/>
          <w:sz w:val="28"/>
        </w:rPr>
        <w:t>проходит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гораздо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легче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ранний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период</w:t>
      </w:r>
      <w:r>
        <w:rPr>
          <w:color w:val="111111"/>
          <w:spacing w:val="3"/>
          <w:sz w:val="28"/>
        </w:rPr>
        <w:t xml:space="preserve"> </w:t>
      </w:r>
      <w:r>
        <w:rPr>
          <w:i/>
          <w:color w:val="111111"/>
          <w:sz w:val="28"/>
        </w:rPr>
        <w:t>(от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года до трех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лет)</w:t>
      </w:r>
      <w:r>
        <w:rPr>
          <w:color w:val="111111"/>
          <w:sz w:val="28"/>
        </w:rPr>
        <w:t>.</w:t>
      </w:r>
    </w:p>
    <w:p w:rsidR="003475D8" w:rsidRDefault="007A7C31">
      <w:pPr>
        <w:ind w:left="102" w:right="103" w:firstLine="707"/>
        <w:jc w:val="both"/>
        <w:rPr>
          <w:sz w:val="28"/>
        </w:rPr>
      </w:pPr>
      <w:r>
        <w:rPr>
          <w:color w:val="111111"/>
          <w:sz w:val="28"/>
        </w:rPr>
        <w:t xml:space="preserve">У </w:t>
      </w:r>
      <w:r>
        <w:rPr>
          <w:b/>
          <w:color w:val="111111"/>
          <w:sz w:val="28"/>
        </w:rPr>
        <w:t>детей</w:t>
      </w:r>
      <w:r>
        <w:rPr>
          <w:b/>
          <w:color w:val="111111"/>
          <w:spacing w:val="1"/>
          <w:sz w:val="28"/>
        </w:rPr>
        <w:t xml:space="preserve"> </w:t>
      </w:r>
      <w:r>
        <w:rPr>
          <w:b/>
          <w:color w:val="111111"/>
          <w:sz w:val="28"/>
        </w:rPr>
        <w:t>старше</w:t>
      </w:r>
      <w:r>
        <w:rPr>
          <w:b/>
          <w:color w:val="111111"/>
          <w:spacing w:val="1"/>
          <w:sz w:val="28"/>
        </w:rPr>
        <w:t xml:space="preserve"> </w:t>
      </w:r>
      <w:r>
        <w:rPr>
          <w:b/>
          <w:color w:val="111111"/>
          <w:sz w:val="28"/>
        </w:rPr>
        <w:t>трех</w:t>
      </w:r>
      <w:r>
        <w:rPr>
          <w:b/>
          <w:color w:val="111111"/>
          <w:spacing w:val="1"/>
          <w:sz w:val="28"/>
        </w:rPr>
        <w:t xml:space="preserve"> </w:t>
      </w:r>
      <w:r>
        <w:rPr>
          <w:b/>
          <w:color w:val="111111"/>
          <w:sz w:val="28"/>
        </w:rPr>
        <w:t>лет</w:t>
      </w:r>
      <w:r>
        <w:rPr>
          <w:color w:val="111111"/>
          <w:sz w:val="28"/>
        </w:rPr>
        <w:t>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переживших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различные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социальные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физические   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лишения   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и   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имеющих   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в    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своем    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жизненном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 xml:space="preserve">багаже </w:t>
      </w:r>
      <w:r>
        <w:rPr>
          <w:b/>
          <w:color w:val="111111"/>
          <w:sz w:val="28"/>
        </w:rPr>
        <w:t>психотравмирующий опыт</w:t>
      </w:r>
      <w:r>
        <w:rPr>
          <w:color w:val="111111"/>
          <w:sz w:val="28"/>
        </w:rPr>
        <w:t xml:space="preserve">, нарушается </w:t>
      </w:r>
      <w:r>
        <w:rPr>
          <w:i/>
          <w:color w:val="111111"/>
          <w:sz w:val="28"/>
        </w:rPr>
        <w:t>«базовое доверие к миру»</w:t>
      </w:r>
      <w:r>
        <w:rPr>
          <w:color w:val="111111"/>
          <w:sz w:val="28"/>
        </w:rPr>
        <w:t>, 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окружающим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людям.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Пережитые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лишения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существенно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затрудняют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дальнейшую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жизнь,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ограничивают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способности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обучению,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профессиональный выбор и личностную активность. Поэтому одной из задач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приемной </w:t>
      </w:r>
      <w:r>
        <w:rPr>
          <w:b/>
          <w:color w:val="111111"/>
          <w:sz w:val="28"/>
        </w:rPr>
        <w:t>семьи</w:t>
      </w:r>
      <w:r>
        <w:rPr>
          <w:b/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является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восстановление у</w:t>
      </w:r>
      <w:r>
        <w:rPr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детей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доверия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к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людям</w:t>
      </w:r>
      <w:r>
        <w:rPr>
          <w:color w:val="111111"/>
          <w:sz w:val="28"/>
        </w:rPr>
        <w:t>.</w:t>
      </w:r>
    </w:p>
    <w:p w:rsidR="003475D8" w:rsidRDefault="003475D8">
      <w:pPr>
        <w:jc w:val="both"/>
        <w:rPr>
          <w:sz w:val="28"/>
        </w:rPr>
        <w:sectPr w:rsidR="003475D8" w:rsidSect="007A7C31">
          <w:type w:val="continuous"/>
          <w:pgSz w:w="11910" w:h="16840"/>
          <w:pgMar w:top="1260" w:right="740" w:bottom="280" w:left="1600" w:header="720" w:footer="720" w:gutter="0"/>
          <w:cols w:space="720"/>
        </w:sectPr>
      </w:pPr>
    </w:p>
    <w:p w:rsidR="003475D8" w:rsidRDefault="007A7C31">
      <w:pPr>
        <w:spacing w:before="67" w:line="242" w:lineRule="auto"/>
        <w:ind w:left="102" w:right="109" w:firstLine="707"/>
        <w:jc w:val="both"/>
        <w:rPr>
          <w:sz w:val="28"/>
        </w:rPr>
      </w:pPr>
      <w:r>
        <w:rPr>
          <w:color w:val="111111"/>
          <w:sz w:val="28"/>
        </w:rPr>
        <w:lastRenderedPageBreak/>
        <w:t>Вместе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тем,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существуют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семейные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факторы,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оказывающие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негативное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влияние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1"/>
          <w:sz w:val="28"/>
        </w:rPr>
        <w:t xml:space="preserve"> </w:t>
      </w:r>
      <w:r>
        <w:rPr>
          <w:b/>
          <w:color w:val="111111"/>
          <w:sz w:val="28"/>
        </w:rPr>
        <w:t>психологическое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здоровье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детей</w:t>
      </w:r>
      <w:r>
        <w:rPr>
          <w:color w:val="111111"/>
          <w:sz w:val="28"/>
        </w:rPr>
        <w:t>.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  <w:u w:val="single" w:color="111111"/>
        </w:rPr>
        <w:t>Среди</w:t>
      </w:r>
      <w:r>
        <w:rPr>
          <w:color w:val="111111"/>
          <w:spacing w:val="-1"/>
          <w:sz w:val="28"/>
          <w:u w:val="single" w:color="111111"/>
        </w:rPr>
        <w:t xml:space="preserve"> </w:t>
      </w:r>
      <w:r>
        <w:rPr>
          <w:color w:val="111111"/>
          <w:sz w:val="28"/>
          <w:u w:val="single" w:color="111111"/>
        </w:rPr>
        <w:t>них</w:t>
      </w:r>
      <w:r>
        <w:rPr>
          <w:color w:val="111111"/>
          <w:sz w:val="28"/>
        </w:rPr>
        <w:t>:</w:t>
      </w:r>
    </w:p>
    <w:p w:rsidR="003475D8" w:rsidRDefault="007A7C31">
      <w:pPr>
        <w:pStyle w:val="a5"/>
        <w:numPr>
          <w:ilvl w:val="0"/>
          <w:numId w:val="1"/>
        </w:numPr>
        <w:tabs>
          <w:tab w:val="left" w:pos="1163"/>
        </w:tabs>
        <w:ind w:right="102" w:firstLine="707"/>
        <w:jc w:val="both"/>
        <w:rPr>
          <w:sz w:val="28"/>
        </w:rPr>
      </w:pPr>
      <w:r>
        <w:rPr>
          <w:color w:val="111111"/>
          <w:sz w:val="28"/>
        </w:rPr>
        <w:t>нарушение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отношений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в </w:t>
      </w:r>
      <w:r>
        <w:rPr>
          <w:b/>
          <w:color w:val="111111"/>
          <w:sz w:val="28"/>
        </w:rPr>
        <w:t xml:space="preserve">семье </w:t>
      </w:r>
      <w:r>
        <w:rPr>
          <w:color w:val="111111"/>
          <w:sz w:val="28"/>
        </w:rPr>
        <w:t>(конфликты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между </w:t>
      </w:r>
      <w:r>
        <w:rPr>
          <w:b/>
          <w:color w:val="111111"/>
          <w:sz w:val="28"/>
        </w:rPr>
        <w:t>родителями</w:t>
      </w:r>
      <w:r>
        <w:rPr>
          <w:color w:val="111111"/>
          <w:sz w:val="28"/>
        </w:rPr>
        <w:t>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отсутствие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одного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из</w:t>
      </w:r>
      <w:r>
        <w:rPr>
          <w:color w:val="111111"/>
          <w:spacing w:val="1"/>
          <w:sz w:val="28"/>
        </w:rPr>
        <w:t xml:space="preserve"> </w:t>
      </w:r>
      <w:r>
        <w:rPr>
          <w:b/>
          <w:color w:val="111111"/>
          <w:sz w:val="28"/>
        </w:rPr>
        <w:t>родителей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и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т</w:t>
      </w:r>
      <w:r>
        <w:rPr>
          <w:color w:val="111111"/>
          <w:sz w:val="28"/>
        </w:rPr>
        <w:t>.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п.);</w:t>
      </w:r>
    </w:p>
    <w:p w:rsidR="003475D8" w:rsidRDefault="007A7C31">
      <w:pPr>
        <w:pStyle w:val="a5"/>
        <w:numPr>
          <w:ilvl w:val="0"/>
          <w:numId w:val="1"/>
        </w:numPr>
        <w:tabs>
          <w:tab w:val="left" w:pos="1480"/>
        </w:tabs>
        <w:ind w:right="104" w:firstLine="707"/>
        <w:jc w:val="both"/>
        <w:rPr>
          <w:sz w:val="28"/>
        </w:rPr>
      </w:pPr>
      <w:r>
        <w:rPr>
          <w:color w:val="111111"/>
          <w:sz w:val="28"/>
        </w:rPr>
        <w:t>нарушение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семейного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воспитания </w:t>
      </w:r>
      <w:r>
        <w:rPr>
          <w:i/>
          <w:color w:val="111111"/>
          <w:sz w:val="28"/>
        </w:rPr>
        <w:t>(</w:t>
      </w:r>
      <w:r>
        <w:rPr>
          <w:b/>
          <w:i/>
          <w:color w:val="111111"/>
          <w:sz w:val="28"/>
        </w:rPr>
        <w:t>детско-родительских</w:t>
      </w:r>
      <w:r>
        <w:rPr>
          <w:b/>
          <w:i/>
          <w:color w:val="111111"/>
          <w:spacing w:val="-67"/>
          <w:sz w:val="28"/>
        </w:rPr>
        <w:t xml:space="preserve"> </w:t>
      </w:r>
      <w:r>
        <w:rPr>
          <w:b/>
          <w:i/>
          <w:color w:val="111111"/>
          <w:sz w:val="28"/>
        </w:rPr>
        <w:t>отношений</w:t>
      </w:r>
      <w:r>
        <w:rPr>
          <w:i/>
          <w:color w:val="111111"/>
          <w:sz w:val="28"/>
        </w:rPr>
        <w:t>)</w:t>
      </w:r>
      <w:r>
        <w:rPr>
          <w:color w:val="111111"/>
          <w:sz w:val="28"/>
        </w:rPr>
        <w:t>.</w:t>
      </w:r>
    </w:p>
    <w:p w:rsidR="003475D8" w:rsidRDefault="007A7C31">
      <w:pPr>
        <w:pStyle w:val="a3"/>
        <w:ind w:right="103"/>
      </w:pPr>
      <w:r>
        <w:rPr>
          <w:color w:val="111111"/>
        </w:rPr>
        <w:t>Рассмотрим первый фактор. Гармоничное развитие личности ребенка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связано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только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присутствием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активной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деятельностью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 xml:space="preserve">в </w:t>
      </w:r>
      <w:r>
        <w:rPr>
          <w:b/>
          <w:color w:val="111111"/>
        </w:rPr>
        <w:t>семье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каждого из родителей</w:t>
      </w:r>
      <w:r>
        <w:rPr>
          <w:color w:val="111111"/>
        </w:rPr>
        <w:t>, но и согласованностью их воспитательных действий.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Когда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согласие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между </w:t>
      </w:r>
      <w:r>
        <w:rPr>
          <w:b/>
          <w:color w:val="111111"/>
        </w:rPr>
        <w:t>родителями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нарушается</w:t>
      </w:r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ребенок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может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чувствовать себя виновным в возникшем конфликте, неуверенным, так как не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может понять истинных причин происходящего. </w:t>
      </w:r>
      <w:proofErr w:type="gramStart"/>
      <w:r>
        <w:rPr>
          <w:color w:val="111111"/>
        </w:rPr>
        <w:t xml:space="preserve">У </w:t>
      </w:r>
      <w:r>
        <w:rPr>
          <w:b/>
          <w:color w:val="111111"/>
        </w:rPr>
        <w:t xml:space="preserve">детей </w:t>
      </w:r>
      <w:r>
        <w:rPr>
          <w:color w:val="111111"/>
        </w:rPr>
        <w:t>могут проявиться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такие невротические симптомы как </w:t>
      </w:r>
      <w:proofErr w:type="spellStart"/>
      <w:r>
        <w:rPr>
          <w:color w:val="111111"/>
        </w:rPr>
        <w:t>энурез</w:t>
      </w:r>
      <w:proofErr w:type="spellEnd"/>
      <w:r>
        <w:rPr>
          <w:color w:val="111111"/>
        </w:rPr>
        <w:t xml:space="preserve"> (недержание мочи, депрессивные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нас</w:t>
      </w:r>
      <w:r>
        <w:rPr>
          <w:color w:val="111111"/>
        </w:rPr>
        <w:t>троения (сниженный фон настроения, заторможенность, вялость, апатия 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другие,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острые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приступы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страха,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негативные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изменения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поведении.</w:t>
      </w:r>
      <w:proofErr w:type="gramEnd"/>
    </w:p>
    <w:p w:rsidR="003475D8" w:rsidRDefault="007A7C31">
      <w:pPr>
        <w:pStyle w:val="a3"/>
        <w:ind w:right="105"/>
      </w:pPr>
      <w:r>
        <w:rPr>
          <w:color w:val="111111"/>
        </w:rPr>
        <w:t xml:space="preserve">Рассмотрим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второй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фактор.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Характер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эмоционального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отношения </w:t>
      </w:r>
      <w:r>
        <w:rPr>
          <w:b/>
          <w:color w:val="111111"/>
        </w:rPr>
        <w:t xml:space="preserve">родителей </w:t>
      </w:r>
      <w:r>
        <w:rPr>
          <w:color w:val="111111"/>
        </w:rPr>
        <w:t xml:space="preserve">к ребенку принято называть </w:t>
      </w:r>
      <w:r>
        <w:rPr>
          <w:b/>
          <w:color w:val="111111"/>
        </w:rPr>
        <w:t>родительско</w:t>
      </w:r>
      <w:r>
        <w:rPr>
          <w:b/>
          <w:color w:val="111111"/>
        </w:rPr>
        <w:t>й позицией</w:t>
      </w:r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которая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проявляется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диапазоне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жесткого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доминирования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полного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безразличия.</w:t>
      </w:r>
    </w:p>
    <w:p w:rsidR="003475D8" w:rsidRDefault="007A7C31">
      <w:pPr>
        <w:pStyle w:val="a3"/>
        <w:ind w:right="104"/>
      </w:pPr>
      <w:r>
        <w:rPr>
          <w:color w:val="111111"/>
        </w:rPr>
        <w:t>Следует отметить, что отношение значимых взрослых к ребенку влияет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на формирование его самооценки. Заниженная самооценка формируется 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 </w:t>
      </w:r>
      <w:r>
        <w:rPr>
          <w:b/>
          <w:color w:val="111111"/>
        </w:rPr>
        <w:t>семье</w:t>
      </w:r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где </w:t>
      </w:r>
      <w:r>
        <w:rPr>
          <w:b/>
          <w:color w:val="111111"/>
        </w:rPr>
        <w:t xml:space="preserve">родители </w:t>
      </w:r>
      <w:r>
        <w:rPr>
          <w:color w:val="111111"/>
        </w:rPr>
        <w:t>часто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наказывают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его,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предъявляют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завышенные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требования.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 </w:t>
      </w:r>
      <w:r>
        <w:rPr>
          <w:b/>
          <w:color w:val="111111"/>
        </w:rPr>
        <w:t>семье</w:t>
      </w:r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где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поощряют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мелочам,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система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наказаний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очень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мягкая,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формируется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завышенная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самооценка.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У </w:t>
      </w:r>
      <w:r>
        <w:rPr>
          <w:b/>
          <w:color w:val="111111"/>
        </w:rPr>
        <w:t xml:space="preserve">детей    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 xml:space="preserve">с    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 xml:space="preserve">неадекватной </w:t>
      </w:r>
      <w:r>
        <w:rPr>
          <w:i/>
          <w:color w:val="111111"/>
        </w:rPr>
        <w:t xml:space="preserve">(завышенной,    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либо</w:t>
      </w:r>
      <w:r>
        <w:rPr>
          <w:i/>
          <w:color w:val="111111"/>
          <w:spacing w:val="-67"/>
        </w:rPr>
        <w:t xml:space="preserve"> </w:t>
      </w:r>
      <w:r>
        <w:rPr>
          <w:i/>
          <w:color w:val="111111"/>
        </w:rPr>
        <w:t xml:space="preserve">заниженной) </w:t>
      </w:r>
      <w:r>
        <w:rPr>
          <w:color w:val="111111"/>
        </w:rPr>
        <w:t>само</w:t>
      </w:r>
      <w:r>
        <w:rPr>
          <w:color w:val="111111"/>
        </w:rPr>
        <w:t>оценкой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могут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возникнуть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проблемы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во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взаимоотношениях с окружающими. Таким образом, </w:t>
      </w:r>
      <w:r>
        <w:rPr>
          <w:b/>
          <w:color w:val="111111"/>
        </w:rPr>
        <w:t xml:space="preserve">родителям </w:t>
      </w:r>
      <w:r>
        <w:rPr>
          <w:color w:val="111111"/>
        </w:rPr>
        <w:t>необходимо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разработать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гибкую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систему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наказаний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поощрений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целью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формирования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ребенка адекватной самооценки.</w:t>
      </w:r>
    </w:p>
    <w:p w:rsidR="003475D8" w:rsidRDefault="007A7C31">
      <w:pPr>
        <w:pStyle w:val="a3"/>
        <w:ind w:right="104"/>
      </w:pPr>
      <w:r>
        <w:rPr>
          <w:color w:val="111111"/>
        </w:rPr>
        <w:t>Существуют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воспитательные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позиции </w:t>
      </w:r>
      <w:r>
        <w:rPr>
          <w:b/>
          <w:color w:val="111111"/>
        </w:rPr>
        <w:t>родителей</w:t>
      </w:r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способствующие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формированию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доброжелательных,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доверительных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взаимоотношений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ребенком,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благоприятно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влияющих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развитие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 xml:space="preserve">его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личности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состояние</w:t>
      </w:r>
      <w:r>
        <w:rPr>
          <w:color w:val="111111"/>
          <w:spacing w:val="-1"/>
        </w:rPr>
        <w:t xml:space="preserve"> </w:t>
      </w:r>
      <w:r>
        <w:rPr>
          <w:b/>
          <w:color w:val="111111"/>
        </w:rPr>
        <w:t>психологического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здоровья</w:t>
      </w:r>
      <w:r>
        <w:rPr>
          <w:color w:val="111111"/>
        </w:rPr>
        <w:t>.</w:t>
      </w:r>
    </w:p>
    <w:p w:rsidR="003475D8" w:rsidRDefault="007A7C31">
      <w:pPr>
        <w:pStyle w:val="a3"/>
        <w:spacing w:line="322" w:lineRule="exact"/>
        <w:ind w:left="810" w:firstLine="0"/>
      </w:pPr>
      <w:r>
        <w:rPr>
          <w:color w:val="111111"/>
        </w:rPr>
        <w:t>Позиция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принятия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ребенка.</w:t>
      </w:r>
    </w:p>
    <w:p w:rsidR="003475D8" w:rsidRDefault="007A7C31">
      <w:pPr>
        <w:pStyle w:val="a3"/>
        <w:ind w:right="113"/>
      </w:pPr>
      <w:r>
        <w:rPr>
          <w:color w:val="111111"/>
        </w:rPr>
        <w:t>Принятие ребенка таким, какой он есть, без субъективной оценки 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внешности,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характера,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умственных способностей.</w:t>
      </w:r>
    </w:p>
    <w:p w:rsidR="003475D8" w:rsidRDefault="007A7C31">
      <w:pPr>
        <w:pStyle w:val="a3"/>
        <w:spacing w:line="321" w:lineRule="exact"/>
        <w:ind w:left="810" w:firstLine="0"/>
      </w:pPr>
      <w:r>
        <w:rPr>
          <w:color w:val="111111"/>
        </w:rPr>
        <w:t>Позиция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взаимопонимания,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взаимодействия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ребенком.</w:t>
      </w:r>
    </w:p>
    <w:p w:rsidR="003475D8" w:rsidRDefault="007A7C31">
      <w:pPr>
        <w:pStyle w:val="a3"/>
        <w:ind w:right="109"/>
      </w:pPr>
      <w:r>
        <w:rPr>
          <w:color w:val="111111"/>
        </w:rPr>
        <w:t xml:space="preserve">Активность </w:t>
      </w:r>
      <w:r>
        <w:rPr>
          <w:b/>
          <w:color w:val="111111"/>
        </w:rPr>
        <w:t xml:space="preserve">родителей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отношениях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детьми,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внимание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развитию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способствуют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благоприят</w:t>
      </w:r>
      <w:r>
        <w:rPr>
          <w:color w:val="111111"/>
        </w:rPr>
        <w:t>ному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формированию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личности.</w:t>
      </w:r>
    </w:p>
    <w:p w:rsidR="003475D8" w:rsidRDefault="007A7C31">
      <w:pPr>
        <w:pStyle w:val="a3"/>
        <w:spacing w:line="322" w:lineRule="exact"/>
        <w:ind w:left="810" w:firstLine="0"/>
      </w:pPr>
      <w:r>
        <w:rPr>
          <w:color w:val="111111"/>
        </w:rPr>
        <w:t>Позиция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признания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прав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ребенка.</w:t>
      </w:r>
    </w:p>
    <w:p w:rsidR="003475D8" w:rsidRDefault="007A7C31">
      <w:pPr>
        <w:pStyle w:val="a3"/>
        <w:ind w:right="112"/>
      </w:pPr>
      <w:r>
        <w:rPr>
          <w:b/>
          <w:color w:val="111111"/>
        </w:rPr>
        <w:t xml:space="preserve">Родители </w:t>
      </w:r>
      <w:r>
        <w:rPr>
          <w:color w:val="111111"/>
        </w:rPr>
        <w:t>признают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 xml:space="preserve">как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личность,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как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равноправного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члена</w:t>
      </w:r>
      <w:r>
        <w:rPr>
          <w:color w:val="111111"/>
          <w:spacing w:val="-1"/>
        </w:rPr>
        <w:t xml:space="preserve"> </w:t>
      </w:r>
      <w:r>
        <w:rPr>
          <w:b/>
          <w:color w:val="111111"/>
        </w:rPr>
        <w:t>семьи</w:t>
      </w:r>
      <w:r>
        <w:rPr>
          <w:color w:val="111111"/>
        </w:rPr>
        <w:t>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проявляют уважение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индивидуальности.</w:t>
      </w:r>
    </w:p>
    <w:p w:rsidR="003475D8" w:rsidRDefault="007A7C31">
      <w:pPr>
        <w:pStyle w:val="a3"/>
        <w:ind w:right="106"/>
      </w:pP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таких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условиях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у </w:t>
      </w:r>
      <w:r>
        <w:rPr>
          <w:b/>
          <w:color w:val="111111"/>
        </w:rPr>
        <w:t xml:space="preserve">детей </w:t>
      </w:r>
      <w:r>
        <w:rPr>
          <w:color w:val="111111"/>
        </w:rPr>
        <w:t>постепенно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вырабатывается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дружеское,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лояльное отношение ко всем членам </w:t>
      </w:r>
      <w:r>
        <w:rPr>
          <w:b/>
          <w:color w:val="111111"/>
        </w:rPr>
        <w:t>семьи</w:t>
      </w:r>
      <w:r>
        <w:rPr>
          <w:color w:val="111111"/>
        </w:rPr>
        <w:t>, они учатся полагаться на себя 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стараются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быть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возможности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независимыми.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Эти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более</w:t>
      </w:r>
    </w:p>
    <w:p w:rsidR="003475D8" w:rsidRDefault="003475D8">
      <w:pPr>
        <w:sectPr w:rsidR="003475D8" w:rsidSect="007A7C31">
          <w:pgSz w:w="11910" w:h="16840"/>
          <w:pgMar w:top="1040" w:right="740" w:bottom="280" w:left="1600" w:header="720" w:footer="720" w:gutter="0"/>
          <w:cols w:space="720"/>
        </w:sectPr>
      </w:pPr>
    </w:p>
    <w:p w:rsidR="003475D8" w:rsidRDefault="007A7C31">
      <w:pPr>
        <w:pStyle w:val="a3"/>
        <w:spacing w:before="67"/>
        <w:ind w:right="106" w:firstLine="0"/>
      </w:pPr>
      <w:r>
        <w:rPr>
          <w:color w:val="111111"/>
        </w:rPr>
        <w:lastRenderedPageBreak/>
        <w:t>инициативны,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способствует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проявлению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творческого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начала.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Предоставление ребенку свободы выбора в соответст</w:t>
      </w:r>
      <w:r>
        <w:rPr>
          <w:color w:val="111111"/>
        </w:rPr>
        <w:t>вии с его возрастом,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проявление заботы о </w:t>
      </w:r>
      <w:r>
        <w:rPr>
          <w:b/>
          <w:color w:val="111111"/>
        </w:rPr>
        <w:t>здоровье и безопасности</w:t>
      </w:r>
      <w:r>
        <w:rPr>
          <w:color w:val="111111"/>
        </w:rPr>
        <w:t>, доверие воспитывают в нем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свободную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личность,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способную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к </w:t>
      </w:r>
      <w:r>
        <w:rPr>
          <w:b/>
          <w:color w:val="111111"/>
        </w:rPr>
        <w:t xml:space="preserve">конструктивным </w:t>
      </w:r>
      <w:r>
        <w:rPr>
          <w:color w:val="111111"/>
        </w:rPr>
        <w:t>взаимоотношениям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окружающими.</w:t>
      </w:r>
    </w:p>
    <w:p w:rsidR="003475D8" w:rsidRDefault="007A7C31">
      <w:pPr>
        <w:pStyle w:val="a3"/>
        <w:spacing w:before="1"/>
        <w:ind w:right="104"/>
      </w:pPr>
      <w:r>
        <w:rPr>
          <w:color w:val="111111"/>
        </w:rPr>
        <w:t xml:space="preserve">Таким образом, </w:t>
      </w:r>
      <w:r>
        <w:rPr>
          <w:b/>
          <w:color w:val="111111"/>
        </w:rPr>
        <w:t xml:space="preserve">семья </w:t>
      </w:r>
      <w:r>
        <w:rPr>
          <w:color w:val="111111"/>
        </w:rPr>
        <w:t>имеет огромное значение для развития личности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и является одним из главных условий полноценного </w:t>
      </w:r>
      <w:r>
        <w:rPr>
          <w:b/>
          <w:color w:val="111111"/>
        </w:rPr>
        <w:t>психоэмоционального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развития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ребенка</w:t>
      </w:r>
      <w:r>
        <w:rPr>
          <w:color w:val="111111"/>
        </w:rPr>
        <w:t>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 </w:t>
      </w:r>
      <w:r>
        <w:rPr>
          <w:b/>
          <w:color w:val="111111"/>
        </w:rPr>
        <w:t xml:space="preserve">семье </w:t>
      </w:r>
      <w:r>
        <w:rPr>
          <w:color w:val="111111"/>
        </w:rPr>
        <w:t>ребенок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получает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свой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первый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социальный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опыт. На становление личности человека влияют не только мама и папа, но 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другие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члены </w:t>
      </w:r>
      <w:r>
        <w:rPr>
          <w:b/>
          <w:color w:val="111111"/>
        </w:rPr>
        <w:t>семьи</w:t>
      </w:r>
      <w:r>
        <w:rPr>
          <w:color w:val="111111"/>
        </w:rPr>
        <w:t>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Очень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важно,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чтобы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ребенок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воспитывался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доброжелательной 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атмосфере,       чтобы       в       процессе       воспитания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у </w:t>
      </w:r>
      <w:r>
        <w:rPr>
          <w:b/>
          <w:color w:val="111111"/>
        </w:rPr>
        <w:t xml:space="preserve">родителей </w:t>
      </w:r>
      <w:r>
        <w:rPr>
          <w:color w:val="111111"/>
        </w:rPr>
        <w:t xml:space="preserve">было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единство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взглядов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на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воспитание.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сохранения </w:t>
      </w:r>
      <w:r>
        <w:rPr>
          <w:b/>
          <w:color w:val="111111"/>
        </w:rPr>
        <w:t xml:space="preserve">психологического здоровья ребенка родителям </w:t>
      </w:r>
      <w:r>
        <w:rPr>
          <w:color w:val="111111"/>
          <w:u w:val="single" w:color="111111"/>
        </w:rPr>
        <w:t>важно уделять</w:t>
      </w:r>
      <w:r>
        <w:rPr>
          <w:color w:val="111111"/>
          <w:spacing w:val="1"/>
        </w:rPr>
        <w:t xml:space="preserve"> </w:t>
      </w:r>
      <w:r>
        <w:rPr>
          <w:color w:val="111111"/>
          <w:u w:val="single" w:color="111111"/>
        </w:rPr>
        <w:t>внимание его внутреннему миру</w:t>
      </w:r>
      <w:r>
        <w:rPr>
          <w:color w:val="111111"/>
        </w:rPr>
        <w:t>: проблемам и переживаниям, уверенности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неуверенности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себе,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силах,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способностях,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интересах;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отношениям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 людям и жизни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как таковой.</w:t>
      </w:r>
    </w:p>
    <w:p w:rsidR="003475D8" w:rsidRDefault="007A7C31">
      <w:pPr>
        <w:pStyle w:val="a3"/>
        <w:tabs>
          <w:tab w:val="left" w:pos="2710"/>
          <w:tab w:val="left" w:pos="4619"/>
          <w:tab w:val="left" w:pos="5006"/>
          <w:tab w:val="left" w:pos="6532"/>
          <w:tab w:val="left" w:pos="6994"/>
          <w:tab w:val="left" w:pos="8311"/>
          <w:tab w:val="left" w:pos="9304"/>
        </w:tabs>
        <w:spacing w:before="1"/>
        <w:ind w:right="103"/>
      </w:pPr>
      <w:r>
        <w:rPr>
          <w:color w:val="111111"/>
        </w:rPr>
        <w:t>Главным</w:t>
      </w:r>
      <w:r>
        <w:rPr>
          <w:color w:val="111111"/>
        </w:rPr>
        <w:tab/>
        <w:t>социальным</w:t>
      </w:r>
      <w:r>
        <w:rPr>
          <w:color w:val="111111"/>
        </w:rPr>
        <w:tab/>
      </w:r>
      <w:r>
        <w:rPr>
          <w:color w:val="111111"/>
        </w:rPr>
        <w:tab/>
        <w:t>фактором</w:t>
      </w:r>
      <w:r>
        <w:rPr>
          <w:color w:val="111111"/>
        </w:rPr>
        <w:tab/>
      </w:r>
      <w:r>
        <w:rPr>
          <w:color w:val="111111"/>
        </w:rPr>
        <w:tab/>
        <w:t>становления</w:t>
      </w:r>
      <w:r>
        <w:rPr>
          <w:color w:val="111111"/>
        </w:rPr>
        <w:tab/>
        <w:t>и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укрепления</w:t>
      </w:r>
      <w:r>
        <w:rPr>
          <w:color w:val="111111"/>
          <w:spacing w:val="-3"/>
        </w:rPr>
        <w:t xml:space="preserve"> </w:t>
      </w:r>
      <w:r>
        <w:rPr>
          <w:b/>
          <w:color w:val="111111"/>
        </w:rPr>
        <w:t>психологического</w:t>
      </w:r>
      <w:r>
        <w:rPr>
          <w:b/>
          <w:color w:val="111111"/>
        </w:rPr>
        <w:tab/>
        <w:t>здоро</w:t>
      </w:r>
      <w:r>
        <w:rPr>
          <w:b/>
          <w:color w:val="111111"/>
        </w:rPr>
        <w:t>вья</w:t>
      </w:r>
      <w:r>
        <w:rPr>
          <w:b/>
          <w:color w:val="111111"/>
        </w:rPr>
        <w:tab/>
        <w:t>ребенка</w:t>
      </w:r>
      <w:r>
        <w:rPr>
          <w:b/>
          <w:color w:val="111111"/>
        </w:rPr>
        <w:tab/>
      </w:r>
      <w:r>
        <w:rPr>
          <w:b/>
          <w:color w:val="111111"/>
          <w:spacing w:val="-1"/>
        </w:rPr>
        <w:t>является</w:t>
      </w:r>
      <w:r>
        <w:rPr>
          <w:b/>
          <w:color w:val="111111"/>
          <w:spacing w:val="-68"/>
        </w:rPr>
        <w:t xml:space="preserve"> </w:t>
      </w:r>
      <w:r>
        <w:rPr>
          <w:b/>
          <w:color w:val="111111"/>
        </w:rPr>
        <w:t>семья</w:t>
      </w:r>
      <w:r>
        <w:rPr>
          <w:color w:val="111111"/>
        </w:rPr>
        <w:t xml:space="preserve">. </w:t>
      </w:r>
      <w:r>
        <w:rPr>
          <w:b/>
          <w:color w:val="111111"/>
        </w:rPr>
        <w:t xml:space="preserve">Семья </w:t>
      </w:r>
      <w:r>
        <w:rPr>
          <w:color w:val="111111"/>
        </w:rPr>
        <w:t>готовит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будущей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самостоятельной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жизни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обществе,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передает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ему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духовные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ценности,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моральные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нормы,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образцы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поведения,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традиции,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культуру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общества.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Согласованность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воспитательных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действий </w:t>
      </w:r>
      <w:r>
        <w:rPr>
          <w:b/>
          <w:color w:val="111111"/>
        </w:rPr>
        <w:t xml:space="preserve">родителей </w:t>
      </w:r>
      <w:r>
        <w:rPr>
          <w:color w:val="111111"/>
        </w:rPr>
        <w:t>помогает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сформировать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систему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нравственных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ценностей,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научиться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вести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себя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обществе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соответствии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ними.</w:t>
      </w:r>
    </w:p>
    <w:p w:rsidR="003475D8" w:rsidRDefault="007A7C31">
      <w:pPr>
        <w:pStyle w:val="a3"/>
        <w:ind w:right="103"/>
      </w:pPr>
      <w:r>
        <w:rPr>
          <w:color w:val="111111"/>
        </w:rPr>
        <w:t>Детям, воспитывающимся в детском доме, свойственны определенные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особенности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 </w:t>
      </w:r>
      <w:r>
        <w:rPr>
          <w:b/>
          <w:color w:val="111111"/>
        </w:rPr>
        <w:t xml:space="preserve">психической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эмоционально-личностной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сфере,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межличностных отношени</w:t>
      </w:r>
      <w:r>
        <w:rPr>
          <w:color w:val="111111"/>
        </w:rPr>
        <w:t>ях со сверстниками и взрослыми, обусловленными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различными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факторами,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числе,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невозможностью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полноценной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реализации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врожденной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потребности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общении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близкими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людьми </w:t>
      </w:r>
      <w:r>
        <w:rPr>
          <w:i/>
          <w:color w:val="111111"/>
        </w:rPr>
        <w:t>(в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большей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степени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с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мамой)</w:t>
      </w:r>
      <w:r>
        <w:rPr>
          <w:color w:val="111111"/>
        </w:rPr>
        <w:t>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Характерные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нарушения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развития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у </w:t>
      </w:r>
      <w:r>
        <w:rPr>
          <w:b/>
          <w:color w:val="111111"/>
        </w:rPr>
        <w:t>детей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проявляются</w:t>
      </w:r>
      <w:r>
        <w:rPr>
          <w:b/>
          <w:color w:val="111111"/>
          <w:spacing w:val="-2"/>
        </w:rPr>
        <w:t xml:space="preserve"> </w:t>
      </w:r>
      <w:r>
        <w:rPr>
          <w:b/>
          <w:color w:val="111111"/>
        </w:rPr>
        <w:t>в</w:t>
      </w:r>
      <w:proofErr w:type="gramStart"/>
      <w:r>
        <w:rPr>
          <w:b/>
          <w:color w:val="111111"/>
          <w:spacing w:val="-1"/>
        </w:rPr>
        <w:t xml:space="preserve"> </w:t>
      </w:r>
      <w:r>
        <w:rPr>
          <w:color w:val="111111"/>
        </w:rPr>
        <w:t>:</w:t>
      </w:r>
      <w:proofErr w:type="gramEnd"/>
    </w:p>
    <w:p w:rsidR="003475D8" w:rsidRDefault="007A7C31">
      <w:pPr>
        <w:pStyle w:val="a5"/>
        <w:numPr>
          <w:ilvl w:val="0"/>
          <w:numId w:val="1"/>
        </w:numPr>
        <w:tabs>
          <w:tab w:val="left" w:pos="974"/>
        </w:tabs>
        <w:spacing w:line="322" w:lineRule="exact"/>
        <w:ind w:left="973"/>
        <w:rPr>
          <w:sz w:val="28"/>
        </w:rPr>
      </w:pPr>
      <w:proofErr w:type="gramStart"/>
      <w:r>
        <w:rPr>
          <w:color w:val="111111"/>
          <w:sz w:val="28"/>
        </w:rPr>
        <w:t>отставании</w:t>
      </w:r>
      <w:proofErr w:type="gramEnd"/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общего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речевого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развития;</w:t>
      </w:r>
    </w:p>
    <w:p w:rsidR="003475D8" w:rsidRDefault="007A7C31">
      <w:pPr>
        <w:pStyle w:val="a5"/>
        <w:numPr>
          <w:ilvl w:val="0"/>
          <w:numId w:val="1"/>
        </w:numPr>
        <w:tabs>
          <w:tab w:val="left" w:pos="974"/>
        </w:tabs>
        <w:ind w:left="973"/>
        <w:rPr>
          <w:sz w:val="28"/>
        </w:rPr>
      </w:pPr>
      <w:proofErr w:type="gramStart"/>
      <w:r>
        <w:rPr>
          <w:color w:val="111111"/>
          <w:sz w:val="28"/>
        </w:rPr>
        <w:t>снижении</w:t>
      </w:r>
      <w:proofErr w:type="gramEnd"/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познавательной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активности;</w:t>
      </w:r>
    </w:p>
    <w:p w:rsidR="003475D8" w:rsidRDefault="007A7C31">
      <w:pPr>
        <w:pStyle w:val="a5"/>
        <w:numPr>
          <w:ilvl w:val="0"/>
          <w:numId w:val="1"/>
        </w:numPr>
        <w:tabs>
          <w:tab w:val="left" w:pos="974"/>
        </w:tabs>
        <w:spacing w:before="2" w:line="322" w:lineRule="exact"/>
        <w:ind w:left="973"/>
        <w:rPr>
          <w:sz w:val="28"/>
        </w:rPr>
      </w:pPr>
      <w:r>
        <w:rPr>
          <w:color w:val="111111"/>
          <w:sz w:val="28"/>
        </w:rPr>
        <w:t>недостаточном</w:t>
      </w:r>
      <w:r>
        <w:rPr>
          <w:color w:val="111111"/>
          <w:spacing w:val="-3"/>
          <w:sz w:val="28"/>
        </w:rPr>
        <w:t xml:space="preserve"> </w:t>
      </w:r>
      <w:proofErr w:type="gramStart"/>
      <w:r>
        <w:rPr>
          <w:color w:val="111111"/>
          <w:sz w:val="28"/>
        </w:rPr>
        <w:t>развитии</w:t>
      </w:r>
      <w:proofErr w:type="gramEnd"/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тонкой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моторики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мимики;</w:t>
      </w:r>
    </w:p>
    <w:p w:rsidR="003475D8" w:rsidRDefault="007A7C31">
      <w:pPr>
        <w:pStyle w:val="a3"/>
        <w:tabs>
          <w:tab w:val="left" w:pos="2732"/>
          <w:tab w:val="left" w:pos="5394"/>
          <w:tab w:val="left" w:pos="7635"/>
        </w:tabs>
        <w:ind w:right="107"/>
      </w:pPr>
      <w:r>
        <w:rPr>
          <w:color w:val="111111"/>
        </w:rPr>
        <w:t>-</w:t>
      </w:r>
      <w:proofErr w:type="gramStart"/>
      <w:r>
        <w:rPr>
          <w:color w:val="111111"/>
        </w:rPr>
        <w:t>нарушениях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эмоционально-волевой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сферы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(однообразность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стереотипность</w:t>
      </w:r>
      <w:r>
        <w:rPr>
          <w:color w:val="111111"/>
        </w:rPr>
        <w:tab/>
        <w:t>эмоциональных</w:t>
      </w:r>
      <w:r>
        <w:rPr>
          <w:color w:val="111111"/>
        </w:rPr>
        <w:tab/>
        <w:t>проявлений,</w:t>
      </w:r>
      <w:r>
        <w:rPr>
          <w:color w:val="111111"/>
        </w:rPr>
        <w:tab/>
        <w:t>эмоциональная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поверхностность,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повышенная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склонность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страхам,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тревожности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беспокойству);</w:t>
      </w:r>
    </w:p>
    <w:p w:rsidR="003475D8" w:rsidRDefault="007A7C31">
      <w:pPr>
        <w:pStyle w:val="a5"/>
        <w:numPr>
          <w:ilvl w:val="0"/>
          <w:numId w:val="1"/>
        </w:numPr>
        <w:tabs>
          <w:tab w:val="left" w:pos="998"/>
        </w:tabs>
        <w:ind w:right="102" w:firstLine="707"/>
        <w:jc w:val="both"/>
        <w:rPr>
          <w:sz w:val="28"/>
        </w:rPr>
      </w:pPr>
      <w:r>
        <w:rPr>
          <w:color w:val="111111"/>
          <w:sz w:val="28"/>
        </w:rPr>
        <w:t xml:space="preserve">поведенческих </w:t>
      </w:r>
      <w:proofErr w:type="gramStart"/>
      <w:r>
        <w:rPr>
          <w:color w:val="111111"/>
          <w:sz w:val="28"/>
        </w:rPr>
        <w:t>отклонениях</w:t>
      </w:r>
      <w:proofErr w:type="gramEnd"/>
      <w:r>
        <w:rPr>
          <w:color w:val="111111"/>
          <w:sz w:val="28"/>
        </w:rPr>
        <w:t xml:space="preserve"> (частые реакции активного и пассивного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протеста и отказа, недостаток чувства дистанции в общении или, наоборот,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затруднения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при контакте).</w:t>
      </w:r>
    </w:p>
    <w:p w:rsidR="003475D8" w:rsidRDefault="007A7C31">
      <w:pPr>
        <w:pStyle w:val="a3"/>
        <w:ind w:right="104"/>
      </w:pP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сегодняшний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день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альтернативной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формой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воспитания </w:t>
      </w:r>
      <w:r>
        <w:rPr>
          <w:b/>
          <w:color w:val="111111"/>
        </w:rPr>
        <w:t>детей</w:t>
      </w:r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оставшихся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попечения </w:t>
      </w:r>
      <w:r>
        <w:rPr>
          <w:b/>
          <w:color w:val="111111"/>
        </w:rPr>
        <w:t>родителей</w:t>
      </w:r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является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замещающая </w:t>
      </w:r>
      <w:r>
        <w:rPr>
          <w:b/>
          <w:color w:val="111111"/>
        </w:rPr>
        <w:t>семья</w:t>
      </w:r>
      <w:r>
        <w:rPr>
          <w:color w:val="111111"/>
        </w:rPr>
        <w:t>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многочисленным</w:t>
      </w:r>
      <w:r>
        <w:rPr>
          <w:color w:val="111111"/>
          <w:spacing w:val="62"/>
        </w:rPr>
        <w:t xml:space="preserve"> </w:t>
      </w:r>
      <w:r>
        <w:rPr>
          <w:color w:val="111111"/>
        </w:rPr>
        <w:t>научным</w:t>
      </w:r>
      <w:r>
        <w:rPr>
          <w:color w:val="111111"/>
          <w:spacing w:val="62"/>
        </w:rPr>
        <w:t xml:space="preserve"> </w:t>
      </w:r>
      <w:r>
        <w:rPr>
          <w:color w:val="111111"/>
        </w:rPr>
        <w:t>данным,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замещающей</w:t>
      </w:r>
      <w:r>
        <w:rPr>
          <w:color w:val="111111"/>
          <w:spacing w:val="3"/>
        </w:rPr>
        <w:t xml:space="preserve"> </w:t>
      </w:r>
      <w:r>
        <w:rPr>
          <w:b/>
          <w:color w:val="111111"/>
        </w:rPr>
        <w:t>семье</w:t>
      </w:r>
      <w:r>
        <w:rPr>
          <w:b/>
          <w:color w:val="111111"/>
          <w:spacing w:val="-1"/>
        </w:rPr>
        <w:t xml:space="preserve"> </w:t>
      </w:r>
      <w:proofErr w:type="gramStart"/>
      <w:r>
        <w:rPr>
          <w:color w:val="111111"/>
        </w:rPr>
        <w:t>эмоциональное</w:t>
      </w:r>
      <w:proofErr w:type="gramEnd"/>
      <w:r>
        <w:rPr>
          <w:color w:val="111111"/>
          <w:spacing w:val="57"/>
        </w:rPr>
        <w:t xml:space="preserve"> </w:t>
      </w:r>
      <w:r>
        <w:rPr>
          <w:color w:val="111111"/>
        </w:rPr>
        <w:t>и</w:t>
      </w:r>
    </w:p>
    <w:p w:rsidR="003475D8" w:rsidRDefault="003475D8">
      <w:pPr>
        <w:sectPr w:rsidR="003475D8" w:rsidSect="007A7C31">
          <w:pgSz w:w="11910" w:h="16840"/>
          <w:pgMar w:top="1040" w:right="740" w:bottom="280" w:left="1600" w:header="720" w:footer="720" w:gutter="0"/>
          <w:cols w:space="720"/>
        </w:sectPr>
      </w:pPr>
    </w:p>
    <w:p w:rsidR="003475D8" w:rsidRDefault="007A7C31">
      <w:pPr>
        <w:spacing w:before="67" w:line="242" w:lineRule="auto"/>
        <w:ind w:left="102" w:right="107"/>
        <w:jc w:val="both"/>
        <w:rPr>
          <w:sz w:val="28"/>
        </w:rPr>
      </w:pPr>
      <w:r>
        <w:rPr>
          <w:color w:val="111111"/>
          <w:sz w:val="28"/>
        </w:rPr>
        <w:lastRenderedPageBreak/>
        <w:t xml:space="preserve">интеллектуальное развитие </w:t>
      </w:r>
      <w:r>
        <w:rPr>
          <w:b/>
          <w:color w:val="111111"/>
          <w:sz w:val="28"/>
        </w:rPr>
        <w:t>детей происходит успешнее</w:t>
      </w:r>
      <w:r>
        <w:rPr>
          <w:color w:val="111111"/>
          <w:sz w:val="28"/>
        </w:rPr>
        <w:t xml:space="preserve">, чем в </w:t>
      </w:r>
      <w:proofErr w:type="spellStart"/>
      <w:r>
        <w:rPr>
          <w:color w:val="111111"/>
          <w:sz w:val="28"/>
        </w:rPr>
        <w:t>интернатных</w:t>
      </w:r>
      <w:proofErr w:type="spellEnd"/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учреждениях.</w:t>
      </w:r>
    </w:p>
    <w:p w:rsidR="003475D8" w:rsidRDefault="007A7C31">
      <w:pPr>
        <w:ind w:left="102" w:right="109" w:firstLine="707"/>
        <w:jc w:val="both"/>
        <w:rPr>
          <w:sz w:val="28"/>
        </w:rPr>
      </w:pPr>
      <w:r>
        <w:rPr>
          <w:color w:val="111111"/>
          <w:sz w:val="28"/>
        </w:rPr>
        <w:t>Процесс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адаптации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ребенка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замещающей </w:t>
      </w:r>
      <w:r>
        <w:rPr>
          <w:b/>
          <w:color w:val="111111"/>
          <w:sz w:val="28"/>
        </w:rPr>
        <w:t xml:space="preserve">семье </w:t>
      </w:r>
      <w:r>
        <w:rPr>
          <w:color w:val="111111"/>
          <w:sz w:val="28"/>
        </w:rPr>
        <w:t>проходит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гораздо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легче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ранний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период</w:t>
      </w:r>
      <w:r>
        <w:rPr>
          <w:color w:val="111111"/>
          <w:spacing w:val="3"/>
          <w:sz w:val="28"/>
        </w:rPr>
        <w:t xml:space="preserve"> </w:t>
      </w:r>
      <w:r>
        <w:rPr>
          <w:i/>
          <w:color w:val="111111"/>
          <w:sz w:val="28"/>
        </w:rPr>
        <w:t>(от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года до трех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лет)</w:t>
      </w:r>
      <w:r>
        <w:rPr>
          <w:color w:val="111111"/>
          <w:sz w:val="28"/>
        </w:rPr>
        <w:t>.</w:t>
      </w:r>
    </w:p>
    <w:p w:rsidR="003475D8" w:rsidRDefault="007A7C31">
      <w:pPr>
        <w:ind w:left="102" w:right="103" w:firstLine="707"/>
        <w:jc w:val="both"/>
        <w:rPr>
          <w:sz w:val="28"/>
        </w:rPr>
      </w:pPr>
      <w:r>
        <w:rPr>
          <w:color w:val="111111"/>
          <w:sz w:val="28"/>
        </w:rPr>
        <w:t xml:space="preserve">У </w:t>
      </w:r>
      <w:r>
        <w:rPr>
          <w:b/>
          <w:color w:val="111111"/>
          <w:sz w:val="28"/>
        </w:rPr>
        <w:t>детей</w:t>
      </w:r>
      <w:r>
        <w:rPr>
          <w:b/>
          <w:color w:val="111111"/>
          <w:spacing w:val="1"/>
          <w:sz w:val="28"/>
        </w:rPr>
        <w:t xml:space="preserve"> </w:t>
      </w:r>
      <w:r>
        <w:rPr>
          <w:b/>
          <w:color w:val="111111"/>
          <w:sz w:val="28"/>
        </w:rPr>
        <w:t>старше</w:t>
      </w:r>
      <w:r>
        <w:rPr>
          <w:b/>
          <w:color w:val="111111"/>
          <w:spacing w:val="1"/>
          <w:sz w:val="28"/>
        </w:rPr>
        <w:t xml:space="preserve"> </w:t>
      </w:r>
      <w:r>
        <w:rPr>
          <w:b/>
          <w:color w:val="111111"/>
          <w:sz w:val="28"/>
        </w:rPr>
        <w:t>трех</w:t>
      </w:r>
      <w:r>
        <w:rPr>
          <w:b/>
          <w:color w:val="111111"/>
          <w:spacing w:val="1"/>
          <w:sz w:val="28"/>
        </w:rPr>
        <w:t xml:space="preserve"> </w:t>
      </w:r>
      <w:r>
        <w:rPr>
          <w:b/>
          <w:color w:val="111111"/>
          <w:sz w:val="28"/>
        </w:rPr>
        <w:t>лет</w:t>
      </w:r>
      <w:r>
        <w:rPr>
          <w:color w:val="111111"/>
          <w:sz w:val="28"/>
        </w:rPr>
        <w:t>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переживших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различные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социальные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физические   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лишения   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и   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имеющих   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в    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своем    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жизненном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 xml:space="preserve">багаже </w:t>
      </w:r>
      <w:r>
        <w:rPr>
          <w:b/>
          <w:color w:val="111111"/>
          <w:sz w:val="28"/>
        </w:rPr>
        <w:t>психотравмирующий опыт</w:t>
      </w:r>
      <w:r>
        <w:rPr>
          <w:color w:val="111111"/>
          <w:sz w:val="28"/>
        </w:rPr>
        <w:t xml:space="preserve">, нарушается </w:t>
      </w:r>
      <w:r>
        <w:rPr>
          <w:i/>
          <w:color w:val="111111"/>
          <w:sz w:val="28"/>
        </w:rPr>
        <w:t>«базовое доверие к миру»</w:t>
      </w:r>
      <w:r>
        <w:rPr>
          <w:color w:val="111111"/>
          <w:sz w:val="28"/>
        </w:rPr>
        <w:t>, 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окружающим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людям.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Пережитые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лишения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существенно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затрудняют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дальнейшую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жизнь,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ограничивают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способности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обучению,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профессиональный выбор и личностную активность. Поэтому одной из задач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приемной </w:t>
      </w:r>
      <w:r>
        <w:rPr>
          <w:b/>
          <w:color w:val="111111"/>
          <w:sz w:val="28"/>
        </w:rPr>
        <w:t>семьи</w:t>
      </w:r>
      <w:r>
        <w:rPr>
          <w:b/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является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восстановление у</w:t>
      </w:r>
      <w:r>
        <w:rPr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детей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доверия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к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людям</w:t>
      </w:r>
      <w:r>
        <w:rPr>
          <w:color w:val="111111"/>
          <w:sz w:val="28"/>
        </w:rPr>
        <w:t>.</w:t>
      </w:r>
    </w:p>
    <w:p w:rsidR="003475D8" w:rsidRDefault="007A7C31">
      <w:pPr>
        <w:ind w:left="102" w:right="109" w:firstLine="707"/>
        <w:jc w:val="both"/>
        <w:rPr>
          <w:sz w:val="28"/>
        </w:rPr>
      </w:pPr>
      <w:r>
        <w:rPr>
          <w:color w:val="111111"/>
          <w:sz w:val="28"/>
        </w:rPr>
        <w:t>Вместе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тем,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существуют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семейные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факторы,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оказывающие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негативное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влияние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1"/>
          <w:sz w:val="28"/>
        </w:rPr>
        <w:t xml:space="preserve"> </w:t>
      </w:r>
      <w:r>
        <w:rPr>
          <w:b/>
          <w:color w:val="111111"/>
          <w:sz w:val="28"/>
        </w:rPr>
        <w:t>психологическое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здоровье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детей</w:t>
      </w:r>
      <w:r>
        <w:rPr>
          <w:color w:val="111111"/>
          <w:sz w:val="28"/>
        </w:rPr>
        <w:t>.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  <w:u w:val="single" w:color="111111"/>
        </w:rPr>
        <w:t>Среди них</w:t>
      </w:r>
      <w:r>
        <w:rPr>
          <w:color w:val="111111"/>
          <w:sz w:val="28"/>
        </w:rPr>
        <w:t>:</w:t>
      </w:r>
    </w:p>
    <w:p w:rsidR="003475D8" w:rsidRDefault="007A7C31">
      <w:pPr>
        <w:pStyle w:val="a5"/>
        <w:numPr>
          <w:ilvl w:val="0"/>
          <w:numId w:val="1"/>
        </w:numPr>
        <w:tabs>
          <w:tab w:val="left" w:pos="1163"/>
        </w:tabs>
        <w:ind w:right="102" w:firstLine="707"/>
        <w:jc w:val="both"/>
        <w:rPr>
          <w:sz w:val="28"/>
        </w:rPr>
      </w:pPr>
      <w:r>
        <w:rPr>
          <w:color w:val="111111"/>
          <w:sz w:val="28"/>
        </w:rPr>
        <w:t>н</w:t>
      </w:r>
      <w:r>
        <w:rPr>
          <w:color w:val="111111"/>
          <w:sz w:val="28"/>
        </w:rPr>
        <w:t>арушение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отношений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в </w:t>
      </w:r>
      <w:r>
        <w:rPr>
          <w:b/>
          <w:color w:val="111111"/>
          <w:sz w:val="28"/>
        </w:rPr>
        <w:t xml:space="preserve">семье </w:t>
      </w:r>
      <w:r>
        <w:rPr>
          <w:color w:val="111111"/>
          <w:sz w:val="28"/>
        </w:rPr>
        <w:t>(конфликты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между </w:t>
      </w:r>
      <w:r>
        <w:rPr>
          <w:b/>
          <w:color w:val="111111"/>
          <w:sz w:val="28"/>
        </w:rPr>
        <w:t>родителями</w:t>
      </w:r>
      <w:r>
        <w:rPr>
          <w:color w:val="111111"/>
          <w:sz w:val="28"/>
        </w:rPr>
        <w:t>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отсутствие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одного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из </w:t>
      </w:r>
      <w:r>
        <w:rPr>
          <w:b/>
          <w:color w:val="111111"/>
          <w:sz w:val="28"/>
        </w:rPr>
        <w:t>родителей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и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т</w:t>
      </w:r>
      <w:r>
        <w:rPr>
          <w:color w:val="111111"/>
          <w:sz w:val="28"/>
        </w:rPr>
        <w:t>.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п.);</w:t>
      </w:r>
    </w:p>
    <w:p w:rsidR="003475D8" w:rsidRDefault="007A7C31">
      <w:pPr>
        <w:pStyle w:val="a5"/>
        <w:numPr>
          <w:ilvl w:val="0"/>
          <w:numId w:val="1"/>
        </w:numPr>
        <w:tabs>
          <w:tab w:val="left" w:pos="1480"/>
        </w:tabs>
        <w:ind w:right="104" w:firstLine="707"/>
        <w:jc w:val="both"/>
        <w:rPr>
          <w:sz w:val="28"/>
        </w:rPr>
      </w:pPr>
      <w:r>
        <w:rPr>
          <w:color w:val="111111"/>
          <w:sz w:val="28"/>
        </w:rPr>
        <w:t>нарушение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семейного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воспитания </w:t>
      </w:r>
      <w:r>
        <w:rPr>
          <w:i/>
          <w:color w:val="111111"/>
          <w:sz w:val="28"/>
        </w:rPr>
        <w:t>(</w:t>
      </w:r>
      <w:r>
        <w:rPr>
          <w:b/>
          <w:i/>
          <w:color w:val="111111"/>
          <w:sz w:val="28"/>
        </w:rPr>
        <w:t>детско-родительских</w:t>
      </w:r>
      <w:r>
        <w:rPr>
          <w:b/>
          <w:i/>
          <w:color w:val="111111"/>
          <w:spacing w:val="-67"/>
          <w:sz w:val="28"/>
        </w:rPr>
        <w:t xml:space="preserve"> </w:t>
      </w:r>
      <w:r>
        <w:rPr>
          <w:b/>
          <w:i/>
          <w:color w:val="111111"/>
          <w:sz w:val="28"/>
        </w:rPr>
        <w:t>отношений</w:t>
      </w:r>
      <w:r>
        <w:rPr>
          <w:i/>
          <w:color w:val="111111"/>
          <w:sz w:val="28"/>
        </w:rPr>
        <w:t>)</w:t>
      </w:r>
      <w:r>
        <w:rPr>
          <w:color w:val="111111"/>
          <w:sz w:val="28"/>
        </w:rPr>
        <w:t>.</w:t>
      </w:r>
    </w:p>
    <w:p w:rsidR="003475D8" w:rsidRDefault="007A7C31">
      <w:pPr>
        <w:pStyle w:val="a3"/>
        <w:ind w:right="103"/>
      </w:pPr>
      <w:r>
        <w:rPr>
          <w:color w:val="111111"/>
        </w:rPr>
        <w:t>Рассмотрим первый фактор. Гармоничное развитие личности ребенка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связано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только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присутствием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активной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деятельностью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 xml:space="preserve">в </w:t>
      </w:r>
      <w:r>
        <w:rPr>
          <w:b/>
          <w:color w:val="111111"/>
        </w:rPr>
        <w:t>семье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каждого из родителей</w:t>
      </w:r>
      <w:r>
        <w:rPr>
          <w:color w:val="111111"/>
        </w:rPr>
        <w:t>, но и согласованностью их воспитательных действий.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Когда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согласие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между </w:t>
      </w:r>
      <w:r>
        <w:rPr>
          <w:b/>
          <w:color w:val="111111"/>
        </w:rPr>
        <w:t>родителями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нарушается</w:t>
      </w:r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ребенок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может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чувствовать себя виновным в возникшем конфликте, неуверенным, так как не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может понять истинных причин происходящего. </w:t>
      </w:r>
      <w:proofErr w:type="gramStart"/>
      <w:r>
        <w:rPr>
          <w:color w:val="111111"/>
        </w:rPr>
        <w:t xml:space="preserve">У </w:t>
      </w:r>
      <w:r>
        <w:rPr>
          <w:b/>
          <w:color w:val="111111"/>
        </w:rPr>
        <w:t xml:space="preserve">детей </w:t>
      </w:r>
      <w:r>
        <w:rPr>
          <w:color w:val="111111"/>
        </w:rPr>
        <w:t>могут проявиться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такие невротические симптомы как </w:t>
      </w:r>
      <w:proofErr w:type="spellStart"/>
      <w:r>
        <w:rPr>
          <w:color w:val="111111"/>
        </w:rPr>
        <w:t>энурез</w:t>
      </w:r>
      <w:proofErr w:type="spellEnd"/>
      <w:r>
        <w:rPr>
          <w:color w:val="111111"/>
        </w:rPr>
        <w:t xml:space="preserve"> (недержание мочи, депрессивные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настроения (сниженный фон настроения, заторможенность, вялость, апатия 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другие,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острые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приступы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страха,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негативные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изменения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поведении.</w:t>
      </w:r>
      <w:proofErr w:type="gramEnd"/>
    </w:p>
    <w:p w:rsidR="003475D8" w:rsidRDefault="007A7C31">
      <w:pPr>
        <w:pStyle w:val="a3"/>
        <w:ind w:right="104"/>
      </w:pPr>
      <w:r>
        <w:rPr>
          <w:color w:val="111111"/>
        </w:rPr>
        <w:t xml:space="preserve">Рассмотрим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второй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фактор.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Характер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эмоционального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отношения </w:t>
      </w:r>
      <w:r>
        <w:rPr>
          <w:b/>
          <w:color w:val="111111"/>
        </w:rPr>
        <w:t xml:space="preserve">родителей </w:t>
      </w:r>
      <w:r>
        <w:rPr>
          <w:color w:val="111111"/>
        </w:rPr>
        <w:t xml:space="preserve">к ребенку принято называть </w:t>
      </w:r>
      <w:r>
        <w:rPr>
          <w:b/>
          <w:color w:val="111111"/>
        </w:rPr>
        <w:t>родительской позицией</w:t>
      </w:r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которая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проявляется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диапазоне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 жесткого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доминирования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безразличия.</w:t>
      </w:r>
    </w:p>
    <w:p w:rsidR="003475D8" w:rsidRDefault="007A7C31">
      <w:pPr>
        <w:pStyle w:val="a3"/>
        <w:ind w:right="104"/>
      </w:pPr>
      <w:r>
        <w:rPr>
          <w:color w:val="111111"/>
        </w:rPr>
        <w:t>Следует отметить, что отношение значимых взрослых к ребенку влияет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на формирование его самооценки. Заниженная самооценка формируется 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 </w:t>
      </w:r>
      <w:r>
        <w:rPr>
          <w:b/>
          <w:color w:val="111111"/>
        </w:rPr>
        <w:t>семье</w:t>
      </w:r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где </w:t>
      </w:r>
      <w:r>
        <w:rPr>
          <w:b/>
          <w:color w:val="111111"/>
        </w:rPr>
        <w:t xml:space="preserve">родители </w:t>
      </w:r>
      <w:r>
        <w:rPr>
          <w:color w:val="111111"/>
        </w:rPr>
        <w:t>часто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наказывают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его,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предъявляют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завышенные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требования.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 </w:t>
      </w:r>
      <w:r>
        <w:rPr>
          <w:b/>
          <w:color w:val="111111"/>
        </w:rPr>
        <w:t>семье</w:t>
      </w:r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где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поощряют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</w:t>
      </w:r>
      <w:r>
        <w:rPr>
          <w:color w:val="111111"/>
        </w:rPr>
        <w:t>елочам,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система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наказаний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очень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мягкая,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формируется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завышенная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самооценка.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У </w:t>
      </w:r>
      <w:r>
        <w:rPr>
          <w:b/>
          <w:color w:val="111111"/>
        </w:rPr>
        <w:t xml:space="preserve">детей    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 xml:space="preserve">с    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 xml:space="preserve">неадекватной </w:t>
      </w:r>
      <w:r>
        <w:rPr>
          <w:i/>
          <w:color w:val="111111"/>
        </w:rPr>
        <w:t xml:space="preserve">(завышенной,    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либо</w:t>
      </w:r>
      <w:r>
        <w:rPr>
          <w:i/>
          <w:color w:val="111111"/>
          <w:spacing w:val="-67"/>
        </w:rPr>
        <w:t xml:space="preserve"> </w:t>
      </w:r>
      <w:r>
        <w:rPr>
          <w:i/>
          <w:color w:val="111111"/>
        </w:rPr>
        <w:t xml:space="preserve">заниженной) </w:t>
      </w:r>
      <w:r>
        <w:rPr>
          <w:color w:val="111111"/>
        </w:rPr>
        <w:t>самооценкой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могут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возникнуть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проблемы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во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взаимоотношениях с окружающими. Таким образом, </w:t>
      </w:r>
      <w:r>
        <w:rPr>
          <w:b/>
          <w:color w:val="111111"/>
        </w:rPr>
        <w:t xml:space="preserve">родителям </w:t>
      </w:r>
      <w:r>
        <w:rPr>
          <w:color w:val="111111"/>
        </w:rPr>
        <w:t>необходимо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разработать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гибкую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систему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наказаний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поощрений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целью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формирования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ребенка адекватной самооценки.</w:t>
      </w:r>
    </w:p>
    <w:p w:rsidR="003475D8" w:rsidRDefault="007A7C31">
      <w:pPr>
        <w:pStyle w:val="a3"/>
        <w:ind w:right="109"/>
      </w:pPr>
      <w:r>
        <w:rPr>
          <w:color w:val="111111"/>
        </w:rPr>
        <w:t>Существуют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воспитательные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позиции </w:t>
      </w:r>
      <w:r>
        <w:rPr>
          <w:b/>
          <w:color w:val="111111"/>
        </w:rPr>
        <w:t>родителей</w:t>
      </w:r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способствующие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формированию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доброжелательных,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доверительных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взаимоотношений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ребенком,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благоприя</w:t>
      </w:r>
      <w:r>
        <w:rPr>
          <w:color w:val="111111"/>
        </w:rPr>
        <w:t>тно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влияющих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развитие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 xml:space="preserve">его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личности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состояние</w:t>
      </w:r>
      <w:r>
        <w:rPr>
          <w:color w:val="111111"/>
          <w:spacing w:val="-1"/>
        </w:rPr>
        <w:t xml:space="preserve"> </w:t>
      </w:r>
      <w:r>
        <w:rPr>
          <w:b/>
          <w:color w:val="111111"/>
        </w:rPr>
        <w:t>психологического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здоровья</w:t>
      </w:r>
      <w:r>
        <w:rPr>
          <w:color w:val="111111"/>
        </w:rPr>
        <w:t>.</w:t>
      </w:r>
    </w:p>
    <w:p w:rsidR="003475D8" w:rsidRDefault="007A7C31">
      <w:pPr>
        <w:pStyle w:val="a3"/>
        <w:spacing w:line="320" w:lineRule="exact"/>
        <w:ind w:left="810" w:firstLine="0"/>
      </w:pPr>
      <w:r>
        <w:rPr>
          <w:color w:val="111111"/>
        </w:rPr>
        <w:t>Позиция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принятия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ребенка.</w:t>
      </w:r>
    </w:p>
    <w:p w:rsidR="003475D8" w:rsidRDefault="003475D8">
      <w:pPr>
        <w:spacing w:line="320" w:lineRule="exact"/>
        <w:sectPr w:rsidR="003475D8" w:rsidSect="007A7C31">
          <w:pgSz w:w="11910" w:h="16840"/>
          <w:pgMar w:top="1040" w:right="740" w:bottom="280" w:left="1600" w:header="720" w:footer="720" w:gutter="0"/>
          <w:cols w:space="720"/>
        </w:sectPr>
      </w:pPr>
    </w:p>
    <w:p w:rsidR="003475D8" w:rsidRDefault="007A7C31">
      <w:pPr>
        <w:pStyle w:val="a3"/>
        <w:spacing w:before="67" w:line="242" w:lineRule="auto"/>
        <w:ind w:right="110"/>
      </w:pPr>
      <w:r>
        <w:rPr>
          <w:color w:val="111111"/>
        </w:rPr>
        <w:lastRenderedPageBreak/>
        <w:t>Принятие ребенка таким, какой он есть, без субъективной оценки 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внешности,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характера,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умственных способностей.</w:t>
      </w:r>
    </w:p>
    <w:p w:rsidR="003475D8" w:rsidRDefault="007A7C31">
      <w:pPr>
        <w:pStyle w:val="a3"/>
        <w:spacing w:line="317" w:lineRule="exact"/>
        <w:ind w:left="810" w:firstLine="0"/>
      </w:pPr>
      <w:r>
        <w:rPr>
          <w:color w:val="111111"/>
        </w:rPr>
        <w:t>Позиция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взаимопонимания,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взаимодействия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ребенком.</w:t>
      </w:r>
    </w:p>
    <w:p w:rsidR="003475D8" w:rsidRDefault="007A7C31">
      <w:pPr>
        <w:pStyle w:val="a3"/>
        <w:ind w:right="109"/>
      </w:pPr>
      <w:r>
        <w:rPr>
          <w:color w:val="111111"/>
        </w:rPr>
        <w:t xml:space="preserve">Активность </w:t>
      </w:r>
      <w:r>
        <w:rPr>
          <w:b/>
          <w:color w:val="111111"/>
        </w:rPr>
        <w:t xml:space="preserve">родителей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отношениях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детьми,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внимание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развитию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способствуют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благоприятному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формированию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личности.</w:t>
      </w:r>
    </w:p>
    <w:p w:rsidR="003475D8" w:rsidRDefault="007A7C31">
      <w:pPr>
        <w:pStyle w:val="a3"/>
        <w:spacing w:line="321" w:lineRule="exact"/>
        <w:ind w:left="810" w:firstLine="0"/>
      </w:pPr>
      <w:r>
        <w:rPr>
          <w:color w:val="111111"/>
        </w:rPr>
        <w:t>Позиция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признания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прав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ребенка.</w:t>
      </w:r>
    </w:p>
    <w:p w:rsidR="003475D8" w:rsidRDefault="007A7C31">
      <w:pPr>
        <w:pStyle w:val="a3"/>
        <w:spacing w:line="242" w:lineRule="auto"/>
        <w:ind w:right="112"/>
      </w:pPr>
      <w:r>
        <w:rPr>
          <w:b/>
          <w:color w:val="111111"/>
        </w:rPr>
        <w:t xml:space="preserve">Родители </w:t>
      </w:r>
      <w:r>
        <w:rPr>
          <w:color w:val="111111"/>
        </w:rPr>
        <w:t>признают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 xml:space="preserve">как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личность,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как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равноправного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члена</w:t>
      </w:r>
      <w:r>
        <w:rPr>
          <w:color w:val="111111"/>
          <w:spacing w:val="-1"/>
        </w:rPr>
        <w:t xml:space="preserve"> </w:t>
      </w:r>
      <w:r>
        <w:rPr>
          <w:b/>
          <w:color w:val="111111"/>
        </w:rPr>
        <w:t>семьи</w:t>
      </w:r>
      <w:r>
        <w:rPr>
          <w:color w:val="111111"/>
        </w:rPr>
        <w:t>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проявляют уважение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индивидуальности.</w:t>
      </w:r>
    </w:p>
    <w:p w:rsidR="003475D8" w:rsidRDefault="007A7C31">
      <w:pPr>
        <w:pStyle w:val="a3"/>
        <w:ind w:right="106"/>
      </w:pP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таких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условиях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у </w:t>
      </w:r>
      <w:r>
        <w:rPr>
          <w:b/>
          <w:color w:val="111111"/>
        </w:rPr>
        <w:t xml:space="preserve">детей </w:t>
      </w:r>
      <w:r>
        <w:rPr>
          <w:color w:val="111111"/>
        </w:rPr>
        <w:t>постепенно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вырабатывается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дружеское,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лояльное отношение ко всем членам </w:t>
      </w:r>
      <w:r>
        <w:rPr>
          <w:b/>
          <w:color w:val="111111"/>
        </w:rPr>
        <w:t>семьи</w:t>
      </w:r>
      <w:r>
        <w:rPr>
          <w:color w:val="111111"/>
        </w:rPr>
        <w:t>, они учатся полагаться на себя 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стараются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быть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возможности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независимыми.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</w:t>
      </w:r>
      <w:r>
        <w:rPr>
          <w:color w:val="111111"/>
        </w:rPr>
        <w:t>и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более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инициативны,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способствует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проявлению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творческого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начала.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Предоставление ребенку свободы выбора в соответствии с его возрастом,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проявление заботы о </w:t>
      </w:r>
      <w:r>
        <w:rPr>
          <w:b/>
          <w:color w:val="111111"/>
        </w:rPr>
        <w:t>здоровье и безопасности</w:t>
      </w:r>
      <w:r>
        <w:rPr>
          <w:color w:val="111111"/>
        </w:rPr>
        <w:t>, доверие воспитывают в нем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свободную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личность,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способную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к </w:t>
      </w:r>
      <w:r>
        <w:rPr>
          <w:b/>
          <w:color w:val="111111"/>
        </w:rPr>
        <w:t xml:space="preserve">конструктивным </w:t>
      </w:r>
      <w:r>
        <w:rPr>
          <w:color w:val="111111"/>
        </w:rPr>
        <w:t>взаимоотношениям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окружающими.</w:t>
      </w:r>
    </w:p>
    <w:p w:rsidR="003475D8" w:rsidRDefault="007A7C31">
      <w:pPr>
        <w:pStyle w:val="a3"/>
        <w:ind w:right="104"/>
      </w:pPr>
      <w:r>
        <w:rPr>
          <w:color w:val="111111"/>
        </w:rPr>
        <w:t xml:space="preserve">Таким образом, </w:t>
      </w:r>
      <w:r>
        <w:rPr>
          <w:b/>
          <w:color w:val="111111"/>
        </w:rPr>
        <w:t xml:space="preserve">семья </w:t>
      </w:r>
      <w:r>
        <w:rPr>
          <w:color w:val="111111"/>
        </w:rPr>
        <w:t>имеет огромное значение для развития личности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и является одним из главных условий полноценного </w:t>
      </w:r>
      <w:r>
        <w:rPr>
          <w:b/>
          <w:color w:val="111111"/>
        </w:rPr>
        <w:t>психоэмоционального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развития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ребенка</w:t>
      </w:r>
      <w:r>
        <w:rPr>
          <w:color w:val="111111"/>
        </w:rPr>
        <w:t>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 </w:t>
      </w:r>
      <w:r>
        <w:rPr>
          <w:b/>
          <w:color w:val="111111"/>
        </w:rPr>
        <w:t xml:space="preserve">семье </w:t>
      </w:r>
      <w:r>
        <w:rPr>
          <w:color w:val="111111"/>
        </w:rPr>
        <w:t>ребенок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получает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свой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первый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социальный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опыт. Н</w:t>
      </w:r>
      <w:r>
        <w:rPr>
          <w:color w:val="111111"/>
        </w:rPr>
        <w:t>а становление личности человека влияют не только мама и папа, но 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другие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члены </w:t>
      </w:r>
      <w:r>
        <w:rPr>
          <w:b/>
          <w:color w:val="111111"/>
        </w:rPr>
        <w:t>семьи</w:t>
      </w:r>
      <w:r>
        <w:rPr>
          <w:color w:val="111111"/>
        </w:rPr>
        <w:t>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Очень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важно,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чтобы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ребенок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воспитывался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доброжелательной 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атмосфере,       чтобы       в       процессе       воспитания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у </w:t>
      </w:r>
      <w:r>
        <w:rPr>
          <w:b/>
          <w:color w:val="111111"/>
        </w:rPr>
        <w:t xml:space="preserve">родителей </w:t>
      </w:r>
      <w:r>
        <w:rPr>
          <w:color w:val="111111"/>
        </w:rPr>
        <w:t xml:space="preserve">было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единство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взглядов  </w:t>
      </w:r>
      <w:r>
        <w:rPr>
          <w:color w:val="111111"/>
        </w:rPr>
        <w:t xml:space="preserve">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на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воспитание.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сохранения </w:t>
      </w:r>
      <w:r>
        <w:rPr>
          <w:b/>
          <w:color w:val="111111"/>
        </w:rPr>
        <w:t xml:space="preserve">психологического здоровья ребенка родителям </w:t>
      </w:r>
      <w:r>
        <w:rPr>
          <w:color w:val="111111"/>
          <w:u w:val="single" w:color="111111"/>
        </w:rPr>
        <w:t>важно уделять</w:t>
      </w:r>
      <w:r>
        <w:rPr>
          <w:color w:val="111111"/>
          <w:spacing w:val="1"/>
        </w:rPr>
        <w:t xml:space="preserve"> </w:t>
      </w:r>
      <w:r>
        <w:rPr>
          <w:color w:val="111111"/>
          <w:u w:val="single" w:color="111111"/>
        </w:rPr>
        <w:t>внимание его внутреннему миру</w:t>
      </w:r>
      <w:r>
        <w:rPr>
          <w:color w:val="111111"/>
        </w:rPr>
        <w:t>: проблемам и переживаниям, уверенности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неуверенности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себе,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силах,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способностях,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интересах;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отношениям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 людям и жизни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как таковой.</w:t>
      </w:r>
    </w:p>
    <w:p w:rsidR="003475D8" w:rsidRDefault="007A7C31">
      <w:pPr>
        <w:pStyle w:val="a3"/>
        <w:tabs>
          <w:tab w:val="left" w:pos="2710"/>
          <w:tab w:val="left" w:pos="4619"/>
          <w:tab w:val="left" w:pos="5006"/>
          <w:tab w:val="left" w:pos="6532"/>
          <w:tab w:val="left" w:pos="6994"/>
          <w:tab w:val="left" w:pos="8311"/>
          <w:tab w:val="left" w:pos="9304"/>
        </w:tabs>
        <w:ind w:right="103"/>
      </w:pPr>
      <w:r>
        <w:rPr>
          <w:color w:val="111111"/>
        </w:rPr>
        <w:t>Главным</w:t>
      </w:r>
      <w:r>
        <w:rPr>
          <w:color w:val="111111"/>
        </w:rPr>
        <w:tab/>
        <w:t>социальным</w:t>
      </w:r>
      <w:r>
        <w:rPr>
          <w:color w:val="111111"/>
        </w:rPr>
        <w:tab/>
      </w:r>
      <w:r>
        <w:rPr>
          <w:color w:val="111111"/>
        </w:rPr>
        <w:tab/>
        <w:t>фактором</w:t>
      </w:r>
      <w:r>
        <w:rPr>
          <w:color w:val="111111"/>
        </w:rPr>
        <w:tab/>
      </w:r>
      <w:r>
        <w:rPr>
          <w:color w:val="111111"/>
        </w:rPr>
        <w:tab/>
        <w:t>становления</w:t>
      </w:r>
      <w:r>
        <w:rPr>
          <w:color w:val="111111"/>
        </w:rPr>
        <w:tab/>
        <w:t>и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укрепления</w:t>
      </w:r>
      <w:r>
        <w:rPr>
          <w:color w:val="111111"/>
          <w:spacing w:val="-3"/>
        </w:rPr>
        <w:t xml:space="preserve"> </w:t>
      </w:r>
      <w:r>
        <w:rPr>
          <w:b/>
          <w:color w:val="111111"/>
        </w:rPr>
        <w:t>психологического</w:t>
      </w:r>
      <w:r>
        <w:rPr>
          <w:b/>
          <w:color w:val="111111"/>
        </w:rPr>
        <w:tab/>
        <w:t>здоровья</w:t>
      </w:r>
      <w:r>
        <w:rPr>
          <w:b/>
          <w:color w:val="111111"/>
        </w:rPr>
        <w:tab/>
        <w:t>ребенка</w:t>
      </w:r>
      <w:r>
        <w:rPr>
          <w:b/>
          <w:color w:val="111111"/>
        </w:rPr>
        <w:tab/>
      </w:r>
      <w:r>
        <w:rPr>
          <w:b/>
          <w:color w:val="111111"/>
          <w:spacing w:val="-1"/>
        </w:rPr>
        <w:t>является</w:t>
      </w:r>
      <w:r>
        <w:rPr>
          <w:b/>
          <w:color w:val="111111"/>
          <w:spacing w:val="-68"/>
        </w:rPr>
        <w:t xml:space="preserve"> </w:t>
      </w:r>
      <w:r>
        <w:rPr>
          <w:b/>
          <w:color w:val="111111"/>
        </w:rPr>
        <w:t>семья</w:t>
      </w:r>
      <w:r>
        <w:rPr>
          <w:color w:val="111111"/>
        </w:rPr>
        <w:t xml:space="preserve">. </w:t>
      </w:r>
      <w:r>
        <w:rPr>
          <w:b/>
          <w:color w:val="111111"/>
        </w:rPr>
        <w:t xml:space="preserve">Семья </w:t>
      </w:r>
      <w:r>
        <w:rPr>
          <w:color w:val="111111"/>
        </w:rPr>
        <w:t>готовит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будущей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самостоятельной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жизни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обществе,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передает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ему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духовные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ценности,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моральные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нормы,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образцы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поведения,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традиции,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культуру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общества.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Согласованность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воспитательных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действий </w:t>
      </w:r>
      <w:r>
        <w:rPr>
          <w:b/>
          <w:color w:val="111111"/>
        </w:rPr>
        <w:t xml:space="preserve">родителей </w:t>
      </w:r>
      <w:r>
        <w:rPr>
          <w:color w:val="111111"/>
        </w:rPr>
        <w:t>помогает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сформировать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систему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нравственных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ценностей,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научиться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вести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себя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обществе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соответствии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ними.</w:t>
      </w:r>
    </w:p>
    <w:p w:rsidR="003475D8" w:rsidRDefault="007A7C31">
      <w:pPr>
        <w:pStyle w:val="a3"/>
        <w:ind w:right="103"/>
      </w:pPr>
      <w:r>
        <w:rPr>
          <w:color w:val="111111"/>
        </w:rPr>
        <w:t>Детям, воспитывающимся в детском доме, свойственны определенные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особенности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 </w:t>
      </w:r>
      <w:r>
        <w:rPr>
          <w:b/>
          <w:color w:val="111111"/>
        </w:rPr>
        <w:t xml:space="preserve">психической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эмоционально-личностной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сфере,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межличностных отношениях со сверстниками и взрослыми, обусловленными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различными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факторами,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числе,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невозможностью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полноценной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реализации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врожденной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потребности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общении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близкими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людьми </w:t>
      </w:r>
      <w:r>
        <w:rPr>
          <w:i/>
          <w:color w:val="111111"/>
        </w:rPr>
        <w:t>(в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большей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степени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с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мамой)</w:t>
      </w:r>
      <w:r>
        <w:rPr>
          <w:color w:val="111111"/>
        </w:rPr>
        <w:t>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Характерные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нарушения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развития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у </w:t>
      </w:r>
      <w:r>
        <w:rPr>
          <w:b/>
          <w:color w:val="111111"/>
        </w:rPr>
        <w:t>детей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проявляются</w:t>
      </w:r>
      <w:r>
        <w:rPr>
          <w:b/>
          <w:color w:val="111111"/>
          <w:spacing w:val="-2"/>
        </w:rPr>
        <w:t xml:space="preserve"> </w:t>
      </w:r>
      <w:r>
        <w:rPr>
          <w:b/>
          <w:color w:val="111111"/>
        </w:rPr>
        <w:t>в</w:t>
      </w:r>
      <w:proofErr w:type="gramStart"/>
      <w:r>
        <w:rPr>
          <w:b/>
          <w:color w:val="111111"/>
          <w:spacing w:val="-1"/>
        </w:rPr>
        <w:t xml:space="preserve"> </w:t>
      </w:r>
      <w:r>
        <w:rPr>
          <w:color w:val="111111"/>
        </w:rPr>
        <w:t>:</w:t>
      </w:r>
      <w:proofErr w:type="gramEnd"/>
    </w:p>
    <w:p w:rsidR="003475D8" w:rsidRDefault="007A7C31">
      <w:pPr>
        <w:pStyle w:val="a5"/>
        <w:numPr>
          <w:ilvl w:val="0"/>
          <w:numId w:val="1"/>
        </w:numPr>
        <w:tabs>
          <w:tab w:val="left" w:pos="974"/>
        </w:tabs>
        <w:spacing w:line="322" w:lineRule="exact"/>
        <w:ind w:left="973"/>
        <w:rPr>
          <w:sz w:val="28"/>
        </w:rPr>
      </w:pPr>
      <w:proofErr w:type="gramStart"/>
      <w:r>
        <w:rPr>
          <w:color w:val="111111"/>
          <w:sz w:val="28"/>
        </w:rPr>
        <w:t>отставании</w:t>
      </w:r>
      <w:proofErr w:type="gramEnd"/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общего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речевого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развития;</w:t>
      </w:r>
    </w:p>
    <w:p w:rsidR="003475D8" w:rsidRDefault="007A7C31">
      <w:pPr>
        <w:pStyle w:val="a5"/>
        <w:numPr>
          <w:ilvl w:val="0"/>
          <w:numId w:val="1"/>
        </w:numPr>
        <w:tabs>
          <w:tab w:val="left" w:pos="974"/>
        </w:tabs>
        <w:spacing w:line="322" w:lineRule="exact"/>
        <w:ind w:left="973"/>
        <w:rPr>
          <w:sz w:val="28"/>
        </w:rPr>
      </w:pPr>
      <w:proofErr w:type="gramStart"/>
      <w:r>
        <w:rPr>
          <w:color w:val="111111"/>
          <w:sz w:val="28"/>
        </w:rPr>
        <w:t>снижении</w:t>
      </w:r>
      <w:proofErr w:type="gramEnd"/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познавательной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активности;</w:t>
      </w:r>
    </w:p>
    <w:p w:rsidR="003475D8" w:rsidRDefault="007A7C31">
      <w:pPr>
        <w:pStyle w:val="a5"/>
        <w:numPr>
          <w:ilvl w:val="0"/>
          <w:numId w:val="1"/>
        </w:numPr>
        <w:tabs>
          <w:tab w:val="left" w:pos="974"/>
        </w:tabs>
        <w:ind w:left="973"/>
        <w:rPr>
          <w:sz w:val="28"/>
        </w:rPr>
      </w:pPr>
      <w:r>
        <w:rPr>
          <w:color w:val="111111"/>
          <w:sz w:val="28"/>
        </w:rPr>
        <w:t>недостаточном</w:t>
      </w:r>
      <w:r>
        <w:rPr>
          <w:color w:val="111111"/>
          <w:spacing w:val="-3"/>
          <w:sz w:val="28"/>
        </w:rPr>
        <w:t xml:space="preserve"> </w:t>
      </w:r>
      <w:proofErr w:type="gramStart"/>
      <w:r>
        <w:rPr>
          <w:color w:val="111111"/>
          <w:sz w:val="28"/>
        </w:rPr>
        <w:t>развитии</w:t>
      </w:r>
      <w:proofErr w:type="gramEnd"/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тонкой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моторики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мимики;</w:t>
      </w:r>
    </w:p>
    <w:p w:rsidR="003475D8" w:rsidRDefault="003475D8">
      <w:pPr>
        <w:rPr>
          <w:sz w:val="28"/>
        </w:rPr>
        <w:sectPr w:rsidR="003475D8" w:rsidSect="007A7C31">
          <w:pgSz w:w="11910" w:h="16840"/>
          <w:pgMar w:top="1040" w:right="740" w:bottom="280" w:left="1600" w:header="720" w:footer="720" w:gutter="0"/>
          <w:cols w:space="720"/>
        </w:sectPr>
      </w:pPr>
    </w:p>
    <w:p w:rsidR="003475D8" w:rsidRDefault="007A7C31">
      <w:pPr>
        <w:pStyle w:val="a3"/>
        <w:tabs>
          <w:tab w:val="left" w:pos="2730"/>
          <w:tab w:val="left" w:pos="5393"/>
          <w:tab w:val="left" w:pos="7634"/>
        </w:tabs>
        <w:spacing w:before="67"/>
        <w:ind w:right="105"/>
      </w:pPr>
      <w:r>
        <w:rPr>
          <w:color w:val="111111"/>
        </w:rPr>
        <w:lastRenderedPageBreak/>
        <w:t>-</w:t>
      </w:r>
      <w:proofErr w:type="gramStart"/>
      <w:r>
        <w:rPr>
          <w:color w:val="111111"/>
        </w:rPr>
        <w:t>нарушениях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эмоционально-волевой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сферы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(однообразность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стереотипность</w:t>
      </w:r>
      <w:r>
        <w:rPr>
          <w:color w:val="111111"/>
        </w:rPr>
        <w:tab/>
        <w:t>эмоциональных</w:t>
      </w:r>
      <w:r>
        <w:rPr>
          <w:color w:val="111111"/>
        </w:rPr>
        <w:tab/>
        <w:t>проявлений,</w:t>
      </w:r>
      <w:r>
        <w:rPr>
          <w:color w:val="111111"/>
        </w:rPr>
        <w:tab/>
        <w:t>эмоциональная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поверхностность,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повышенная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склонность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страхам,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тревожности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беспокойству);</w:t>
      </w:r>
    </w:p>
    <w:p w:rsidR="003475D8" w:rsidRDefault="007A7C31">
      <w:pPr>
        <w:pStyle w:val="a5"/>
        <w:numPr>
          <w:ilvl w:val="0"/>
          <w:numId w:val="1"/>
        </w:numPr>
        <w:tabs>
          <w:tab w:val="left" w:pos="998"/>
        </w:tabs>
        <w:spacing w:before="1"/>
        <w:ind w:right="111" w:firstLine="707"/>
        <w:jc w:val="both"/>
        <w:rPr>
          <w:sz w:val="28"/>
        </w:rPr>
      </w:pPr>
      <w:r>
        <w:rPr>
          <w:color w:val="111111"/>
          <w:sz w:val="28"/>
        </w:rPr>
        <w:t xml:space="preserve">поведенческих </w:t>
      </w:r>
      <w:proofErr w:type="gramStart"/>
      <w:r>
        <w:rPr>
          <w:color w:val="111111"/>
          <w:sz w:val="28"/>
        </w:rPr>
        <w:t>отклонениях</w:t>
      </w:r>
      <w:proofErr w:type="gramEnd"/>
      <w:r>
        <w:rPr>
          <w:color w:val="111111"/>
          <w:sz w:val="28"/>
        </w:rPr>
        <w:t xml:space="preserve"> (частые реакции активного и пассивного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протеста и отказа, недостаток чувства дистанции в общении или, наоборот,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затруднения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при контакте).</w:t>
      </w:r>
    </w:p>
    <w:p w:rsidR="003475D8" w:rsidRDefault="007A7C31">
      <w:pPr>
        <w:pStyle w:val="a3"/>
        <w:spacing w:before="2"/>
        <w:ind w:right="104"/>
      </w:pP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сегодняшний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день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альтернативной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формой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воспитания </w:t>
      </w:r>
      <w:r>
        <w:rPr>
          <w:b/>
          <w:color w:val="111111"/>
        </w:rPr>
        <w:t>детей</w:t>
      </w:r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оставшихся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попечения </w:t>
      </w:r>
      <w:r>
        <w:rPr>
          <w:b/>
          <w:color w:val="111111"/>
        </w:rPr>
        <w:t>родите</w:t>
      </w:r>
      <w:r>
        <w:rPr>
          <w:b/>
          <w:color w:val="111111"/>
        </w:rPr>
        <w:t>лей</w:t>
      </w:r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является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замещающая </w:t>
      </w:r>
      <w:r>
        <w:rPr>
          <w:b/>
          <w:color w:val="111111"/>
        </w:rPr>
        <w:t>семья</w:t>
      </w:r>
      <w:r>
        <w:rPr>
          <w:color w:val="111111"/>
        </w:rPr>
        <w:t>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многочисленным научным данным, в замещающей </w:t>
      </w:r>
      <w:r>
        <w:rPr>
          <w:b/>
          <w:color w:val="111111"/>
        </w:rPr>
        <w:t xml:space="preserve">семье </w:t>
      </w:r>
      <w:r>
        <w:rPr>
          <w:color w:val="111111"/>
        </w:rPr>
        <w:t>эмоциональное 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интеллектуальное развитие </w:t>
      </w:r>
      <w:r>
        <w:rPr>
          <w:b/>
          <w:color w:val="111111"/>
        </w:rPr>
        <w:t>детей происходит успешнее</w:t>
      </w:r>
      <w:r>
        <w:rPr>
          <w:color w:val="111111"/>
        </w:rPr>
        <w:t xml:space="preserve">, чем в </w:t>
      </w:r>
      <w:proofErr w:type="spellStart"/>
      <w:r>
        <w:rPr>
          <w:color w:val="111111"/>
        </w:rPr>
        <w:t>интернатных</w:t>
      </w:r>
      <w:proofErr w:type="spellEnd"/>
      <w:r>
        <w:rPr>
          <w:color w:val="111111"/>
          <w:spacing w:val="1"/>
        </w:rPr>
        <w:t xml:space="preserve"> </w:t>
      </w:r>
      <w:r>
        <w:rPr>
          <w:color w:val="111111"/>
        </w:rPr>
        <w:t>учреждениях.</w:t>
      </w:r>
    </w:p>
    <w:p w:rsidR="003475D8" w:rsidRDefault="007A7C31">
      <w:pPr>
        <w:spacing w:line="242" w:lineRule="auto"/>
        <w:ind w:left="102" w:right="109" w:firstLine="707"/>
        <w:jc w:val="both"/>
        <w:rPr>
          <w:sz w:val="28"/>
        </w:rPr>
      </w:pPr>
      <w:r>
        <w:rPr>
          <w:color w:val="111111"/>
          <w:sz w:val="28"/>
        </w:rPr>
        <w:t>Процесс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адаптации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ребенка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замещающей </w:t>
      </w:r>
      <w:r>
        <w:rPr>
          <w:b/>
          <w:color w:val="111111"/>
          <w:sz w:val="28"/>
        </w:rPr>
        <w:t xml:space="preserve">семье </w:t>
      </w:r>
      <w:r>
        <w:rPr>
          <w:color w:val="111111"/>
          <w:sz w:val="28"/>
        </w:rPr>
        <w:t>проходит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гораздо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легче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ранний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период</w:t>
      </w:r>
      <w:r>
        <w:rPr>
          <w:color w:val="111111"/>
          <w:spacing w:val="3"/>
          <w:sz w:val="28"/>
        </w:rPr>
        <w:t xml:space="preserve"> </w:t>
      </w:r>
      <w:r>
        <w:rPr>
          <w:i/>
          <w:color w:val="111111"/>
          <w:sz w:val="28"/>
        </w:rPr>
        <w:t>(от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года до трех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лет)</w:t>
      </w:r>
      <w:r>
        <w:rPr>
          <w:color w:val="111111"/>
          <w:sz w:val="28"/>
        </w:rPr>
        <w:t>.</w:t>
      </w:r>
    </w:p>
    <w:p w:rsidR="003475D8" w:rsidRDefault="007A7C31">
      <w:pPr>
        <w:ind w:left="102" w:right="103" w:firstLine="707"/>
        <w:jc w:val="both"/>
        <w:rPr>
          <w:sz w:val="28"/>
        </w:rPr>
      </w:pPr>
      <w:r>
        <w:rPr>
          <w:color w:val="111111"/>
          <w:sz w:val="28"/>
        </w:rPr>
        <w:t xml:space="preserve">У </w:t>
      </w:r>
      <w:r>
        <w:rPr>
          <w:b/>
          <w:color w:val="111111"/>
          <w:sz w:val="28"/>
        </w:rPr>
        <w:t>детей</w:t>
      </w:r>
      <w:r>
        <w:rPr>
          <w:b/>
          <w:color w:val="111111"/>
          <w:spacing w:val="1"/>
          <w:sz w:val="28"/>
        </w:rPr>
        <w:t xml:space="preserve"> </w:t>
      </w:r>
      <w:r>
        <w:rPr>
          <w:b/>
          <w:color w:val="111111"/>
          <w:sz w:val="28"/>
        </w:rPr>
        <w:t>старше</w:t>
      </w:r>
      <w:r>
        <w:rPr>
          <w:b/>
          <w:color w:val="111111"/>
          <w:spacing w:val="1"/>
          <w:sz w:val="28"/>
        </w:rPr>
        <w:t xml:space="preserve"> </w:t>
      </w:r>
      <w:r>
        <w:rPr>
          <w:b/>
          <w:color w:val="111111"/>
          <w:sz w:val="28"/>
        </w:rPr>
        <w:t>трех</w:t>
      </w:r>
      <w:r>
        <w:rPr>
          <w:b/>
          <w:color w:val="111111"/>
          <w:spacing w:val="1"/>
          <w:sz w:val="28"/>
        </w:rPr>
        <w:t xml:space="preserve"> </w:t>
      </w:r>
      <w:r>
        <w:rPr>
          <w:b/>
          <w:color w:val="111111"/>
          <w:sz w:val="28"/>
        </w:rPr>
        <w:t>лет</w:t>
      </w:r>
      <w:r>
        <w:rPr>
          <w:color w:val="111111"/>
          <w:sz w:val="28"/>
        </w:rPr>
        <w:t>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переживших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различные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социальные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физические   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лишения   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и   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имеющих   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в    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своем    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жизненном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 xml:space="preserve">багаже </w:t>
      </w:r>
      <w:r>
        <w:rPr>
          <w:b/>
          <w:color w:val="111111"/>
          <w:sz w:val="28"/>
        </w:rPr>
        <w:t>психотравмирующий опыт</w:t>
      </w:r>
      <w:r>
        <w:rPr>
          <w:color w:val="111111"/>
          <w:sz w:val="28"/>
        </w:rPr>
        <w:t xml:space="preserve">, нарушается </w:t>
      </w:r>
      <w:r>
        <w:rPr>
          <w:i/>
          <w:color w:val="111111"/>
          <w:sz w:val="28"/>
        </w:rPr>
        <w:t>«базовое доверие к миру»</w:t>
      </w:r>
      <w:r>
        <w:rPr>
          <w:color w:val="111111"/>
          <w:sz w:val="28"/>
        </w:rPr>
        <w:t>, 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окружающим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людям.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Пережитые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лишения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существенно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затрудняют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дальнейшую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жизнь,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ограничивают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способности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обучению,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профессиональный выбор и личностную активность. Поэтому одной из задач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приемной </w:t>
      </w:r>
      <w:r>
        <w:rPr>
          <w:b/>
          <w:color w:val="111111"/>
          <w:sz w:val="28"/>
        </w:rPr>
        <w:t>семьи</w:t>
      </w:r>
      <w:r>
        <w:rPr>
          <w:b/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является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восстановление у</w:t>
      </w:r>
      <w:r>
        <w:rPr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детей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доверия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к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людям</w:t>
      </w:r>
      <w:r>
        <w:rPr>
          <w:color w:val="111111"/>
          <w:sz w:val="28"/>
        </w:rPr>
        <w:t>.</w:t>
      </w:r>
    </w:p>
    <w:p w:rsidR="003475D8" w:rsidRDefault="007A7C31">
      <w:pPr>
        <w:ind w:left="102" w:right="108" w:firstLine="707"/>
        <w:jc w:val="both"/>
        <w:rPr>
          <w:sz w:val="28"/>
        </w:rPr>
      </w:pPr>
      <w:r>
        <w:rPr>
          <w:color w:val="111111"/>
          <w:sz w:val="28"/>
        </w:rPr>
        <w:t>Вместе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тем,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существуют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семейные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факторы,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оказывающие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негативное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влияние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1"/>
          <w:sz w:val="28"/>
        </w:rPr>
        <w:t xml:space="preserve"> </w:t>
      </w:r>
      <w:r>
        <w:rPr>
          <w:b/>
          <w:color w:val="111111"/>
          <w:sz w:val="28"/>
        </w:rPr>
        <w:t>психологическое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здоровье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детей</w:t>
      </w:r>
      <w:r>
        <w:rPr>
          <w:color w:val="111111"/>
          <w:sz w:val="28"/>
        </w:rPr>
        <w:t>.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  <w:u w:val="single" w:color="111111"/>
        </w:rPr>
        <w:t>Среди них</w:t>
      </w:r>
      <w:r>
        <w:rPr>
          <w:color w:val="111111"/>
          <w:sz w:val="28"/>
        </w:rPr>
        <w:t>:</w:t>
      </w:r>
    </w:p>
    <w:p w:rsidR="003475D8" w:rsidRDefault="007A7C31">
      <w:pPr>
        <w:pStyle w:val="a5"/>
        <w:numPr>
          <w:ilvl w:val="0"/>
          <w:numId w:val="1"/>
        </w:numPr>
        <w:tabs>
          <w:tab w:val="left" w:pos="1163"/>
        </w:tabs>
        <w:ind w:right="102" w:firstLine="707"/>
        <w:jc w:val="both"/>
        <w:rPr>
          <w:sz w:val="28"/>
        </w:rPr>
      </w:pPr>
      <w:r>
        <w:rPr>
          <w:color w:val="111111"/>
          <w:sz w:val="28"/>
        </w:rPr>
        <w:t>нарушение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отношений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в </w:t>
      </w:r>
      <w:r>
        <w:rPr>
          <w:b/>
          <w:color w:val="111111"/>
          <w:sz w:val="28"/>
        </w:rPr>
        <w:t xml:space="preserve">семье </w:t>
      </w:r>
      <w:r>
        <w:rPr>
          <w:color w:val="111111"/>
          <w:sz w:val="28"/>
        </w:rPr>
        <w:t>(конфликты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между </w:t>
      </w:r>
      <w:r>
        <w:rPr>
          <w:b/>
          <w:color w:val="111111"/>
          <w:sz w:val="28"/>
        </w:rPr>
        <w:t>родителями</w:t>
      </w:r>
      <w:r>
        <w:rPr>
          <w:color w:val="111111"/>
          <w:sz w:val="28"/>
        </w:rPr>
        <w:t>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отсутствие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одного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из</w:t>
      </w:r>
      <w:r>
        <w:rPr>
          <w:color w:val="111111"/>
          <w:spacing w:val="1"/>
          <w:sz w:val="28"/>
        </w:rPr>
        <w:t xml:space="preserve"> </w:t>
      </w:r>
      <w:r>
        <w:rPr>
          <w:b/>
          <w:color w:val="111111"/>
          <w:sz w:val="28"/>
        </w:rPr>
        <w:t>родителей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и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т</w:t>
      </w:r>
      <w:r>
        <w:rPr>
          <w:color w:val="111111"/>
          <w:sz w:val="28"/>
        </w:rPr>
        <w:t>.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п.);</w:t>
      </w:r>
    </w:p>
    <w:p w:rsidR="003475D8" w:rsidRDefault="007A7C31">
      <w:pPr>
        <w:pStyle w:val="a5"/>
        <w:numPr>
          <w:ilvl w:val="0"/>
          <w:numId w:val="1"/>
        </w:numPr>
        <w:tabs>
          <w:tab w:val="left" w:pos="1480"/>
        </w:tabs>
        <w:spacing w:line="242" w:lineRule="auto"/>
        <w:ind w:right="106" w:firstLine="707"/>
        <w:jc w:val="both"/>
        <w:rPr>
          <w:sz w:val="28"/>
        </w:rPr>
      </w:pPr>
      <w:r>
        <w:rPr>
          <w:color w:val="111111"/>
          <w:sz w:val="28"/>
        </w:rPr>
        <w:t>нарушение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семейного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воспитания </w:t>
      </w:r>
      <w:r>
        <w:rPr>
          <w:i/>
          <w:color w:val="111111"/>
          <w:sz w:val="28"/>
        </w:rPr>
        <w:t>(</w:t>
      </w:r>
      <w:r>
        <w:rPr>
          <w:b/>
          <w:i/>
          <w:color w:val="111111"/>
          <w:sz w:val="28"/>
        </w:rPr>
        <w:t>детско-родительских</w:t>
      </w:r>
      <w:r>
        <w:rPr>
          <w:b/>
          <w:i/>
          <w:color w:val="111111"/>
          <w:spacing w:val="-67"/>
          <w:sz w:val="28"/>
        </w:rPr>
        <w:t xml:space="preserve"> </w:t>
      </w:r>
      <w:r>
        <w:rPr>
          <w:b/>
          <w:i/>
          <w:color w:val="111111"/>
          <w:sz w:val="28"/>
        </w:rPr>
        <w:t>отношений</w:t>
      </w:r>
      <w:r>
        <w:rPr>
          <w:i/>
          <w:color w:val="111111"/>
          <w:sz w:val="28"/>
        </w:rPr>
        <w:t>)</w:t>
      </w:r>
      <w:r>
        <w:rPr>
          <w:color w:val="111111"/>
          <w:sz w:val="28"/>
        </w:rPr>
        <w:t>.</w:t>
      </w:r>
    </w:p>
    <w:p w:rsidR="003475D8" w:rsidRDefault="007A7C31">
      <w:pPr>
        <w:pStyle w:val="a3"/>
        <w:ind w:right="103"/>
      </w:pPr>
      <w:r>
        <w:rPr>
          <w:color w:val="111111"/>
        </w:rPr>
        <w:t>Рассмотрим первый фактор. Гармоничное развитие личности ребенка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связано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только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присутствием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активной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деятельностью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 xml:space="preserve">в </w:t>
      </w:r>
      <w:r>
        <w:rPr>
          <w:b/>
          <w:color w:val="111111"/>
        </w:rPr>
        <w:t>семье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каждого из родителей</w:t>
      </w:r>
      <w:r>
        <w:rPr>
          <w:color w:val="111111"/>
        </w:rPr>
        <w:t>, но и согласованностью их воспитательных действий.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Когда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согласие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между </w:t>
      </w:r>
      <w:r>
        <w:rPr>
          <w:b/>
          <w:color w:val="111111"/>
        </w:rPr>
        <w:t>родителями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нарушается</w:t>
      </w:r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ребенок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может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чувствовать себя виновным в возникшем конфликте, неуверенным, так как не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может понять истинных причин происходящего. </w:t>
      </w:r>
      <w:proofErr w:type="gramStart"/>
      <w:r>
        <w:rPr>
          <w:color w:val="111111"/>
        </w:rPr>
        <w:t xml:space="preserve">У </w:t>
      </w:r>
      <w:r>
        <w:rPr>
          <w:b/>
          <w:color w:val="111111"/>
        </w:rPr>
        <w:t xml:space="preserve">детей </w:t>
      </w:r>
      <w:r>
        <w:rPr>
          <w:color w:val="111111"/>
        </w:rPr>
        <w:t>могут проявиться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такие невротические симптомы как </w:t>
      </w:r>
      <w:proofErr w:type="spellStart"/>
      <w:r>
        <w:rPr>
          <w:color w:val="111111"/>
        </w:rPr>
        <w:t>энурез</w:t>
      </w:r>
      <w:proofErr w:type="spellEnd"/>
      <w:r>
        <w:rPr>
          <w:color w:val="111111"/>
        </w:rPr>
        <w:t xml:space="preserve"> (недержание мочи, депрессивные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настроения (сниженный фо</w:t>
      </w:r>
      <w:r>
        <w:rPr>
          <w:color w:val="111111"/>
        </w:rPr>
        <w:t>н настроения, заторможенность, вялость, апатия 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другие,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острые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приступы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страха,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негативные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изменения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поведении.</w:t>
      </w:r>
      <w:proofErr w:type="gramEnd"/>
    </w:p>
    <w:p w:rsidR="003475D8" w:rsidRDefault="007A7C31">
      <w:pPr>
        <w:pStyle w:val="a3"/>
        <w:ind w:right="105"/>
      </w:pPr>
      <w:r>
        <w:rPr>
          <w:color w:val="111111"/>
        </w:rPr>
        <w:t xml:space="preserve">Рассмотрим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второй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фактор.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Характер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эмоционального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отношения </w:t>
      </w:r>
      <w:r>
        <w:rPr>
          <w:b/>
          <w:color w:val="111111"/>
        </w:rPr>
        <w:t xml:space="preserve">родителей </w:t>
      </w:r>
      <w:r>
        <w:rPr>
          <w:color w:val="111111"/>
        </w:rPr>
        <w:t xml:space="preserve">к ребенку принято называть </w:t>
      </w:r>
      <w:r>
        <w:rPr>
          <w:b/>
          <w:color w:val="111111"/>
        </w:rPr>
        <w:t>родительской позицией</w:t>
      </w:r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которая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проявляется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диапазоне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 жесткого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доминирования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безразличия.</w:t>
      </w:r>
    </w:p>
    <w:p w:rsidR="003475D8" w:rsidRDefault="007A7C31">
      <w:pPr>
        <w:pStyle w:val="a3"/>
        <w:ind w:right="102"/>
      </w:pPr>
      <w:r>
        <w:rPr>
          <w:color w:val="111111"/>
        </w:rPr>
        <w:t>Следует отметить, что отношение значимых взрослых к ребенку влияет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на формирование его самооценки. Заниженная самооценка формируется 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 </w:t>
      </w:r>
      <w:r>
        <w:rPr>
          <w:b/>
          <w:color w:val="111111"/>
        </w:rPr>
        <w:t>семье</w:t>
      </w:r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где </w:t>
      </w:r>
      <w:r>
        <w:rPr>
          <w:b/>
          <w:color w:val="111111"/>
        </w:rPr>
        <w:t xml:space="preserve">родители </w:t>
      </w:r>
      <w:r>
        <w:rPr>
          <w:color w:val="111111"/>
        </w:rPr>
        <w:t>часто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наказывают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его,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предъявляют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завышенные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требования.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 </w:t>
      </w:r>
      <w:r>
        <w:rPr>
          <w:b/>
          <w:color w:val="111111"/>
        </w:rPr>
        <w:t>семье</w:t>
      </w:r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где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поощряют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мелочам,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система</w:t>
      </w:r>
      <w:r>
        <w:rPr>
          <w:color w:val="111111"/>
          <w:spacing w:val="64"/>
        </w:rPr>
        <w:t xml:space="preserve"> </w:t>
      </w:r>
      <w:r>
        <w:rPr>
          <w:color w:val="111111"/>
        </w:rPr>
        <w:t>наказаний</w:t>
      </w:r>
      <w:r>
        <w:rPr>
          <w:color w:val="111111"/>
          <w:spacing w:val="65"/>
        </w:rPr>
        <w:t xml:space="preserve"> </w:t>
      </w:r>
      <w:r>
        <w:rPr>
          <w:color w:val="111111"/>
        </w:rPr>
        <w:t>очень</w:t>
      </w:r>
      <w:r>
        <w:rPr>
          <w:color w:val="111111"/>
          <w:spacing w:val="66"/>
        </w:rPr>
        <w:t xml:space="preserve"> </w:t>
      </w:r>
      <w:r>
        <w:rPr>
          <w:color w:val="111111"/>
        </w:rPr>
        <w:t>мягкая,</w:t>
      </w:r>
      <w:r>
        <w:rPr>
          <w:color w:val="111111"/>
          <w:spacing w:val="64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63"/>
        </w:rPr>
        <w:t xml:space="preserve"> </w:t>
      </w:r>
      <w:r>
        <w:rPr>
          <w:color w:val="111111"/>
        </w:rPr>
        <w:t>него</w:t>
      </w:r>
      <w:r>
        <w:rPr>
          <w:color w:val="111111"/>
          <w:spacing w:val="68"/>
        </w:rPr>
        <w:t xml:space="preserve"> </w:t>
      </w:r>
      <w:r>
        <w:rPr>
          <w:color w:val="111111"/>
        </w:rPr>
        <w:t>формируется</w:t>
      </w:r>
      <w:r>
        <w:rPr>
          <w:color w:val="111111"/>
          <w:spacing w:val="67"/>
        </w:rPr>
        <w:t xml:space="preserve"> </w:t>
      </w:r>
      <w:r>
        <w:rPr>
          <w:color w:val="111111"/>
        </w:rPr>
        <w:t>завышенная</w:t>
      </w:r>
    </w:p>
    <w:p w:rsidR="003475D8" w:rsidRDefault="003475D8">
      <w:pPr>
        <w:sectPr w:rsidR="003475D8" w:rsidSect="007A7C31">
          <w:pgSz w:w="11910" w:h="16840"/>
          <w:pgMar w:top="1040" w:right="740" w:bottom="280" w:left="1600" w:header="720" w:footer="720" w:gutter="0"/>
          <w:cols w:space="720"/>
        </w:sectPr>
      </w:pPr>
    </w:p>
    <w:p w:rsidR="003475D8" w:rsidRDefault="007A7C31">
      <w:pPr>
        <w:spacing w:before="67"/>
        <w:ind w:left="102" w:right="104"/>
        <w:jc w:val="both"/>
        <w:rPr>
          <w:sz w:val="28"/>
        </w:rPr>
      </w:pPr>
      <w:r>
        <w:rPr>
          <w:color w:val="111111"/>
          <w:sz w:val="28"/>
        </w:rPr>
        <w:lastRenderedPageBreak/>
        <w:t xml:space="preserve">самооценка. 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У </w:t>
      </w:r>
      <w:r>
        <w:rPr>
          <w:b/>
          <w:color w:val="111111"/>
          <w:sz w:val="28"/>
        </w:rPr>
        <w:t xml:space="preserve">детей    </w:t>
      </w:r>
      <w:r>
        <w:rPr>
          <w:b/>
          <w:color w:val="111111"/>
          <w:spacing w:val="1"/>
          <w:sz w:val="28"/>
        </w:rPr>
        <w:t xml:space="preserve"> </w:t>
      </w:r>
      <w:r>
        <w:rPr>
          <w:b/>
          <w:color w:val="111111"/>
          <w:sz w:val="28"/>
        </w:rPr>
        <w:t xml:space="preserve">с    </w:t>
      </w:r>
      <w:r>
        <w:rPr>
          <w:b/>
          <w:color w:val="111111"/>
          <w:spacing w:val="1"/>
          <w:sz w:val="28"/>
        </w:rPr>
        <w:t xml:space="preserve"> </w:t>
      </w:r>
      <w:r>
        <w:rPr>
          <w:b/>
          <w:color w:val="111111"/>
          <w:sz w:val="28"/>
        </w:rPr>
        <w:t xml:space="preserve">неадекватной </w:t>
      </w:r>
      <w:r>
        <w:rPr>
          <w:i/>
          <w:color w:val="111111"/>
          <w:sz w:val="28"/>
        </w:rPr>
        <w:t xml:space="preserve">(завышенной,    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либо</w:t>
      </w:r>
      <w:r>
        <w:rPr>
          <w:i/>
          <w:color w:val="111111"/>
          <w:spacing w:val="-67"/>
          <w:sz w:val="28"/>
        </w:rPr>
        <w:t xml:space="preserve"> </w:t>
      </w:r>
      <w:r>
        <w:rPr>
          <w:i/>
          <w:color w:val="111111"/>
          <w:sz w:val="28"/>
        </w:rPr>
        <w:t xml:space="preserve">заниженной) </w:t>
      </w:r>
      <w:r>
        <w:rPr>
          <w:color w:val="111111"/>
          <w:sz w:val="28"/>
        </w:rPr>
        <w:t>самооценкой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могут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возникнуть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проблемы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во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взаимоотношениях с окружающими. Таким образом, </w:t>
      </w:r>
      <w:r>
        <w:rPr>
          <w:b/>
          <w:color w:val="111111"/>
          <w:sz w:val="28"/>
        </w:rPr>
        <w:t xml:space="preserve">родителям </w:t>
      </w:r>
      <w:r>
        <w:rPr>
          <w:color w:val="111111"/>
          <w:sz w:val="28"/>
        </w:rPr>
        <w:t>необходимо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разработать</w:t>
      </w:r>
      <w:r>
        <w:rPr>
          <w:color w:val="111111"/>
          <w:spacing w:val="17"/>
          <w:sz w:val="28"/>
        </w:rPr>
        <w:t xml:space="preserve"> </w:t>
      </w:r>
      <w:r>
        <w:rPr>
          <w:color w:val="111111"/>
          <w:sz w:val="28"/>
        </w:rPr>
        <w:t>гибкую</w:t>
      </w:r>
      <w:r>
        <w:rPr>
          <w:color w:val="111111"/>
          <w:spacing w:val="20"/>
          <w:sz w:val="28"/>
        </w:rPr>
        <w:t xml:space="preserve"> </w:t>
      </w:r>
      <w:r>
        <w:rPr>
          <w:color w:val="111111"/>
          <w:sz w:val="28"/>
        </w:rPr>
        <w:t>систему</w:t>
      </w:r>
      <w:r>
        <w:rPr>
          <w:color w:val="111111"/>
          <w:spacing w:val="15"/>
          <w:sz w:val="28"/>
        </w:rPr>
        <w:t xml:space="preserve"> </w:t>
      </w:r>
      <w:r>
        <w:rPr>
          <w:color w:val="111111"/>
          <w:sz w:val="28"/>
        </w:rPr>
        <w:t>наказаний</w:t>
      </w:r>
      <w:r>
        <w:rPr>
          <w:color w:val="111111"/>
          <w:spacing w:val="16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9"/>
          <w:sz w:val="28"/>
        </w:rPr>
        <w:t xml:space="preserve"> </w:t>
      </w:r>
      <w:r>
        <w:rPr>
          <w:color w:val="111111"/>
          <w:sz w:val="28"/>
        </w:rPr>
        <w:t>поощрений</w:t>
      </w:r>
      <w:r>
        <w:rPr>
          <w:color w:val="111111"/>
          <w:spacing w:val="17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16"/>
          <w:sz w:val="28"/>
        </w:rPr>
        <w:t xml:space="preserve"> </w:t>
      </w:r>
      <w:r>
        <w:rPr>
          <w:color w:val="111111"/>
          <w:sz w:val="28"/>
        </w:rPr>
        <w:t>целью</w:t>
      </w:r>
      <w:r>
        <w:rPr>
          <w:color w:val="111111"/>
          <w:spacing w:val="18"/>
          <w:sz w:val="28"/>
        </w:rPr>
        <w:t xml:space="preserve"> </w:t>
      </w:r>
      <w:r>
        <w:rPr>
          <w:color w:val="111111"/>
          <w:sz w:val="28"/>
        </w:rPr>
        <w:t>формирования</w:t>
      </w:r>
      <w:r>
        <w:rPr>
          <w:color w:val="111111"/>
          <w:spacing w:val="-68"/>
          <w:sz w:val="28"/>
        </w:rPr>
        <w:t xml:space="preserve"> </w:t>
      </w:r>
      <w:r>
        <w:rPr>
          <w:color w:val="111111"/>
          <w:sz w:val="28"/>
        </w:rPr>
        <w:t>у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ребенка адекватной самооценки.</w:t>
      </w:r>
    </w:p>
    <w:p w:rsidR="003475D8" w:rsidRDefault="007A7C31">
      <w:pPr>
        <w:pStyle w:val="a3"/>
        <w:spacing w:before="1"/>
        <w:ind w:right="108"/>
      </w:pPr>
      <w:r>
        <w:rPr>
          <w:color w:val="111111"/>
        </w:rPr>
        <w:t>Существуют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воспитательные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позиции </w:t>
      </w:r>
      <w:r>
        <w:rPr>
          <w:b/>
          <w:color w:val="111111"/>
        </w:rPr>
        <w:t>родителей</w:t>
      </w:r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способствующие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формированию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доброжелательных,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доверительных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взаимоотношений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ребенком,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благоприятно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влияющих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развитие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 xml:space="preserve">его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личности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состояние</w:t>
      </w:r>
      <w:r>
        <w:rPr>
          <w:color w:val="111111"/>
          <w:spacing w:val="-1"/>
        </w:rPr>
        <w:t xml:space="preserve"> </w:t>
      </w:r>
      <w:r>
        <w:rPr>
          <w:b/>
          <w:color w:val="111111"/>
        </w:rPr>
        <w:t>психологического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здоровья</w:t>
      </w:r>
      <w:r>
        <w:rPr>
          <w:color w:val="111111"/>
        </w:rPr>
        <w:t>.</w:t>
      </w:r>
    </w:p>
    <w:p w:rsidR="003475D8" w:rsidRDefault="007A7C31">
      <w:pPr>
        <w:pStyle w:val="a3"/>
        <w:spacing w:before="1" w:line="322" w:lineRule="exact"/>
        <w:ind w:left="810" w:firstLine="0"/>
      </w:pPr>
      <w:r>
        <w:rPr>
          <w:color w:val="111111"/>
        </w:rPr>
        <w:t>Позиция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принятия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ребенка.</w:t>
      </w:r>
    </w:p>
    <w:p w:rsidR="003475D8" w:rsidRDefault="007A7C31">
      <w:pPr>
        <w:pStyle w:val="a3"/>
        <w:ind w:right="106"/>
      </w:pPr>
      <w:r>
        <w:rPr>
          <w:color w:val="111111"/>
        </w:rPr>
        <w:t>Принятие ребенка таким, какой он есть, без субъективной оценки 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внешности,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характера,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умственных способностей.</w:t>
      </w:r>
    </w:p>
    <w:p w:rsidR="003475D8" w:rsidRDefault="007A7C31">
      <w:pPr>
        <w:pStyle w:val="a3"/>
        <w:spacing w:line="321" w:lineRule="exact"/>
        <w:ind w:left="810" w:firstLine="0"/>
      </w:pPr>
      <w:r>
        <w:rPr>
          <w:color w:val="111111"/>
        </w:rPr>
        <w:t>Позиция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взаимопонимания,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взаимодействия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ребенком.</w:t>
      </w:r>
    </w:p>
    <w:p w:rsidR="003475D8" w:rsidRDefault="007A7C31">
      <w:pPr>
        <w:pStyle w:val="a3"/>
        <w:spacing w:before="2"/>
        <w:ind w:right="109"/>
      </w:pPr>
      <w:r>
        <w:rPr>
          <w:color w:val="111111"/>
        </w:rPr>
        <w:t xml:space="preserve">Активность </w:t>
      </w:r>
      <w:r>
        <w:rPr>
          <w:b/>
          <w:color w:val="111111"/>
        </w:rPr>
        <w:t xml:space="preserve">родителей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отношениях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детьми,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внимание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развитию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способствуют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благоприят</w:t>
      </w:r>
      <w:r>
        <w:rPr>
          <w:color w:val="111111"/>
        </w:rPr>
        <w:t>ному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формированию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личности.</w:t>
      </w:r>
    </w:p>
    <w:p w:rsidR="003475D8" w:rsidRDefault="007A7C31">
      <w:pPr>
        <w:pStyle w:val="a3"/>
        <w:spacing w:line="322" w:lineRule="exact"/>
        <w:ind w:left="810" w:firstLine="0"/>
      </w:pPr>
      <w:r>
        <w:rPr>
          <w:color w:val="111111"/>
        </w:rPr>
        <w:t>Позиция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признания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прав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ребенка.</w:t>
      </w:r>
    </w:p>
    <w:p w:rsidR="003475D8" w:rsidRDefault="007A7C31">
      <w:pPr>
        <w:pStyle w:val="a3"/>
        <w:ind w:right="112"/>
      </w:pPr>
      <w:r>
        <w:rPr>
          <w:b/>
          <w:color w:val="111111"/>
        </w:rPr>
        <w:t xml:space="preserve">Родители </w:t>
      </w:r>
      <w:r>
        <w:rPr>
          <w:color w:val="111111"/>
        </w:rPr>
        <w:t>признают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 xml:space="preserve">как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личность,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как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равноправного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члена</w:t>
      </w:r>
      <w:r>
        <w:rPr>
          <w:color w:val="111111"/>
          <w:spacing w:val="-1"/>
        </w:rPr>
        <w:t xml:space="preserve"> </w:t>
      </w:r>
      <w:r>
        <w:rPr>
          <w:b/>
          <w:color w:val="111111"/>
        </w:rPr>
        <w:t>семьи</w:t>
      </w:r>
      <w:r>
        <w:rPr>
          <w:color w:val="111111"/>
        </w:rPr>
        <w:t>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проявляют уважение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индивидуальности.</w:t>
      </w:r>
    </w:p>
    <w:p w:rsidR="003475D8" w:rsidRDefault="007A7C31">
      <w:pPr>
        <w:pStyle w:val="a3"/>
        <w:ind w:right="105"/>
      </w:pP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таких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условиях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у </w:t>
      </w:r>
      <w:r>
        <w:rPr>
          <w:b/>
          <w:color w:val="111111"/>
        </w:rPr>
        <w:t xml:space="preserve">детей </w:t>
      </w:r>
      <w:r>
        <w:rPr>
          <w:color w:val="111111"/>
        </w:rPr>
        <w:t>постепенно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вырабатывается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дружеское,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лояльное отношение ко всем членам </w:t>
      </w:r>
      <w:r>
        <w:rPr>
          <w:b/>
          <w:color w:val="111111"/>
        </w:rPr>
        <w:t>семьи</w:t>
      </w:r>
      <w:r>
        <w:rPr>
          <w:color w:val="111111"/>
        </w:rPr>
        <w:t>, они учатся полагаться на себя 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стараются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быть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возможности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независимыми.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более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инициативны,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способствует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проявлению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творческого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начала.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Предоставление ребенку свободы выбора в соответствии с его возрастом,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проявление заботы о </w:t>
      </w:r>
      <w:r>
        <w:rPr>
          <w:b/>
          <w:color w:val="111111"/>
        </w:rPr>
        <w:t>здоровье и безопасности</w:t>
      </w:r>
      <w:r>
        <w:rPr>
          <w:color w:val="111111"/>
        </w:rPr>
        <w:t>, доверие воспитывают в нем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свободную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личность,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способную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к </w:t>
      </w:r>
      <w:r>
        <w:rPr>
          <w:b/>
          <w:color w:val="111111"/>
        </w:rPr>
        <w:t xml:space="preserve">конструктивным </w:t>
      </w:r>
      <w:r>
        <w:rPr>
          <w:color w:val="111111"/>
        </w:rPr>
        <w:t>взаимоотношениям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окружающими.</w:t>
      </w:r>
    </w:p>
    <w:p w:rsidR="003475D8" w:rsidRDefault="007A7C31">
      <w:pPr>
        <w:pStyle w:val="a3"/>
        <w:spacing w:before="1"/>
        <w:ind w:right="104"/>
      </w:pPr>
      <w:r>
        <w:rPr>
          <w:color w:val="111111"/>
        </w:rPr>
        <w:t xml:space="preserve">Таким образом, </w:t>
      </w:r>
      <w:r>
        <w:rPr>
          <w:b/>
          <w:color w:val="111111"/>
        </w:rPr>
        <w:t xml:space="preserve">семья </w:t>
      </w:r>
      <w:r>
        <w:rPr>
          <w:color w:val="111111"/>
        </w:rPr>
        <w:t xml:space="preserve">имеет огромное </w:t>
      </w:r>
      <w:r>
        <w:rPr>
          <w:color w:val="111111"/>
        </w:rPr>
        <w:t>значение для развития личности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и является одним из главных условий полноценного </w:t>
      </w:r>
      <w:r>
        <w:rPr>
          <w:b/>
          <w:color w:val="111111"/>
        </w:rPr>
        <w:t>психоэмоционального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развития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ребенка</w:t>
      </w:r>
      <w:r>
        <w:rPr>
          <w:color w:val="111111"/>
        </w:rPr>
        <w:t>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 </w:t>
      </w:r>
      <w:r>
        <w:rPr>
          <w:b/>
          <w:color w:val="111111"/>
        </w:rPr>
        <w:t xml:space="preserve">семье </w:t>
      </w:r>
      <w:r>
        <w:rPr>
          <w:color w:val="111111"/>
        </w:rPr>
        <w:t>ребенок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получает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свой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первый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социальный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опыт. На становление личности человека влияют не только мама и папа, но 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другие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члены </w:t>
      </w:r>
      <w:r>
        <w:rPr>
          <w:b/>
          <w:color w:val="111111"/>
        </w:rPr>
        <w:t>сем</w:t>
      </w:r>
      <w:r>
        <w:rPr>
          <w:b/>
          <w:color w:val="111111"/>
        </w:rPr>
        <w:t>ьи</w:t>
      </w:r>
      <w:r>
        <w:rPr>
          <w:color w:val="111111"/>
        </w:rPr>
        <w:t>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Очень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важно,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чтобы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ребенок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воспитывался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доброжелательной 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атмосфере,       чтобы       в       процессе       воспитания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у </w:t>
      </w:r>
      <w:r>
        <w:rPr>
          <w:b/>
          <w:color w:val="111111"/>
        </w:rPr>
        <w:t xml:space="preserve">родителей </w:t>
      </w:r>
      <w:r>
        <w:rPr>
          <w:color w:val="111111"/>
        </w:rPr>
        <w:t xml:space="preserve">было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единство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взглядов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на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воспитание.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сохранения </w:t>
      </w:r>
      <w:r>
        <w:rPr>
          <w:b/>
          <w:color w:val="111111"/>
        </w:rPr>
        <w:t xml:space="preserve">психологического здоровья ребенка родителям </w:t>
      </w:r>
      <w:r>
        <w:rPr>
          <w:color w:val="111111"/>
          <w:u w:val="single" w:color="111111"/>
        </w:rPr>
        <w:t>важно уделять</w:t>
      </w:r>
      <w:r>
        <w:rPr>
          <w:color w:val="111111"/>
          <w:spacing w:val="1"/>
        </w:rPr>
        <w:t xml:space="preserve"> </w:t>
      </w:r>
      <w:r>
        <w:rPr>
          <w:color w:val="111111"/>
          <w:u w:val="single" w:color="111111"/>
        </w:rPr>
        <w:t>внимание его внутреннему миру</w:t>
      </w:r>
      <w:r>
        <w:rPr>
          <w:color w:val="111111"/>
        </w:rPr>
        <w:t>: проблемам и переживаниям, уверенности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неуверенности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себе,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силах,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способностях,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интересах;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отношениям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 людям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 жизни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как таковой.</w:t>
      </w:r>
    </w:p>
    <w:sectPr w:rsidR="003475D8" w:rsidSect="007A7C31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E7FC5"/>
    <w:multiLevelType w:val="hybridMultilevel"/>
    <w:tmpl w:val="02DC2BE6"/>
    <w:lvl w:ilvl="0" w:tplc="947CDFAC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ru-RU" w:eastAsia="en-US" w:bidi="ar-SA"/>
      </w:rPr>
    </w:lvl>
    <w:lvl w:ilvl="1" w:tplc="595E06AC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562A201E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9E989D42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87765954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4C1C34EA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878ED45A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1D128876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975C3ECA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475D8"/>
    <w:rsid w:val="003475D8"/>
    <w:rsid w:val="007A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9"/>
      <w:ind w:left="1141" w:hanging="497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hanging="164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9"/>
      <w:ind w:left="1141" w:hanging="497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hanging="1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2613</Words>
  <Characters>14896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2</cp:revision>
  <dcterms:created xsi:type="dcterms:W3CDTF">2024-03-02T06:57:00Z</dcterms:created>
  <dcterms:modified xsi:type="dcterms:W3CDTF">2024-03-02T06:57:00Z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2024-03-02T00:00:00Z</vt:filetime>
  </property>
</Properties>
</file>