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E3" w:rsidRPr="00D65121" w:rsidRDefault="00D65121" w:rsidP="00D651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8388" cy="9925050"/>
            <wp:effectExtent l="19050" t="0" r="5212" b="0"/>
            <wp:docPr id="1" name="Рисунок 1" descr="C:\Users\123\Pictures\Videos\Documents\титульник социализация детей через с.р.иг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социализация детей через с.р.игр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2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следить, чтобы ребенок, входящий в этот мир, стал уверенным, счастливым, умным, добрым и успешным.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Именно в детстве происходит созревание человека, способного гармонично и эффективно адаптироваться к меняющейся социальной среде и выделить свое Я среди других людей. Социальное развитие объединяет процессы социализации и индивидуализации, погружая ребенка не только в предметный мир, но и в социальное пространство отношений через общение с близкими взрослыми и со сверстниками . Особенно важны в этом отношении ранние этапы развития ребенка, когда закладываются основы социальных связей, отношений с обществом и происходит его социальное становление.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Умение общаться, строить и поддерживать дружеские взаимоотношения и взаимодействовать, сотрудничать и сосуществовать с людьми, в целом, это необходимые составляющие полноценно развитой и само</w:t>
      </w:r>
      <w:r w:rsidR="00D65121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реализованной личности, это залог успешного психического здоровья человека.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педагогической теории игры особое внимание уделяется изучению игры как средству воспитания. Игра, несомненно, довольно увлекательное занятие для ребенка, а также важнейшее средство его воспитания и развития. Основополагающим является положение о том, что в дошкольном возрасте игра представляется тем видом деятельности, в котором формируется личность ребенка, обогащается ее внутреннее содержание. Основное значение сюжетно-ролевой игры, связанной с деятельностью воображения, состоит в том, что у ребенка развиваются потребность в преобразовании окружающей действительности, способность к созданию нового. Он соединяет в сюжете игры реальные и вымышленные явления, наделяет новыми свойствами и функциями знакомые предметы. Взяв какую-то роль, ребенок не просто примеряет к себе профессию и особенности чужой личности: он входит в нее, вживаясь, проникая в ее чувства и настроения, обогащая и углубляя тем самым собственную личность (С.Л. Рубинштейн).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Многочисленные исследования (Р.И. Жуковской, А.П. Усовой, Д.В. Менджерицкой, Н.Я. Михайленко, В.П. Залогиной, Р.А. Иванковой, Е.И. Щербаковой и др.) свидетельствуют о том, что при тактичном, педагогически целесообразном руководстве игра содействует обогащению кругозора ребенка, развитию образных форм познания (образное мышление, воображение), упрочению его интересов, развитию речи, а так же нравственному развитию ребенка (правила взаимоотношения с окружающими, усвоение норм поведения).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Таким образом, воспитательные возможности сюжетно-ролевой игры чрезвычайно велики, и важно педагогу уметь реализовать их. Сюжетно-ролевые игры являются наиболее характерными играми дошкольников 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занимают значительное место в их жизни. Отличительной особенностью сюжетно-ролевой игры является то, что ее создают сами дети, а их игровая деятельность носит ярко выраженный самостоятельный и творческий характер.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пишет Д.Б. Эльконин, на основе взаимно противоречивых тенденций ребенка к самостоятельности и к совместной жизни со взрослым зарождается новый тип деятельности - ролевая игра, в которой ребенок берет на себя роль взрослого и, воспроизводя его жизнь, деятельность и отношение к другим людям, тем самым живет с ним общей жизнью. Через содержание игры ребенок приобщается к жизни взрослых.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Для этих условий характерно использование разнообразных игровых предметов, замещающих действительные предметы деятельности взрослых.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Особенностью игровой деятельности детей, является то, что дети воспроизводят те или иные явления, действия, отношения своеобразно. Своеобразие заключается в особенностях восприятия детей, понимание и осмысление ими тех или иных факторов, явлений, наличием или отсутствием опыта и непосредственностью чувств. В игре ребенок воплощает свой взгляд, свои представления, свое отношение к тому событию, которое разыгрывает, моделирует через призму своего сознания окружающий его мир.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Одной из характерных черт сюжетно-ролевой игры, является самостоятельный характер деятельности детей. Игра - продукт, который создают сами дети. Самостоятельно выбирают тему, время, место, линию ее развития, решают, как станут раскрывать роли и тому подобное. Каждый ребенок свободен в выборе средств воплощения образа. Используя воображение и фантазию, ребенок реализует свой замысел, это позволяет ему самостоятельно включаться в те сферы человеческой деятельности, которые в реальной жизни еще долго будут ему недоступны. Объединяясь в сюжетно-ролевой игре, дети по своей воле выбирают партнеров, сами устанавливают игровые правила, следует за их выполнением, регулируют взаимоотношения.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Творческий характер игровой деятельности проявляется в том, что ребенок как бы перевоплощается в того, кого он изображает, и в том, что, веря в правду игры, создает особую игровую жизнь и искренне радуется или огорчается по ходу игры. В развитии и обогащении игровой деятельности детей, творческого воплощения и отражения факторов и явлений окружающей жизни, огромная роль принадлежит воображению. По средствам воображения создается ситуация игры, образы, осуществляемые в ней, возможность сочетать реальное, обычное с вымышленным. Творческий характер сюжетно-ролевой игры определяется наличием в ней замысла, реализация которого связана с активной работой воображения, с развитием у ребенка способности отображать свои впечатления об окружающем мире.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При разыгрывании роли творчество ребенка принимает характер перевоплощения. Успешность его непосредственно связана с личным опытом играющего, степенью развития его чувств, фантазии, интересов. Дети проявляют большую изобретательность, подбирая игрушки, предметы, необходимые для игры, старшие дошкольники сами мастерят игрушки, помогающие полностью реализовывать замысел, лучше справиться с ролью.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всякая творческая деятельность, сюжетно-ролевая игра эмоционально насыщена и доставляет каждому ребенку радость и удовольствие уже самим своим процессом.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Таким образом, основой сюжетно-ролевой игры является мнимая, или воображаемая, ситуация, которая заключается в том, что ребенок берет на себя роль взрослого и выполняет ее в созданной им самим игровой обстановке. Игра реально вводит ребенка в такой притягательный для него мир взрослых людей, систему отношений, существующую в этом мире.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Сюжетно-ролевая игра имеет свою специфическую структуру. Эта структура включает в себя следующие компоненты: сюжет, содержание, роль.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Сюжет - главный компонент сюжетно-ролевой игры, без него нет самой сюжетно-ролевой игры. Д.Б. Эльконин дал следующее определение сюжета: «Под сюжетом следует понимать ту сферу действительности, которую дети отражают в своих играх». Сюжеты игр отражают конкретные условия жизни ребенка. Они изменяются в зависимости от этих конкретных условий, вместе с расширением кругозора ребенка и знакомством с окружающим. При этом его игровые действия - одно из основных средств реализации сюжета.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Сюжеты детских игр достаточно многообразны. Существует несколько классификаций игр по сюжетам. Условно все сюжеты делятся на бытовые (игры в семью, парикмахерскую и т.д.), производственные (игры строительные, сельскохозяйственные и др., то есть игры, отражающие профессиональный труд людей), общественно-политические(игры в войну, школу и т. д.).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Некоторые сюжеты встречаются на протяжении всего дошкольного детства. Здесь можно говорить, по крайне мере, о трех линиях развития игр в рамках одного сюжета. Развитие сюжетов идет от бытовых игр к играм с производственным сюжетом и, наконец, к играм с сюжетами общественно-политическими. На протяжении истории человечества сюжеты детских игр меняются, поскольку зависят от эпохи, особенностей экономики, культурных, географических, природных условий. Кроме того, в каждую эпоху происходит серьезные иногда экстренные события, которые существенно отражались на жизни людей, вызывали эмоциональный отклик у детей и взрослых. Такие события всегда порождают новые сюжеты детских игр («война», «космические путешествия»). В истории человечества есть и «вечные» сюжеты детских </w:t>
      </w:r>
      <w:r>
        <w:rPr>
          <w:rFonts w:ascii="Arial" w:hAnsi="Arial" w:cs="Arial"/>
          <w:color w:val="000000"/>
          <w:sz w:val="27"/>
          <w:szCs w:val="27"/>
        </w:rPr>
        <w:lastRenderedPageBreak/>
        <w:t>игр, которые как бы связывают поколения людей («школа», «дочки-матери» и т. д.).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Содержание сюжетно-ролевой игры - это то, что воспроизводится ребенком в качестве главного в человеческих отношениях. В содержании игры выражено более или менее глубокое проникновение ребенка в отношениях и деятельности людей. Оно может отражать лишь внешнюю сторону поведения человека - только то, с чем и как действует человек, или отношения человека к другим людям, или смысл человеческой деятельности. Конкретный характер тех отношений между людьми, которые дети создают в игре, может быть различным и зависит от отношений реальных взрослых, окружающих ребенка. Одна и та же по своему сюжету игра может иметь совершенно разное содержание. Социальные условия, в которых живет ребенок, определяет не только сюжет, но прежде всего содержание детских игр.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Содержание игры - это то, что воспроизводится ребенком в качестве центрального и характерного момента деятельности и отношений между взрослым в их бытовой, трудовой, общественной деятельности.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Очень важно рассматривать игрушку как стимул к организации детской самодеятельности. Целесообразно давать ребенку игрушку и как напоминание о ярких детских впечатлениях. Игрушки можно вносить в группу планово, в связи с планируемой взрослым игрой. Важно сочетать внесение игрушек с обогащением детей знаниями о предметах;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Прогулки, экскурсии, ответы на детские вопросы. Они углубляют познание ребенком окружающего мира. Творческая игра в таком случае дает естественные основания для воспитания у детей любознательности, желания больше узнавать, применять полученные знания в деятельности;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Художественная литература - один из существенных факторов, влияющих на направленность детских игр, на правильное развитие воображения, способствуют развитию содержания игр и влияют на умственное развитие ребенка.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Включение ребенком того или иного тематического содержания в игру, по мнению Н.Я. Коротковой и Н.А. Михайленко, определяют реальные жизненные ситуации, в которых оказываются ребенок-дошкольник. Эти реальные жизненные ситуации различаются по степени его активности и характеру включенности в них. Все эти ситуации разделили на 3 типа: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·ситуация, в которой ребенок активно действует наравне с взрослым (как папа и мама, сам ест, одевается, умывается);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·ситуация, в которой ребенок непосредственно включен, но является объектом направленных на него действий взрослых (его лечит врач, стрижет парикмахер, везет на машине шофер и т. п.);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·ситуация, где дети не включены в деятельность взрослых, не принимают в ней непосредственного участия, а либо наблюдают ее со </w:t>
      </w:r>
      <w:r>
        <w:rPr>
          <w:rFonts w:ascii="Arial" w:hAnsi="Arial" w:cs="Arial"/>
          <w:color w:val="000000"/>
          <w:sz w:val="27"/>
          <w:szCs w:val="27"/>
        </w:rPr>
        <w:lastRenderedPageBreak/>
        <w:t>стороны (строители строят дом, библиотекарь выдает книги т. п.), либо узнает о ней из рассказов, сказок телепередач.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три типа ситуации дают пищу для детской игры. Однако в большей мере игра дошкольника связана с воссозданием ситуации второго типа. С одной стороны, эти ситуации непосредственно представлены ребенку как в плане действий, так и в плане отношений между включенными в нее людьми (т. е. он хорошо знает эту реальность), а с другой стороны, действия взрослого в этих ситуациях реально ему не доступны (он не может сам водить машину, как папа, лечить как доктор), но вместе с тем привлекательны и интересны. Складывающиеся противоречия между возможностями и желаниями ребенка и находит свое разрешение в игре.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Таким образом, разнообразие содержания сюжетно-ролевых игр определяется знанием детьми тех сторон действительности, которые изображаются в игре, созвучностью этих знаний интересам, чувствам ребенка, его личному опыту. Наконец, развитие содержания игр зависит от умения ребенка выделять характерные особенности в деятельности и взаимоотношениях взрослых.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Содержание сюжетно-ролевой игры воплощается ребенком с помощью роли, которую он берет, роль - средство реализации сюжетно-ролевой игры.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Роль, которую берет на себя ребенок в процессе игры, Д.Б. Эльконин называет единицей игры, ее центром. Роль объединяет все стороны игры.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Для ребенка роль - это его игровая позиция: он отожествляет себя с каким-либо персонажем сюжета и действует в соответствии с представлениями о данном персонаже. Всякая роль содержит свои правила поведения, взятые ребенком из окружающей жизни, заимствованные из отношений в мире взрослых. Для дошкольников роль - это образец того, как надо действовать. Исходя из этого образца, ребенок оценивает поведение участников игры, а затем и свое собственное.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Условия, при которых ребенок может взять на себя выполнение какой-либо роли: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·ребенок берет на себя роль лишь в том случае, если сфера действительности, которая отражена в сюжете игры, уже знакома ребенку. Знакомство с действительностью - главное условие возникновения сюжетно-ролевой игры;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·знакомство с этой действительностью должно происходить таким образом, чтобы в центре ее стоял человек, его деятельность;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·в результате этого знакомства у ребенка возникало положительное эмоциональное отношение к действительности взрослого человека.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протяжении дошкольного детства развитие роли в сюжетно-ролевой игре происходит от исполнения ролевых действий к ролям-образам.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Психологи выделяют и такие структурные компоненты сюжетно-ролевой игры, как: правило, игровое действие, игровые и реальные отношения, предметы-заместители, воображаемую ситуацию, партнера по игре.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Итак, можно сделать вывод, что в сюжетно-ролевой игре ребенок, свободен от обязательных требований взрослого и жестких правил деятельности, но в тоже время не свободен от того социального мира, в котором он существует и который определяет содержание его игры, от сложившихся в обществе вообще и в группе детей в частности игровых традиций (в которых отбирается и определенным образом организуется его содержание). Кроме того, его свобода определяется широтой и глубиной знаний и представлений об окружающем, владением способами деятельности, которые позволяют воплотить эти знания в игру. Содержание игры - это не иллюзия, не копия реального мира, а активное, творческое воспроизведение его. Воспроизводимые в игре события, персонажи и их действия - все это, безусловно, продукты отражения в сознании ребенка его реального опыта: непосредственного знакомства с окружающим, восприятия содержания прочитанных ему книг, просмотренных кинофильмов и телепередач. Однако в соединении, комбинировании имеющихся у него знаний ребенок достаточно свободен. И чем старше он становится, чем больше знаний и разнообразного опыта приобретает, тем большее содержание его игры выходит за пределы непосредственно воспринятого.</w:t>
      </w:r>
    </w:p>
    <w:p w:rsidR="004317A6" w:rsidRDefault="004317A6" w:rsidP="004317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на основе эмпирического исследования, подтвердилась выдвинутая гипотеза, что в ходе систематической, целенаправленной и планомерной работы произойдут качественные и количественные изменения показателей уровня социализации (с</w:t>
      </w:r>
      <w:r w:rsidR="00D65121">
        <w:rPr>
          <w:rFonts w:ascii="Arial" w:hAnsi="Arial" w:cs="Arial"/>
          <w:color w:val="000000"/>
          <w:sz w:val="27"/>
          <w:szCs w:val="27"/>
        </w:rPr>
        <w:t>формирован</w:t>
      </w:r>
      <w:r>
        <w:rPr>
          <w:rFonts w:ascii="Arial" w:hAnsi="Arial" w:cs="Arial"/>
          <w:color w:val="000000"/>
          <w:sz w:val="27"/>
          <w:szCs w:val="27"/>
        </w:rPr>
        <w:t>ность навыков игрового взаимодействия и усвоения социальных норм и правил) у выделенной группы дошкольников посредством использования сюжетно-ролевых игр у старших дошкольников как одного из средств социально-нравственного воспитания детей.</w:t>
      </w:r>
    </w:p>
    <w:p w:rsidR="0043613A" w:rsidRDefault="0043613A" w:rsidP="004361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3A" w:rsidRDefault="0043613A" w:rsidP="004361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3A" w:rsidRDefault="0043613A" w:rsidP="004361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3A" w:rsidRDefault="0043613A" w:rsidP="004361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3A" w:rsidRDefault="0043613A" w:rsidP="004361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3A" w:rsidRDefault="0043613A" w:rsidP="004361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CE2" w:rsidRPr="006D2CE2" w:rsidRDefault="006D2CE2" w:rsidP="003775E8">
      <w:pPr>
        <w:rPr>
          <w:rFonts w:ascii="Times New Roman" w:hAnsi="Times New Roman" w:cs="Times New Roman"/>
        </w:rPr>
      </w:pPr>
    </w:p>
    <w:sectPr w:rsidR="006D2CE2" w:rsidRPr="006D2CE2" w:rsidSect="00B139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17A6"/>
    <w:rsid w:val="003476D9"/>
    <w:rsid w:val="003775E8"/>
    <w:rsid w:val="004317A6"/>
    <w:rsid w:val="0043613A"/>
    <w:rsid w:val="00615B0D"/>
    <w:rsid w:val="006D2CE2"/>
    <w:rsid w:val="0074554C"/>
    <w:rsid w:val="00784347"/>
    <w:rsid w:val="00922828"/>
    <w:rsid w:val="00975858"/>
    <w:rsid w:val="00AE6A61"/>
    <w:rsid w:val="00B139E3"/>
    <w:rsid w:val="00BF640B"/>
    <w:rsid w:val="00D6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cp:lastPrinted>2020-12-21T13:19:00Z</cp:lastPrinted>
  <dcterms:created xsi:type="dcterms:W3CDTF">2017-10-24T12:46:00Z</dcterms:created>
  <dcterms:modified xsi:type="dcterms:W3CDTF">2020-12-26T15:38:00Z</dcterms:modified>
</cp:coreProperties>
</file>