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A4" w:rsidRDefault="000B3CA4" w:rsidP="000B3CA4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25FB" w:rsidRPr="000B3CA4" w:rsidRDefault="00F625FB" w:rsidP="000B3CA4">
      <w:pPr>
        <w:tabs>
          <w:tab w:val="left" w:pos="8505"/>
        </w:tabs>
        <w:spacing w:after="0" w:line="240" w:lineRule="auto"/>
        <w:rPr>
          <w:b/>
          <w:sz w:val="28"/>
          <w:szCs w:val="28"/>
        </w:rPr>
      </w:pPr>
    </w:p>
    <w:p w:rsidR="000B3CA4" w:rsidRDefault="00BD5815" w:rsidP="000B3CA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6316163" cy="8925357"/>
            <wp:effectExtent l="19050" t="0" r="8437" b="0"/>
            <wp:docPr id="1" name="Рисунок 1" descr="C:\Users\123\Pictures\Videos\Documents\титульник день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день побед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163" cy="892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815" w:rsidRDefault="00BD5815" w:rsidP="000B3CA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D5815" w:rsidRDefault="00BD5815" w:rsidP="000B3CA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D5815" w:rsidRDefault="00BD5815" w:rsidP="000B3CA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D5815" w:rsidRDefault="00BD5815" w:rsidP="000B3CA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061C05" w:rsidRPr="000B3CA4" w:rsidRDefault="00061C05" w:rsidP="000B3CA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Тип проекта</w:t>
      </w:r>
      <w:r w:rsidRPr="00F625FB">
        <w:rPr>
          <w:color w:val="333333"/>
          <w:sz w:val="28"/>
          <w:szCs w:val="28"/>
        </w:rPr>
        <w:t>: нравственно-творческий.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Вид проекта</w:t>
      </w:r>
      <w:r w:rsidRPr="00F625FB">
        <w:rPr>
          <w:color w:val="333333"/>
          <w:sz w:val="28"/>
          <w:szCs w:val="28"/>
        </w:rPr>
        <w:t>: краткосрочный </w:t>
      </w:r>
      <w:r w:rsidR="00DB2BA0" w:rsidRPr="00F625FB">
        <w:rPr>
          <w:color w:val="333333"/>
          <w:sz w:val="28"/>
          <w:szCs w:val="28"/>
        </w:rPr>
        <w:t>1 месяц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Участники проекта:</w:t>
      </w:r>
      <w:r w:rsidRPr="00F625FB">
        <w:rPr>
          <w:color w:val="333333"/>
          <w:sz w:val="28"/>
          <w:szCs w:val="28"/>
        </w:rPr>
        <w:t> дети вт</w:t>
      </w:r>
      <w:r w:rsidR="00DB2BA0" w:rsidRPr="00F625FB">
        <w:rPr>
          <w:color w:val="333333"/>
          <w:sz w:val="28"/>
          <w:szCs w:val="28"/>
        </w:rPr>
        <w:t>орой младшей группы, воспитатель.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Цель проекта:</w:t>
      </w:r>
      <w:r w:rsidRPr="00F625FB">
        <w:rPr>
          <w:color w:val="333333"/>
          <w:sz w:val="28"/>
          <w:szCs w:val="28"/>
        </w:rPr>
        <w:t> воспитать нравственно-патриотические чувства у детей дошкольного возраста, чувства гордости за свою семью и Родину.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Актуальность проекта:</w:t>
      </w:r>
      <w:r w:rsidRPr="00F625FB">
        <w:rPr>
          <w:color w:val="333333"/>
          <w:sz w:val="28"/>
          <w:szCs w:val="28"/>
        </w:rPr>
        <w:t xml:space="preserve"> 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 </w:t>
      </w:r>
      <w:proofErr w:type="gramStart"/>
      <w:r w:rsidRPr="00F625FB">
        <w:rPr>
          <w:color w:val="333333"/>
          <w:sz w:val="28"/>
          <w:szCs w:val="28"/>
        </w:rPr>
        <w:t>па</w:t>
      </w:r>
      <w:proofErr w:type="gramEnd"/>
      <w:r w:rsidRPr="00F625FB">
        <w:rPr>
          <w:color w:val="333333"/>
          <w:sz w:val="28"/>
          <w:szCs w:val="28"/>
        </w:rPr>
        <w:t>триотического воспитания детей дошкольного возраста становится одной из актуальных. В результате систематической, целенаправленной воспитательной работы у детей могут быть сформированы элементы гражданственности и патриотизма. Нельзя быть патриотом, не чувствуя личной связи с Родиной, не зная, как любили, берегли и защищали ее наши предки, наши отцы и деды. Дать первичные знания о празднике Дне Победы, о мемориале «Вечный огонь»</w:t>
      </w:r>
      <w:r w:rsidRPr="00F625FB">
        <w:rPr>
          <w:i/>
          <w:iCs/>
          <w:color w:val="333333"/>
          <w:sz w:val="28"/>
          <w:szCs w:val="28"/>
        </w:rPr>
        <w:t> </w:t>
      </w:r>
      <w:r w:rsidRPr="00F625FB">
        <w:rPr>
          <w:color w:val="333333"/>
          <w:sz w:val="28"/>
          <w:szCs w:val="28"/>
        </w:rPr>
        <w:t>нашего города и что мы помним и чтим </w:t>
      </w:r>
      <w:r w:rsidRPr="00F625FB">
        <w:rPr>
          <w:b/>
          <w:bCs/>
          <w:color w:val="333333"/>
          <w:sz w:val="28"/>
          <w:szCs w:val="28"/>
        </w:rPr>
        <w:t>память </w:t>
      </w:r>
      <w:r w:rsidRPr="00F625FB">
        <w:rPr>
          <w:color w:val="333333"/>
          <w:sz w:val="28"/>
          <w:szCs w:val="28"/>
        </w:rPr>
        <w:t xml:space="preserve">героев </w:t>
      </w:r>
      <w:proofErr w:type="gramStart"/>
      <w:r w:rsidRPr="00F625FB">
        <w:rPr>
          <w:color w:val="333333"/>
          <w:sz w:val="28"/>
          <w:szCs w:val="28"/>
        </w:rPr>
        <w:t>в</w:t>
      </w:r>
      <w:proofErr w:type="gramEnd"/>
      <w:r w:rsidRPr="00F625FB">
        <w:rPr>
          <w:color w:val="333333"/>
          <w:sz w:val="28"/>
          <w:szCs w:val="28"/>
        </w:rPr>
        <w:t xml:space="preserve"> </w:t>
      </w:r>
      <w:proofErr w:type="gramStart"/>
      <w:r w:rsidRPr="00F625FB">
        <w:rPr>
          <w:color w:val="333333"/>
          <w:sz w:val="28"/>
          <w:szCs w:val="28"/>
        </w:rPr>
        <w:t>Великой</w:t>
      </w:r>
      <w:proofErr w:type="gramEnd"/>
      <w:r w:rsidRPr="00F625FB">
        <w:rPr>
          <w:color w:val="333333"/>
          <w:sz w:val="28"/>
          <w:szCs w:val="28"/>
        </w:rPr>
        <w:t xml:space="preserve"> Отечественной войны 1941-1945 г. г.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Задачи проекта: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1. Сообщить детям первоначальные сведения о Великой Отечественной Войне.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2.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3. Воспитывать у детей гордость и уважение к своим прадедам - ветеранам ВОВ, чувство гордости за Родину, умение слушать взрослых.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4. Активизировать словарь: Родина, герой, ветеран, победа, солдат, армия,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защитник.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Этапы реализации проекта: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Подготовительный этап: сбор информации, сбор информации, работа с методической литературой, составление плана работы над проектом</w:t>
      </w:r>
      <w:r w:rsidR="00DB2BA0" w:rsidRPr="00F625FB">
        <w:rPr>
          <w:color w:val="333333"/>
          <w:sz w:val="28"/>
          <w:szCs w:val="28"/>
        </w:rPr>
        <w:t>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Основной этап: проводятся запланированные мероприятия для реализации проекта.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Заключительный этап: подведение итогов, совместный анализ выполненного проекта, осмысление результата.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Итоги проекта: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1. Заинтересованность детей темой «День Победы», проявление их познавательной активности.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2. Дети самостоятельно проявляют инициативу: рассматривают иллюстрации, участвуют в беседах, задают вопросы; проявляют творчество и детальность в работе.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3. С удовольствием рисуют, играют.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4. Участие в совместной деятельности родителей.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Формы работы: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1. Работа с родителями: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- папка – передвижка «9 мая – День Победы»;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lastRenderedPageBreak/>
        <w:t>- беседа: «Какие формы работы можно использовать при знакомстве детей с праздником </w:t>
      </w:r>
      <w:r w:rsidRPr="00F625FB">
        <w:rPr>
          <w:i/>
          <w:iCs/>
          <w:color w:val="333333"/>
          <w:sz w:val="28"/>
          <w:szCs w:val="28"/>
        </w:rPr>
        <w:t>«</w:t>
      </w:r>
      <w:r w:rsidRPr="00F625FB">
        <w:rPr>
          <w:color w:val="333333"/>
          <w:sz w:val="28"/>
          <w:szCs w:val="28"/>
        </w:rPr>
        <w:t>День Победы»»;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 xml:space="preserve">- оформление альбома детских рисунков на тему «Победа была за нами» 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2. Работа с детьми: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1. Рассматривание книги памяти по теме «День Победы», иллюстраций и альбомов «Великая Отечественная Война»;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2. Беседа «Знакомство с праздником»;</w:t>
      </w:r>
    </w:p>
    <w:p w:rsidR="00061C05" w:rsidRPr="00F625FB" w:rsidRDefault="00F625FB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 xml:space="preserve">3. </w:t>
      </w:r>
      <w:r w:rsidRPr="00F625FB">
        <w:rPr>
          <w:b/>
          <w:sz w:val="28"/>
          <w:szCs w:val="28"/>
        </w:rPr>
        <w:t xml:space="preserve"> </w:t>
      </w:r>
      <w:r w:rsidRPr="00F625FB">
        <w:rPr>
          <w:sz w:val="28"/>
          <w:szCs w:val="28"/>
        </w:rPr>
        <w:t>Рисование</w:t>
      </w:r>
      <w:r w:rsidRPr="00F625FB">
        <w:rPr>
          <w:b/>
          <w:sz w:val="28"/>
          <w:szCs w:val="28"/>
        </w:rPr>
        <w:t xml:space="preserve"> </w:t>
      </w:r>
      <w:r w:rsidRPr="00F625FB">
        <w:rPr>
          <w:sz w:val="28"/>
          <w:szCs w:val="28"/>
        </w:rPr>
        <w:t>тема: « Картинка о празднике»;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4. Чтение стихотворений на тему «День Победы»;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 xml:space="preserve">6. </w:t>
      </w:r>
      <w:r w:rsidR="00F625FB">
        <w:rPr>
          <w:color w:val="333333"/>
          <w:sz w:val="28"/>
          <w:szCs w:val="28"/>
        </w:rPr>
        <w:t>Подвижные игры: «Самолёты</w:t>
      </w:r>
      <w:r w:rsidRPr="00F625FB">
        <w:rPr>
          <w:color w:val="333333"/>
          <w:sz w:val="28"/>
          <w:szCs w:val="28"/>
        </w:rPr>
        <w:t xml:space="preserve">», </w:t>
      </w:r>
      <w:r w:rsidR="00F625FB" w:rsidRPr="00F625FB">
        <w:rPr>
          <w:sz w:val="28"/>
          <w:szCs w:val="28"/>
        </w:rPr>
        <w:t>«Слушай мою команду».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7. Пальчиковая гимнастика «Этот пальчик»;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9. Дыхательная гимнастика «Флажок»;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10. Физкультминутка «Салют»;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11. Сюжетно-ролевая игра </w:t>
      </w:r>
      <w:r w:rsidR="00F625FB">
        <w:rPr>
          <w:sz w:val="28"/>
          <w:szCs w:val="28"/>
        </w:rPr>
        <w:t>«</w:t>
      </w:r>
      <w:r w:rsidR="00F625FB" w:rsidRPr="00F625FB">
        <w:rPr>
          <w:sz w:val="28"/>
          <w:szCs w:val="28"/>
        </w:rPr>
        <w:t>Мы идём на парад</w:t>
      </w:r>
      <w:r w:rsidR="00F625FB">
        <w:t>»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 xml:space="preserve">12. Слушание песен: "Мы идем с флажками" и «Наша Родина сильна» А. Филиппенко, "Песенка о весне" Г. </w:t>
      </w:r>
      <w:proofErr w:type="spellStart"/>
      <w:r w:rsidRPr="00F625FB">
        <w:rPr>
          <w:color w:val="333333"/>
          <w:sz w:val="28"/>
          <w:szCs w:val="28"/>
        </w:rPr>
        <w:t>Фрида</w:t>
      </w:r>
      <w:proofErr w:type="spellEnd"/>
      <w:r w:rsidRPr="00F625FB">
        <w:rPr>
          <w:color w:val="333333"/>
          <w:sz w:val="28"/>
          <w:szCs w:val="28"/>
        </w:rPr>
        <w:t>.</w:t>
      </w:r>
    </w:p>
    <w:p w:rsidR="00061C05" w:rsidRPr="00F625FB" w:rsidRDefault="00061C05" w:rsidP="00061C0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b/>
          <w:bCs/>
          <w:color w:val="333333"/>
          <w:sz w:val="28"/>
          <w:szCs w:val="28"/>
        </w:rPr>
        <w:t>Итог работы:</w:t>
      </w:r>
    </w:p>
    <w:p w:rsidR="00061C05" w:rsidRPr="00F625FB" w:rsidRDefault="00F625FB" w:rsidP="00F625F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1.</w:t>
      </w:r>
      <w:r w:rsidR="00061C05" w:rsidRPr="00F625FB">
        <w:rPr>
          <w:color w:val="333333"/>
          <w:sz w:val="28"/>
          <w:szCs w:val="28"/>
        </w:rPr>
        <w:t>Оформление группы</w:t>
      </w:r>
      <w:r w:rsidR="00061C05" w:rsidRPr="00F625FB">
        <w:rPr>
          <w:b/>
          <w:bCs/>
          <w:color w:val="333333"/>
          <w:sz w:val="28"/>
          <w:szCs w:val="28"/>
        </w:rPr>
        <w:t> </w:t>
      </w:r>
      <w:r w:rsidR="00061C05" w:rsidRPr="00F625FB">
        <w:rPr>
          <w:color w:val="333333"/>
          <w:sz w:val="28"/>
          <w:szCs w:val="28"/>
        </w:rPr>
        <w:t xml:space="preserve">и родительского уголка (папка-передвижка для </w:t>
      </w:r>
      <w:r w:rsidRPr="00F625FB">
        <w:rPr>
          <w:color w:val="333333"/>
          <w:sz w:val="28"/>
          <w:szCs w:val="28"/>
        </w:rPr>
        <w:t xml:space="preserve">  </w:t>
      </w:r>
      <w:r w:rsidR="00061C05" w:rsidRPr="00F625FB">
        <w:rPr>
          <w:color w:val="333333"/>
          <w:sz w:val="28"/>
          <w:szCs w:val="28"/>
        </w:rPr>
        <w:t>родителей «9 мая – День Победы»);</w:t>
      </w:r>
    </w:p>
    <w:p w:rsidR="00061C05" w:rsidRPr="00F625FB" w:rsidRDefault="00F625FB" w:rsidP="00F625F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25FB">
        <w:rPr>
          <w:color w:val="333333"/>
          <w:sz w:val="28"/>
          <w:szCs w:val="28"/>
        </w:rPr>
        <w:t>2.</w:t>
      </w:r>
      <w:r w:rsidR="00DB2BA0" w:rsidRPr="00F625FB">
        <w:rPr>
          <w:color w:val="333333"/>
          <w:sz w:val="28"/>
          <w:szCs w:val="28"/>
        </w:rPr>
        <w:t>Оформление выставки</w:t>
      </w:r>
      <w:r w:rsidR="00061C05" w:rsidRPr="00F625FB">
        <w:rPr>
          <w:color w:val="333333"/>
          <w:sz w:val="28"/>
          <w:szCs w:val="28"/>
        </w:rPr>
        <w:t xml:space="preserve"> детских рисунков на тему «Победа была за на</w:t>
      </w:r>
      <w:r w:rsidR="00DB2BA0" w:rsidRPr="00F625FB">
        <w:rPr>
          <w:color w:val="333333"/>
          <w:sz w:val="28"/>
          <w:szCs w:val="28"/>
        </w:rPr>
        <w:t xml:space="preserve">ми» </w:t>
      </w:r>
      <w:r w:rsidRPr="00F625FB">
        <w:rPr>
          <w:color w:val="333333"/>
          <w:sz w:val="28"/>
          <w:szCs w:val="28"/>
        </w:rPr>
        <w:t> (совместно с родител</w:t>
      </w:r>
      <w:r w:rsidR="000B3CA4">
        <w:rPr>
          <w:color w:val="333333"/>
          <w:sz w:val="28"/>
          <w:szCs w:val="28"/>
        </w:rPr>
        <w:t>я</w:t>
      </w:r>
      <w:r w:rsidR="00061C05" w:rsidRPr="00F625FB">
        <w:rPr>
          <w:color w:val="333333"/>
          <w:sz w:val="28"/>
          <w:szCs w:val="28"/>
        </w:rPr>
        <w:t>ми);</w:t>
      </w:r>
    </w:p>
    <w:p w:rsidR="00F625FB" w:rsidRPr="00F625FB" w:rsidRDefault="00F625FB" w:rsidP="00F625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5FB">
        <w:rPr>
          <w:rFonts w:ascii="Times New Roman" w:hAnsi="Times New Roman" w:cs="Times New Roman"/>
          <w:sz w:val="28"/>
          <w:szCs w:val="28"/>
        </w:rPr>
        <w:t>3.Аппликация «Открытка ветерану» Цель: развитие мелкой моторики рук, совершенствовать навыки и умения в аппликации, воспитывать художественный вкус и творческое отношение к работе, желание довести начатое дело до конца.</w:t>
      </w:r>
      <w:r w:rsidRPr="00F625FB">
        <w:rPr>
          <w:rFonts w:ascii="Times New Roman" w:eastAsia="Times New Roman" w:hAnsi="Times New Roman" w:cs="Times New Roman"/>
          <w:color w:val="5A5A5A"/>
          <w:sz w:val="28"/>
          <w:szCs w:val="28"/>
        </w:rPr>
        <w:t xml:space="preserve">  </w:t>
      </w:r>
    </w:p>
    <w:p w:rsidR="00784347" w:rsidRDefault="00784347"/>
    <w:sectPr w:rsidR="00784347" w:rsidSect="000B3C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A1356"/>
    <w:multiLevelType w:val="multilevel"/>
    <w:tmpl w:val="91723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8ED"/>
    <w:rsid w:val="00061C05"/>
    <w:rsid w:val="000B3CA4"/>
    <w:rsid w:val="001338ED"/>
    <w:rsid w:val="00440C3E"/>
    <w:rsid w:val="00603B37"/>
    <w:rsid w:val="00784347"/>
    <w:rsid w:val="00975858"/>
    <w:rsid w:val="00AD22DB"/>
    <w:rsid w:val="00B5110F"/>
    <w:rsid w:val="00BD5815"/>
    <w:rsid w:val="00C169D7"/>
    <w:rsid w:val="00DA1C05"/>
    <w:rsid w:val="00DB2BA0"/>
    <w:rsid w:val="00EE223E"/>
    <w:rsid w:val="00F625FB"/>
    <w:rsid w:val="00FF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paragraph" w:styleId="2">
    <w:name w:val="heading 2"/>
    <w:basedOn w:val="a"/>
    <w:link w:val="20"/>
    <w:uiPriority w:val="9"/>
    <w:qFormat/>
    <w:rsid w:val="0013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3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38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8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25FB"/>
    <w:pPr>
      <w:ind w:left="720"/>
      <w:contextualSpacing/>
    </w:pPr>
  </w:style>
  <w:style w:type="character" w:customStyle="1" w:styleId="c5">
    <w:name w:val="c5"/>
    <w:basedOn w:val="a0"/>
    <w:rsid w:val="00F625FB"/>
  </w:style>
  <w:style w:type="paragraph" w:styleId="a8">
    <w:name w:val="Title"/>
    <w:basedOn w:val="a"/>
    <w:next w:val="a"/>
    <w:link w:val="a9"/>
    <w:uiPriority w:val="10"/>
    <w:qFormat/>
    <w:rsid w:val="00F625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625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rsid w:val="00F625FB"/>
    <w:rPr>
      <w:b/>
      <w:bCs/>
    </w:rPr>
  </w:style>
  <w:style w:type="paragraph" w:customStyle="1" w:styleId="c3">
    <w:name w:val="c3"/>
    <w:basedOn w:val="a"/>
    <w:rsid w:val="000B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3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2020-12-20T15:07:00Z</cp:lastPrinted>
  <dcterms:created xsi:type="dcterms:W3CDTF">2018-05-06T04:03:00Z</dcterms:created>
  <dcterms:modified xsi:type="dcterms:W3CDTF">2020-12-21T15:34:00Z</dcterms:modified>
</cp:coreProperties>
</file>