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F" w:rsidRDefault="003E4B6F" w:rsidP="003E4B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праздничного мероприятия, посвященного  Дню Победы</w:t>
      </w:r>
    </w:p>
    <w:p w:rsidR="003E4B6F" w:rsidRDefault="003E4B6F" w:rsidP="003E4B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чувство гордости за подвиг нашего народа во время Великой Отечественной войны; воспитать уважение к старшему поколению, ветеранам.</w:t>
      </w:r>
    </w:p>
    <w:p w:rsidR="003E4B6F" w:rsidRDefault="003E4B6F" w:rsidP="003E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B6F" w:rsidRDefault="003E4B6F" w:rsidP="003E4B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«погружения и проживания» детьми ситуации военного времени в формате военно-полевой игры; </w:t>
      </w:r>
    </w:p>
    <w:p w:rsidR="003E4B6F" w:rsidRDefault="003E4B6F" w:rsidP="003E4B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дошкольникам о войне, защитниках Родины, празднике «День Победы»;</w:t>
      </w:r>
    </w:p>
    <w:p w:rsidR="003E4B6F" w:rsidRDefault="003E4B6F" w:rsidP="003E4B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бережное отношение к семейным фотографиям.</w:t>
      </w:r>
    </w:p>
    <w:p w:rsidR="003E4B6F" w:rsidRDefault="003E4B6F" w:rsidP="003E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спортивная площадка.</w:t>
      </w:r>
    </w:p>
    <w:p w:rsidR="003E4B6F" w:rsidRDefault="003E4B6F" w:rsidP="003E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часть </w:t>
      </w:r>
      <w:proofErr w:type="gramStart"/>
      <w:r>
        <w:rPr>
          <w:b/>
          <w:sz w:val="28"/>
          <w:szCs w:val="28"/>
        </w:rPr>
        <w:t>торжественная  “</w:t>
      </w:r>
      <w:proofErr w:type="gramEnd"/>
      <w:r>
        <w:rPr>
          <w:b/>
          <w:sz w:val="28"/>
          <w:szCs w:val="28"/>
        </w:rPr>
        <w:t>Мы память бережно храним»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Дети старших и подготовительных групп выстраиваются на спортивной площадке.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Звучат фанфары.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цветы все улицы одеты,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песни звонкие слышны: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Сегодня праздник – День Победы,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Счастливый, светлый день весны!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День Победы! Солнце мая!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Всюду музыка слышна.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Ветераны надевают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Боевые ордена.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Всех Отчизну отстоявших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Прославляет наш народ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О героях в битвах павших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Память вечная живёт.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Реб3:</w:t>
      </w:r>
      <w:r>
        <w:rPr>
          <w:sz w:val="28"/>
          <w:szCs w:val="28"/>
        </w:rPr>
        <w:t xml:space="preserve"> Сияет солнце в День Победы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будет нам всегда светить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боях жестоких наши деды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Врага сумели победить.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будем храбрыми, как деды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Родную землю защитим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солнце яркое Победы</w:t>
      </w:r>
    </w:p>
    <w:p w:rsidR="003E4B6F" w:rsidRPr="00624988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Мы никому не отдадим.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Реб5:</w:t>
      </w:r>
      <w:r>
        <w:rPr>
          <w:sz w:val="28"/>
          <w:szCs w:val="28"/>
        </w:rPr>
        <w:t xml:space="preserve"> Ещё тогда нас не было на свете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Когда гремел салют из края в край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Солдаты подарили всей планете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Великий май, победный май.</w:t>
      </w:r>
    </w:p>
    <w:p w:rsidR="00624988" w:rsidRDefault="00624988" w:rsidP="00624988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Исполняется песня «С Дедом на парад» Л. </w:t>
      </w:r>
      <w:proofErr w:type="spellStart"/>
      <w:r>
        <w:rPr>
          <w:b/>
          <w:sz w:val="28"/>
          <w:szCs w:val="28"/>
          <w:u w:val="single"/>
        </w:rPr>
        <w:t>Олифировой</w:t>
      </w:r>
      <w:proofErr w:type="spellEnd"/>
    </w:p>
    <w:p w:rsidR="00624988" w:rsidRDefault="00624988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24988" w:rsidRDefault="003E4B6F" w:rsidP="0062498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 w:rsidR="003D1352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лет минуло со дня светлого праздника Победы в ВОВ, но не меркнет величие подвига нашего народа. Вот как это было.</w:t>
      </w:r>
      <w:r w:rsidR="00624988" w:rsidRPr="00624988">
        <w:rPr>
          <w:i/>
          <w:sz w:val="28"/>
          <w:szCs w:val="28"/>
        </w:rPr>
        <w:t xml:space="preserve"> 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22 июня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Ровно в четыре часа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Киев бомбили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Нам объявили,</w:t>
      </w:r>
    </w:p>
    <w:p w:rsidR="00143BD4" w:rsidRDefault="003E4B6F" w:rsidP="00143BD4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Что началась война.</w:t>
      </w:r>
      <w:r w:rsidR="00143BD4" w:rsidRPr="00143BD4">
        <w:rPr>
          <w:i/>
          <w:sz w:val="28"/>
          <w:szCs w:val="28"/>
        </w:rPr>
        <w:t xml:space="preserve"> </w:t>
      </w:r>
    </w:p>
    <w:p w:rsidR="003E4B6F" w:rsidRPr="00143BD4" w:rsidRDefault="00143BD4" w:rsidP="0062498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фрагмент песни «Священная война», на фоне песни ведущий читает:</w:t>
      </w:r>
      <w:r w:rsidR="006249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="00624988">
        <w:rPr>
          <w:b/>
          <w:sz w:val="28"/>
          <w:szCs w:val="28"/>
        </w:rPr>
        <w:t xml:space="preserve"> </w:t>
      </w:r>
      <w:r w:rsidR="00624988" w:rsidRPr="00624988">
        <w:rPr>
          <w:sz w:val="28"/>
          <w:szCs w:val="28"/>
        </w:rPr>
        <w:t xml:space="preserve">Дрогнет состав эшелона, </w:t>
      </w:r>
      <w:r w:rsidR="00624988" w:rsidRPr="00624988">
        <w:rPr>
          <w:sz w:val="28"/>
          <w:szCs w:val="28"/>
        </w:rPr>
        <w:br/>
        <w:t xml:space="preserve">           Поезд помчится стрелой, </w:t>
      </w:r>
      <w:r w:rsidR="00624988" w:rsidRPr="00624988">
        <w:rPr>
          <w:sz w:val="28"/>
          <w:szCs w:val="28"/>
        </w:rPr>
        <w:br/>
        <w:t xml:space="preserve">           Я из вагона – ты мне с перрона </w:t>
      </w:r>
      <w:r w:rsidR="00624988" w:rsidRPr="00624988">
        <w:rPr>
          <w:sz w:val="28"/>
          <w:szCs w:val="28"/>
        </w:rPr>
        <w:br/>
        <w:t xml:space="preserve">           Грустно помашешь рукой.</w:t>
      </w:r>
    </w:p>
    <w:p w:rsidR="00624988" w:rsidRPr="003E4B6F" w:rsidRDefault="00624988" w:rsidP="00624988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3E4B6F">
        <w:rPr>
          <w:b/>
          <w:sz w:val="28"/>
          <w:szCs w:val="28"/>
          <w:u w:val="single"/>
        </w:rPr>
        <w:t>Перестроение «Марш славянки»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Бой идет за каждыё город,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Бой за улицу и дом.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Помогают люди фронту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Честным, доблестным трудом.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трудный бой ушли мужчины – 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Встали женщины к станку,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Что бы больше мин, снарядов,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Было точно по врагу!</w:t>
      </w:r>
    </w:p>
    <w:p w:rsidR="003E4B6F" w:rsidRPr="003E4B6F" w:rsidRDefault="003E4B6F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3E4B6F">
        <w:rPr>
          <w:b/>
          <w:sz w:val="28"/>
          <w:szCs w:val="28"/>
          <w:u w:val="single"/>
        </w:rPr>
        <w:t>Перестроение «Марш славянки»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дни войны песня была оружием, клятвой и мечтою о встрече с родными и друзьями, о встрече с местами, где они жили. И есть одна песня, которая прошла с солдатами по всем тропам войны, все страшные 4 года, и до сих пор мы поём её все вместе, радостно, счастливо.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Исполняется песня «Катюша» М. </w:t>
      </w:r>
      <w:proofErr w:type="spellStart"/>
      <w:r>
        <w:rPr>
          <w:b/>
          <w:sz w:val="28"/>
          <w:szCs w:val="28"/>
          <w:u w:val="single"/>
        </w:rPr>
        <w:t>Блантера</w:t>
      </w:r>
      <w:proofErr w:type="spellEnd"/>
    </w:p>
    <w:p w:rsidR="00143BD4" w:rsidRDefault="003D1352" w:rsidP="003E4B6F">
      <w:pPr>
        <w:pStyle w:val="a3"/>
        <w:spacing w:before="0" w:beforeAutospacing="0" w:after="0" w:afterAutospacing="0" w:line="360" w:lineRule="auto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Музыкально – литературная композиция</w:t>
      </w:r>
      <w:r w:rsidR="003E4B6F">
        <w:rPr>
          <w:b/>
          <w:sz w:val="27"/>
          <w:szCs w:val="27"/>
          <w:u w:val="single"/>
        </w:rPr>
        <w:t xml:space="preserve"> «Красная ромашка» </w:t>
      </w:r>
      <w:proofErr w:type="spellStart"/>
      <w:r w:rsidR="003E4B6F">
        <w:rPr>
          <w:b/>
          <w:sz w:val="27"/>
          <w:szCs w:val="27"/>
          <w:u w:val="single"/>
        </w:rPr>
        <w:t>Муса</w:t>
      </w:r>
      <w:proofErr w:type="spellEnd"/>
      <w:r w:rsidR="003E4B6F">
        <w:rPr>
          <w:b/>
          <w:sz w:val="27"/>
          <w:szCs w:val="27"/>
          <w:u w:val="single"/>
        </w:rPr>
        <w:t xml:space="preserve"> Джалиль</w:t>
      </w:r>
    </w:p>
    <w:p w:rsidR="003E4B6F" w:rsidRPr="00143BD4" w:rsidRDefault="003E4B6F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143BD4">
        <w:rPr>
          <w:b/>
          <w:sz w:val="28"/>
          <w:szCs w:val="28"/>
        </w:rPr>
        <w:lastRenderedPageBreak/>
        <w:t>Вед</w:t>
      </w:r>
      <w:proofErr w:type="gramStart"/>
      <w:r w:rsidRPr="00143BD4">
        <w:rPr>
          <w:b/>
          <w:sz w:val="28"/>
          <w:szCs w:val="28"/>
        </w:rPr>
        <w:t>1</w:t>
      </w:r>
      <w:proofErr w:type="gramEnd"/>
      <w:r w:rsidRPr="00143BD4">
        <w:rPr>
          <w:b/>
          <w:sz w:val="28"/>
          <w:szCs w:val="28"/>
        </w:rPr>
        <w:t>:</w:t>
      </w:r>
      <w:r w:rsidRPr="00143BD4">
        <w:rPr>
          <w:sz w:val="28"/>
          <w:szCs w:val="28"/>
        </w:rPr>
        <w:t>Светлая память</w:t>
      </w:r>
      <w:r w:rsidRPr="00143BD4">
        <w:rPr>
          <w:sz w:val="28"/>
          <w:szCs w:val="28"/>
        </w:rPr>
        <w:br/>
        <w:t xml:space="preserve">           Тем, кого нет!</w:t>
      </w:r>
      <w:r w:rsidRPr="00143BD4">
        <w:rPr>
          <w:sz w:val="28"/>
          <w:szCs w:val="28"/>
        </w:rPr>
        <w:br/>
        <w:t xml:space="preserve">           Тем,</w:t>
      </w:r>
      <w:r w:rsidRPr="00143BD4">
        <w:rPr>
          <w:sz w:val="28"/>
          <w:szCs w:val="28"/>
        </w:rPr>
        <w:br/>
        <w:t xml:space="preserve">           Кто не встретил</w:t>
      </w:r>
      <w:r w:rsidRPr="00143BD4">
        <w:rPr>
          <w:sz w:val="28"/>
          <w:szCs w:val="28"/>
        </w:rPr>
        <w:br/>
        <w:t xml:space="preserve">           Мирный Рассвет,</w:t>
      </w:r>
    </w:p>
    <w:p w:rsidR="003E4B6F" w:rsidRPr="00143BD4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3BD4">
        <w:rPr>
          <w:sz w:val="28"/>
          <w:szCs w:val="28"/>
        </w:rPr>
        <w:t xml:space="preserve">             Сквозь канонады,</w:t>
      </w:r>
      <w:r w:rsidRPr="00143BD4">
        <w:rPr>
          <w:sz w:val="28"/>
          <w:szCs w:val="28"/>
        </w:rPr>
        <w:br/>
        <w:t xml:space="preserve">           Сквозь голод,</w:t>
      </w:r>
      <w:r w:rsidRPr="00143BD4">
        <w:rPr>
          <w:sz w:val="28"/>
          <w:szCs w:val="28"/>
        </w:rPr>
        <w:br/>
        <w:t xml:space="preserve">           Сквозь страх,</w:t>
      </w:r>
      <w:r w:rsidRPr="00143BD4">
        <w:rPr>
          <w:sz w:val="28"/>
          <w:szCs w:val="28"/>
        </w:rPr>
        <w:br/>
        <w:t xml:space="preserve">           Гордо Победу</w:t>
      </w:r>
      <w:proofErr w:type="gramStart"/>
      <w:r w:rsidRPr="00143BD4">
        <w:rPr>
          <w:sz w:val="28"/>
          <w:szCs w:val="28"/>
        </w:rPr>
        <w:t xml:space="preserve"> </w:t>
      </w:r>
      <w:r w:rsidRPr="00143BD4">
        <w:rPr>
          <w:sz w:val="28"/>
          <w:szCs w:val="28"/>
        </w:rPr>
        <w:br/>
        <w:t xml:space="preserve">           Н</w:t>
      </w:r>
      <w:proofErr w:type="gramEnd"/>
      <w:r w:rsidRPr="00143BD4">
        <w:rPr>
          <w:sz w:val="28"/>
          <w:szCs w:val="28"/>
        </w:rPr>
        <w:t>ёс на плечах.</w:t>
      </w:r>
    </w:p>
    <w:p w:rsidR="003E4B6F" w:rsidRPr="00143BD4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3BD4">
        <w:rPr>
          <w:b/>
          <w:sz w:val="28"/>
          <w:szCs w:val="28"/>
        </w:rPr>
        <w:t>Вед</w:t>
      </w:r>
      <w:proofErr w:type="gramStart"/>
      <w:r w:rsidRPr="00143BD4">
        <w:rPr>
          <w:b/>
          <w:sz w:val="28"/>
          <w:szCs w:val="28"/>
        </w:rPr>
        <w:t>2</w:t>
      </w:r>
      <w:proofErr w:type="gramEnd"/>
      <w:r w:rsidRPr="00143BD4">
        <w:rPr>
          <w:b/>
          <w:sz w:val="28"/>
          <w:szCs w:val="28"/>
        </w:rPr>
        <w:t>:</w:t>
      </w:r>
      <w:r w:rsidRPr="00143BD4">
        <w:rPr>
          <w:sz w:val="28"/>
          <w:szCs w:val="28"/>
        </w:rPr>
        <w:t xml:space="preserve"> Боже!</w:t>
      </w:r>
      <w:r w:rsidRPr="00143BD4">
        <w:rPr>
          <w:sz w:val="28"/>
          <w:szCs w:val="28"/>
        </w:rPr>
        <w:br/>
        <w:t xml:space="preserve">          Дай здравия</w:t>
      </w:r>
      <w:r w:rsidRPr="00143BD4">
        <w:rPr>
          <w:sz w:val="28"/>
          <w:szCs w:val="28"/>
        </w:rPr>
        <w:br/>
        <w:t xml:space="preserve">          Тем, кто живой,</w:t>
      </w:r>
      <w:r w:rsidRPr="00143BD4">
        <w:rPr>
          <w:sz w:val="28"/>
          <w:szCs w:val="28"/>
        </w:rPr>
        <w:br/>
        <w:t xml:space="preserve">          После побоищ, </w:t>
      </w:r>
      <w:r w:rsidRPr="00143BD4">
        <w:rPr>
          <w:sz w:val="28"/>
          <w:szCs w:val="28"/>
        </w:rPr>
        <w:br/>
        <w:t xml:space="preserve">          Вернулся домой!</w:t>
      </w:r>
    </w:p>
    <w:p w:rsidR="003E4B6F" w:rsidRPr="00143BD4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3BD4">
        <w:rPr>
          <w:sz w:val="28"/>
          <w:szCs w:val="28"/>
        </w:rPr>
        <w:t xml:space="preserve">           Вам, ветераны,</w:t>
      </w:r>
      <w:r w:rsidRPr="00143BD4">
        <w:rPr>
          <w:sz w:val="28"/>
          <w:szCs w:val="28"/>
        </w:rPr>
        <w:br/>
        <w:t xml:space="preserve">           </w:t>
      </w:r>
      <w:proofErr w:type="gramStart"/>
      <w:r w:rsidRPr="00143BD4">
        <w:rPr>
          <w:sz w:val="28"/>
          <w:szCs w:val="28"/>
        </w:rPr>
        <w:t>В близи</w:t>
      </w:r>
      <w:proofErr w:type="gramEnd"/>
      <w:r w:rsidRPr="00143BD4">
        <w:rPr>
          <w:sz w:val="28"/>
          <w:szCs w:val="28"/>
        </w:rPr>
        <w:t xml:space="preserve"> и в дали...</w:t>
      </w:r>
      <w:r w:rsidRPr="00143BD4">
        <w:rPr>
          <w:sz w:val="28"/>
          <w:szCs w:val="28"/>
        </w:rPr>
        <w:br/>
        <w:t xml:space="preserve">           Низкий поклон наш</w:t>
      </w:r>
      <w:proofErr w:type="gramStart"/>
      <w:r w:rsidRPr="00143BD4">
        <w:rPr>
          <w:sz w:val="28"/>
          <w:szCs w:val="28"/>
        </w:rPr>
        <w:br/>
        <w:t xml:space="preserve">           Д</w:t>
      </w:r>
      <w:proofErr w:type="gramEnd"/>
      <w:r w:rsidRPr="00143BD4">
        <w:rPr>
          <w:sz w:val="28"/>
          <w:szCs w:val="28"/>
        </w:rPr>
        <w:t>о самой земли!!!</w:t>
      </w:r>
    </w:p>
    <w:p w:rsidR="003E4B6F" w:rsidRPr="00143BD4" w:rsidRDefault="003E4B6F" w:rsidP="003E4B6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3BD4">
        <w:rPr>
          <w:b/>
          <w:sz w:val="28"/>
          <w:szCs w:val="28"/>
        </w:rPr>
        <w:t>Вед</w:t>
      </w:r>
      <w:proofErr w:type="gramStart"/>
      <w:r w:rsidRPr="00143BD4">
        <w:rPr>
          <w:b/>
          <w:sz w:val="28"/>
          <w:szCs w:val="28"/>
        </w:rPr>
        <w:t>1</w:t>
      </w:r>
      <w:proofErr w:type="gramEnd"/>
      <w:r w:rsidRPr="00143BD4">
        <w:rPr>
          <w:b/>
          <w:sz w:val="28"/>
          <w:szCs w:val="28"/>
        </w:rPr>
        <w:t>:</w:t>
      </w:r>
      <w:r w:rsidRPr="00143BD4">
        <w:rPr>
          <w:sz w:val="28"/>
          <w:szCs w:val="28"/>
        </w:rPr>
        <w:t xml:space="preserve"> Минутой молчания почтим память тех, кто не вернулся с поля боя.</w:t>
      </w:r>
    </w:p>
    <w:p w:rsidR="0029163F" w:rsidRPr="0029163F" w:rsidRDefault="0029163F" w:rsidP="003E4B6F">
      <w:pPr>
        <w:pStyle w:val="a3"/>
        <w:spacing w:before="0" w:beforeAutospacing="0" w:after="0" w:afterAutospacing="0" w:line="360" w:lineRule="auto"/>
        <w:rPr>
          <w:b/>
          <w:sz w:val="27"/>
          <w:szCs w:val="27"/>
          <w:u w:val="single"/>
        </w:rPr>
      </w:pPr>
      <w:r w:rsidRPr="0029163F">
        <w:rPr>
          <w:b/>
          <w:sz w:val="27"/>
          <w:szCs w:val="27"/>
          <w:u w:val="single"/>
        </w:rPr>
        <w:t>Исполняется песня «Матерям погибших героев» Струве Г.</w:t>
      </w:r>
    </w:p>
    <w:p w:rsidR="003D1352" w:rsidRPr="003D1352" w:rsidRDefault="003D1352" w:rsidP="003E4B6F">
      <w:pPr>
        <w:pStyle w:val="a3"/>
        <w:spacing w:before="0" w:beforeAutospacing="0" w:after="0" w:afterAutospacing="0" w:line="360" w:lineRule="auto"/>
        <w:rPr>
          <w:b/>
          <w:sz w:val="27"/>
          <w:szCs w:val="27"/>
          <w:u w:val="single"/>
        </w:rPr>
      </w:pP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sz w:val="27"/>
          <w:szCs w:val="27"/>
        </w:rPr>
        <w:t>Реб</w:t>
      </w:r>
      <w:proofErr w:type="gramStart"/>
      <w:r>
        <w:rPr>
          <w:b/>
          <w:sz w:val="27"/>
          <w:szCs w:val="27"/>
        </w:rPr>
        <w:t>1</w:t>
      </w:r>
      <w:proofErr w:type="gramEnd"/>
      <w:r>
        <w:rPr>
          <w:sz w:val="27"/>
          <w:szCs w:val="27"/>
        </w:rPr>
        <w:t>: Нет! Заявляем мы войне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Всем злым и черным силам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Должна трава зелёной быть,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А небо синим, синим.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sz w:val="27"/>
          <w:szCs w:val="27"/>
        </w:rPr>
        <w:t>Реб</w:t>
      </w:r>
      <w:proofErr w:type="gramStart"/>
      <w:r>
        <w:rPr>
          <w:b/>
          <w:sz w:val="27"/>
          <w:szCs w:val="27"/>
        </w:rPr>
        <w:t>2</w:t>
      </w:r>
      <w:proofErr w:type="gramEnd"/>
      <w:r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Нам нужен разноцветный мир,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И все мы будем рады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Когда исчезнуть на земле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Все пули и снаряды.</w:t>
      </w:r>
    </w:p>
    <w:p w:rsidR="00D95F8C" w:rsidRDefault="00D95F8C" w:rsidP="003E4B6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sz w:val="28"/>
          <w:szCs w:val="28"/>
        </w:rPr>
        <w:t>Реб3:</w:t>
      </w:r>
      <w:r>
        <w:rPr>
          <w:sz w:val="27"/>
          <w:szCs w:val="27"/>
        </w:rPr>
        <w:t xml:space="preserve"> Люди на земле, давайте скажем: 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«Нет войне!»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Пусть в небо голуби летят,</w:t>
      </w:r>
    </w:p>
    <w:p w:rsidR="003E4B6F" w:rsidRDefault="003E4B6F" w:rsidP="003E4B6F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  <w:t>Войны все дети не хотят.</w:t>
      </w:r>
    </w:p>
    <w:p w:rsidR="003E4B6F" w:rsidRDefault="003D1352" w:rsidP="003E4B6F">
      <w:pPr>
        <w:pStyle w:val="a3"/>
        <w:spacing w:before="0" w:beforeAutospacing="0" w:after="0" w:afterAutospacing="0" w:line="360" w:lineRule="auto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Исполняется песня «Ты, лети мой голубок»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 2: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Ребята, вы пока ещё маленькие, но мы – взрослые очень хотим, чтобы вы  выросли смелыми, сильными людьми, достойными гражданами нашей страны, любящими свою Родину и способными в трудную минуту встать на её защиту.</w:t>
      </w:r>
    </w:p>
    <w:p w:rsidR="0028286F" w:rsidRDefault="002828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6F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2828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Pr="00282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же сегодня салют прогремит</w:t>
      </w:r>
    </w:p>
    <w:p w:rsidR="0028286F" w:rsidRDefault="002828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честь той победной весны.</w:t>
      </w:r>
    </w:p>
    <w:p w:rsidR="0028286F" w:rsidRDefault="002828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Память на веки в сердцах сохранит,</w:t>
      </w:r>
    </w:p>
    <w:p w:rsidR="0028286F" w:rsidRDefault="002828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Подвиг великой страны.</w:t>
      </w:r>
    </w:p>
    <w:p w:rsidR="0028286F" w:rsidRPr="0028286F" w:rsidRDefault="0028286F" w:rsidP="003E4B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828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Проводится игра «Салют»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Победы Слава!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Слава!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Ветеранам Слава!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Слава!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Счастью, миру на земле 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Слава! Слава! Слава!</w:t>
      </w:r>
    </w:p>
    <w:p w:rsidR="003E4B6F" w:rsidRDefault="003E4B6F" w:rsidP="003E4B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Звучит песня «День Победы»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Тухманова</w:t>
      </w:r>
      <w:proofErr w:type="spellEnd"/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163F" w:rsidRDefault="0029163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3BD4" w:rsidRDefault="00143BD4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4B6F" w:rsidRDefault="003D1352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lastRenderedPageBreak/>
        <w:t>II</w:t>
      </w:r>
      <w:r w:rsidR="003E4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часть.</w:t>
      </w:r>
      <w:proofErr w:type="gramEnd"/>
      <w:r w:rsidR="003E4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Бессмертный полк.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Звучат фанфары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Бессмертный по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 в стр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</w:t>
      </w:r>
      <w:r w:rsidR="003D1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Участвует в торжественном параде.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Портреты победителей несут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Бессмертие представлено к награде.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поблекших снимках разных лет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Видна война – эпоха лихолетья,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Грудь в орденах за множество побед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За мир в стране на многие столетья.</w:t>
      </w:r>
    </w:p>
    <w:p w:rsidR="0028286F" w:rsidRDefault="002828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Вперёд, бессмертный полк!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82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победе за Отчизну! </w:t>
      </w:r>
    </w:p>
    <w:p w:rsidR="003E4B6F" w:rsidRDefault="0028286F" w:rsidP="003E4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E4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вспомним тех, кто воевал,</w:t>
      </w:r>
    </w:p>
    <w:p w:rsidR="003E4B6F" w:rsidRDefault="0028286F" w:rsidP="003E4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E4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защищал свою границу.</w:t>
      </w: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  <w:t>Звучит военная музыка, дети и взрослые идут в бессмертном  полку.</w:t>
      </w:r>
    </w:p>
    <w:p w:rsidR="003E4B6F" w:rsidRDefault="003E4B6F" w:rsidP="003E4B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E4B6F" w:rsidRDefault="003E4B6F" w:rsidP="003E4B6F">
      <w:pPr>
        <w:spacing w:after="0" w:line="360" w:lineRule="auto"/>
        <w:ind w:firstLine="383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B6F" w:rsidRDefault="003E4B6F" w:rsidP="003E4B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E6" w:rsidRDefault="00C044E6"/>
    <w:sectPr w:rsidR="00C044E6" w:rsidSect="00C044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58" w:rsidRDefault="00077658" w:rsidP="0028286F">
      <w:pPr>
        <w:spacing w:after="0" w:line="240" w:lineRule="auto"/>
      </w:pPr>
      <w:r>
        <w:separator/>
      </w:r>
    </w:p>
  </w:endnote>
  <w:endnote w:type="continuationSeparator" w:id="0">
    <w:p w:rsidR="00077658" w:rsidRDefault="00077658" w:rsidP="002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582"/>
      <w:docPartObj>
        <w:docPartGallery w:val="Page Numbers (Bottom of Page)"/>
        <w:docPartUnique/>
      </w:docPartObj>
    </w:sdtPr>
    <w:sdtContent>
      <w:p w:rsidR="0028286F" w:rsidRDefault="0084417C">
        <w:pPr>
          <w:pStyle w:val="a7"/>
          <w:jc w:val="right"/>
        </w:pPr>
        <w:fldSimple w:instr=" PAGE   \* MERGEFORMAT ">
          <w:r w:rsidR="00143BD4">
            <w:rPr>
              <w:noProof/>
            </w:rPr>
            <w:t>6</w:t>
          </w:r>
        </w:fldSimple>
      </w:p>
    </w:sdtContent>
  </w:sdt>
  <w:p w:rsidR="0028286F" w:rsidRDefault="002828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58" w:rsidRDefault="00077658" w:rsidP="0028286F">
      <w:pPr>
        <w:spacing w:after="0" w:line="240" w:lineRule="auto"/>
      </w:pPr>
      <w:r>
        <w:separator/>
      </w:r>
    </w:p>
  </w:footnote>
  <w:footnote w:type="continuationSeparator" w:id="0">
    <w:p w:rsidR="00077658" w:rsidRDefault="00077658" w:rsidP="0028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36A"/>
    <w:multiLevelType w:val="hybridMultilevel"/>
    <w:tmpl w:val="B09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6F"/>
    <w:rsid w:val="00077658"/>
    <w:rsid w:val="00143BD4"/>
    <w:rsid w:val="0028286F"/>
    <w:rsid w:val="0029163F"/>
    <w:rsid w:val="003D1352"/>
    <w:rsid w:val="003E4B6F"/>
    <w:rsid w:val="00466DC7"/>
    <w:rsid w:val="00624988"/>
    <w:rsid w:val="0084417C"/>
    <w:rsid w:val="00A83A28"/>
    <w:rsid w:val="00C044E6"/>
    <w:rsid w:val="00D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B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86F"/>
  </w:style>
  <w:style w:type="paragraph" w:styleId="a7">
    <w:name w:val="footer"/>
    <w:basedOn w:val="a"/>
    <w:link w:val="a8"/>
    <w:uiPriority w:val="99"/>
    <w:unhideWhenUsed/>
    <w:rsid w:val="002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2023-05-02T14:05:00Z</cp:lastPrinted>
  <dcterms:created xsi:type="dcterms:W3CDTF">2023-04-19T04:57:00Z</dcterms:created>
  <dcterms:modified xsi:type="dcterms:W3CDTF">2023-05-02T14:06:00Z</dcterms:modified>
</cp:coreProperties>
</file>