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583" w:rsidRDefault="00BE3583" w:rsidP="00141AB1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87407AD" wp14:editId="26575210">
            <wp:simplePos x="0" y="0"/>
            <wp:positionH relativeFrom="column">
              <wp:posOffset>-1051560</wp:posOffset>
            </wp:positionH>
            <wp:positionV relativeFrom="paragraph">
              <wp:posOffset>-530225</wp:posOffset>
            </wp:positionV>
            <wp:extent cx="7496175" cy="10429875"/>
            <wp:effectExtent l="0" t="0" r="9525" b="9525"/>
            <wp:wrapThrough wrapText="bothSides">
              <wp:wrapPolygon edited="0">
                <wp:start x="0" y="0"/>
                <wp:lineTo x="0" y="21580"/>
                <wp:lineTo x="21573" y="21580"/>
                <wp:lineTo x="21573" y="0"/>
                <wp:lineTo x="0" y="0"/>
              </wp:wrapPolygon>
            </wp:wrapThrough>
            <wp:docPr id="1" name="Рисунок 1" descr="C:\Users\1\Pictures\Новая папка\00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Новая папка\001 (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042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1AB1" w:rsidRPr="00BE3583" w:rsidRDefault="00141AB1" w:rsidP="00141AB1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Актуальность темы</w:t>
      </w:r>
    </w:p>
    <w:p w:rsidR="00141AB1" w:rsidRDefault="00141AB1" w:rsidP="00141AB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141AB1" w:rsidRDefault="00141AB1" w:rsidP="00141AB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Ребёнок дошкольного возраста – природный исследователь окружающего мира. Мир открывается ребёнку через опыт его личных ощущений, действий, переживаний. «Чем больше ребёнок видел, слышал и переживал, тем больше он знает, и усвоил, тем большим количеством элементов действительности он располагает в своём опыте, тем значительнее и продуктивнее при других равных условиях будет его творческая, исследовательская деятельность»,- писал Лев Семёнович Выготский.</w:t>
      </w:r>
    </w:p>
    <w:p w:rsidR="00141AB1" w:rsidRDefault="00141AB1" w:rsidP="00141AB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Развитие познавательных интересов дошкольников является одной из актуальных проблем педагогики, призванной воспитать личность, способную к саморазвитию и самосовершенствованию. Экспериментирование становится для ребёнка 4-5 лет одним из ведущих видов деятельности: «Фундаментальный факт заключается в том, что деятельность экспериментирования пронизывает все сферы детской жизни, все виды детской деятельности, в том числе и игровую». Игра в исследовании часто перерастает в реальное творчество. И потом, вовсе неважно, открыл ли ребёнок что-то принципиально новое или сделал то, что всем известно давно. У учёного, решающего проблемы на переднем крае науки, и у малыша, открывающего для себя еще </w:t>
      </w:r>
      <w:proofErr w:type="gramStart"/>
      <w:r>
        <w:rPr>
          <w:rFonts w:eastAsia="Times New Roman" w:cs="Times New Roman"/>
          <w:color w:val="000000"/>
          <w:sz w:val="28"/>
          <w:szCs w:val="28"/>
          <w:lang w:eastAsia="ru-RU"/>
        </w:rPr>
        <w:t>мало известный</w:t>
      </w:r>
      <w:proofErr w:type="gramEnd"/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ему мир, задействованы одни и те же механизмы творческого мышления. Познавательно-исследовательская деятельность в дошкольном учреждении позволяет не только поддерживать имеющийся интерес, но и возбуждать, по какой-то причине угасший интерес, что является залогом успешного обучения в дальнейшем.</w:t>
      </w:r>
    </w:p>
    <w:p w:rsidR="00141AB1" w:rsidRDefault="00141AB1" w:rsidP="00141AB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Развитие познавательной активности у детей дошкольного возраста особенно актуально в современном мире, так как благодаря развитию познавательно-исследовательской деятельности развиваются и детская любознательность, пытливость ума и на их основе формируются устойчивые познавательные интересы.  </w:t>
      </w:r>
    </w:p>
    <w:p w:rsidR="00141AB1" w:rsidRDefault="00141AB1" w:rsidP="00141AB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Сегодня в обществе идет становление новой системы дошкольного образования. Роль современного воспитателя не сводится к тому, чтобы донести до ребенка информацию в готовом виде. Педагог призван подвести ребенка к получению знаний, помочь развитию творческой активности ребенка, его воображения. Именно в познавательно-исследовательской деятельности дошкольник получает возможность напрямую удовлетворить присущую ему любознательность, упорядочить свои представления о мире.</w:t>
      </w:r>
    </w:p>
    <w:p w:rsidR="00141AB1" w:rsidRDefault="00141AB1" w:rsidP="00141AB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141AB1" w:rsidRDefault="00141AB1" w:rsidP="00141AB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Цель работы по теме самообразования: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  </w:t>
      </w:r>
    </w:p>
    <w:p w:rsidR="00141AB1" w:rsidRDefault="00141AB1" w:rsidP="00141AB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Создание оптимальных условий для развития познавательно-исследовательской деятельности  дошкольников как основы интеллектуально – личностного, творческого развития; </w:t>
      </w:r>
    </w:p>
    <w:p w:rsidR="00141AB1" w:rsidRDefault="00141AB1" w:rsidP="00141AB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 xml:space="preserve">Объединение усилий </w:t>
      </w:r>
      <w:proofErr w:type="spellStart"/>
      <w:r>
        <w:rPr>
          <w:rFonts w:eastAsia="Times New Roman" w:cs="Times New Roman"/>
          <w:color w:val="000000"/>
          <w:sz w:val="28"/>
          <w:szCs w:val="28"/>
          <w:lang w:eastAsia="ru-RU"/>
        </w:rPr>
        <w:t>педага</w:t>
      </w:r>
      <w:proofErr w:type="spellEnd"/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 родителей для развития познавательно-исследовательской деятельности  дошкольников.</w:t>
      </w:r>
    </w:p>
    <w:p w:rsidR="00141AB1" w:rsidRDefault="00141AB1" w:rsidP="00141AB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141AB1" w:rsidRDefault="00141AB1" w:rsidP="00141AB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141AB1" w:rsidRDefault="00141AB1" w:rsidP="00141AB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-изучить методики, технологии по познавательно-исследовательской деятельности;</w:t>
      </w:r>
    </w:p>
    <w:p w:rsidR="00141AB1" w:rsidRDefault="00141AB1" w:rsidP="00141AB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-создать условия для поддержания исследовательской активности детей;</w:t>
      </w:r>
    </w:p>
    <w:p w:rsidR="00141AB1" w:rsidRDefault="00141AB1" w:rsidP="00141AB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-поддерживать у детей инициативу, сообразительность, пытливость, самостоятельность, оценочное и критическое отношение к миру;</w:t>
      </w:r>
    </w:p>
    <w:p w:rsidR="00141AB1" w:rsidRDefault="00141AB1" w:rsidP="00141AB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-развивать познавательную активность детей в процессе экспериментирования;</w:t>
      </w:r>
    </w:p>
    <w:p w:rsidR="00141AB1" w:rsidRDefault="00141AB1" w:rsidP="00141AB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-развивать наблюдательность, умение сравнивать, анализировать, обобщать, развивать познавательный интерес детей в процессе экспериментирования, установление причинно-следственной зависимости, умение делать выводы;</w:t>
      </w:r>
    </w:p>
    <w:p w:rsidR="00141AB1" w:rsidRDefault="00141AB1" w:rsidP="00141AB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-развивать внимание, зрительную и слуховую чувствительность.</w:t>
      </w:r>
    </w:p>
    <w:p w:rsidR="00141AB1" w:rsidRDefault="00141AB1" w:rsidP="00141AB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141AB1" w:rsidRDefault="00141AB1" w:rsidP="00141AB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План работы на год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41AB1" w:rsidRDefault="00141AB1" w:rsidP="00141AB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Изучение методической литератур</w:t>
      </w:r>
      <w:proofErr w:type="gramStart"/>
      <w:r>
        <w:rPr>
          <w:rFonts w:eastAsia="Times New Roman" w:cs="Times New Roman"/>
          <w:color w:val="000000"/>
          <w:sz w:val="28"/>
          <w:szCs w:val="28"/>
          <w:lang w:eastAsia="ru-RU"/>
        </w:rPr>
        <w:t>ы-</w:t>
      </w:r>
      <w:proofErr w:type="gramEnd"/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Сентябрь – май</w:t>
      </w:r>
    </w:p>
    <w:p w:rsidR="00141AB1" w:rsidRDefault="00141AB1" w:rsidP="00141AB1">
      <w:pPr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1. Виноградова Н.Ф. «Рассказы-загадки о природе», «</w:t>
      </w:r>
      <w:proofErr w:type="spellStart"/>
      <w:r>
        <w:rPr>
          <w:rFonts w:eastAsia="Times New Roman" w:cs="Times New Roman"/>
          <w:color w:val="000000"/>
          <w:sz w:val="28"/>
          <w:szCs w:val="28"/>
          <w:lang w:eastAsia="ru-RU"/>
        </w:rPr>
        <w:t>Вентана</w:t>
      </w:r>
      <w:proofErr w:type="spellEnd"/>
      <w:r>
        <w:rPr>
          <w:rFonts w:eastAsia="Times New Roman" w:cs="Times New Roman"/>
          <w:color w:val="000000"/>
          <w:sz w:val="28"/>
          <w:szCs w:val="28"/>
          <w:lang w:eastAsia="ru-RU"/>
        </w:rPr>
        <w:t>-Граф», 2007 г.</w:t>
      </w:r>
    </w:p>
    <w:p w:rsidR="00141AB1" w:rsidRDefault="00141AB1" w:rsidP="00141AB1">
      <w:pPr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2. Дошкольное воспитание №2, 2000 г.</w:t>
      </w:r>
    </w:p>
    <w:p w:rsidR="00141AB1" w:rsidRDefault="00141AB1" w:rsidP="00141AB1">
      <w:pPr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3. </w:t>
      </w:r>
      <w:proofErr w:type="spellStart"/>
      <w:r>
        <w:rPr>
          <w:rFonts w:eastAsia="Times New Roman" w:cs="Times New Roman"/>
          <w:color w:val="000000"/>
          <w:sz w:val="28"/>
          <w:szCs w:val="28"/>
          <w:lang w:eastAsia="ru-RU"/>
        </w:rPr>
        <w:t>Дыбина</w:t>
      </w:r>
      <w:proofErr w:type="spellEnd"/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О.В. и др. Ребенок в мире поиска: Программа по организации поисковой деятельности детей дошкольного возраста. М.: Сфера 2005 г.</w:t>
      </w:r>
    </w:p>
    <w:p w:rsidR="00141AB1" w:rsidRDefault="00141AB1" w:rsidP="00141AB1">
      <w:pPr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4. </w:t>
      </w:r>
      <w:proofErr w:type="spellStart"/>
      <w:r>
        <w:rPr>
          <w:rFonts w:eastAsia="Times New Roman" w:cs="Times New Roman"/>
          <w:color w:val="000000"/>
          <w:sz w:val="28"/>
          <w:szCs w:val="28"/>
          <w:lang w:eastAsia="ru-RU"/>
        </w:rPr>
        <w:t>Дыбина</w:t>
      </w:r>
      <w:proofErr w:type="spellEnd"/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О.В. </w:t>
      </w:r>
      <w:proofErr w:type="gramStart"/>
      <w:r>
        <w:rPr>
          <w:rFonts w:eastAsia="Times New Roman" w:cs="Times New Roman"/>
          <w:color w:val="000000"/>
          <w:sz w:val="28"/>
          <w:szCs w:val="28"/>
          <w:lang w:eastAsia="ru-RU"/>
        </w:rPr>
        <w:t>Неизведанное</w:t>
      </w:r>
      <w:proofErr w:type="gramEnd"/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рядом: занимательные опыты и эксперименты для дошкольников. М., 2005.</w:t>
      </w:r>
    </w:p>
    <w:p w:rsidR="00141AB1" w:rsidRDefault="00141AB1" w:rsidP="00141AB1">
      <w:pPr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5. Иванова А.И. Методика организации экологических наблюдений и экспериментов в детском саду. М.: Сфера, 2004</w:t>
      </w:r>
    </w:p>
    <w:p w:rsidR="00141AB1" w:rsidRDefault="00141AB1" w:rsidP="00141AB1">
      <w:pPr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6. Рыжова Н. Игры с водой и песком. // Обруч, 1997. - №2</w:t>
      </w:r>
    </w:p>
    <w:p w:rsidR="00141AB1" w:rsidRDefault="00141AB1" w:rsidP="00141AB1">
      <w:pPr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7. Смирнов Ю.И. Воздух: Книжка для талантливых детей и заботливых родителей. СПб</w:t>
      </w:r>
      <w:proofErr w:type="gramStart"/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., </w:t>
      </w:r>
      <w:proofErr w:type="gramEnd"/>
      <w:r>
        <w:rPr>
          <w:rFonts w:eastAsia="Times New Roman" w:cs="Times New Roman"/>
          <w:color w:val="000000"/>
          <w:sz w:val="28"/>
          <w:szCs w:val="28"/>
          <w:lang w:eastAsia="ru-RU"/>
        </w:rPr>
        <w:t>1998.</w:t>
      </w:r>
    </w:p>
    <w:p w:rsidR="00141AB1" w:rsidRDefault="00141AB1" w:rsidP="00141AB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8. Экспериментальная деятельность детей 4-6 лет: из опыта работы/авт.-сост. Л.Н. </w:t>
      </w:r>
      <w:proofErr w:type="spellStart"/>
      <w:r>
        <w:rPr>
          <w:rFonts w:eastAsia="Times New Roman" w:cs="Times New Roman"/>
          <w:color w:val="000000"/>
          <w:sz w:val="28"/>
          <w:szCs w:val="28"/>
          <w:lang w:eastAsia="ru-RU"/>
        </w:rPr>
        <w:t>Менщикова</w:t>
      </w:r>
      <w:proofErr w:type="spellEnd"/>
      <w:r>
        <w:rPr>
          <w:rFonts w:eastAsia="Times New Roman" w:cs="Times New Roman"/>
          <w:color w:val="000000"/>
          <w:sz w:val="28"/>
          <w:szCs w:val="28"/>
          <w:lang w:eastAsia="ru-RU"/>
        </w:rPr>
        <w:t>. – Волгоград:</w:t>
      </w:r>
    </w:p>
    <w:p w:rsidR="00141AB1" w:rsidRDefault="00141AB1" w:rsidP="00141AB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141AB1" w:rsidRDefault="00141AB1" w:rsidP="00141AB1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Работа с детьми</w:t>
      </w:r>
    </w:p>
    <w:p w:rsidR="00141AB1" w:rsidRDefault="00141AB1" w:rsidP="00141AB1">
      <w:pPr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u w:val="single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u w:val="single"/>
          <w:lang w:eastAsia="ru-RU"/>
        </w:rPr>
        <w:t>Сентябрь, Октябрь</w:t>
      </w:r>
      <w:proofErr w:type="gramStart"/>
      <w:r>
        <w:rPr>
          <w:rFonts w:eastAsia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,</w:t>
      </w:r>
      <w:proofErr w:type="gramEnd"/>
      <w:r>
        <w:rPr>
          <w:rFonts w:eastAsia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Ноябрь</w:t>
      </w:r>
      <w:r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:rsidR="00141AB1" w:rsidRDefault="00141AB1" w:rsidP="00141AB1">
      <w:pPr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Исследование свойств песка и глины во время игровой деятельности на прогулке.</w:t>
      </w:r>
    </w:p>
    <w:p w:rsidR="00141AB1" w:rsidRDefault="00141AB1" w:rsidP="00141AB1">
      <w:pPr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Расширять знания детей о величинах и  формах, продолжать учить подбирать крышки  путем проб и ошибок, делать выводы по действиям. </w:t>
      </w:r>
      <w:proofErr w:type="gramStart"/>
      <w:r>
        <w:rPr>
          <w:rFonts w:eastAsia="Times New Roman" w:cs="Times New Roman"/>
          <w:color w:val="000000"/>
          <w:sz w:val="28"/>
          <w:szCs w:val="28"/>
          <w:lang w:eastAsia="ru-RU"/>
        </w:rPr>
        <w:t>(Опыты с песком и глиной.</w:t>
      </w:r>
      <w:proofErr w:type="gramEnd"/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Игры с флаконами, банками; подбирать крышки  по форме </w:t>
      </w:r>
    </w:p>
    <w:p w:rsidR="00141AB1" w:rsidRDefault="00141AB1" w:rsidP="00141AB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и размеру.) </w:t>
      </w:r>
    </w:p>
    <w:p w:rsidR="00141AB1" w:rsidRDefault="00141AB1" w:rsidP="00141AB1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u w:val="single"/>
          <w:lang w:eastAsia="ru-RU"/>
        </w:rPr>
        <w:t>Декабрь</w:t>
      </w: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141AB1" w:rsidRDefault="00141AB1" w:rsidP="00141AB1">
      <w:pPr>
        <w:spacing w:after="0" w:line="0" w:lineRule="atLeast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Наблюдение, исследование свойств воды во время  режимных моментов, в игровой деятельности, в повседневно-бытовых ситуациях, в исследовательской деятельности</w:t>
      </w:r>
      <w:proofErr w:type="gramStart"/>
      <w:r>
        <w:rPr>
          <w:rFonts w:eastAsia="Times New Roman" w:cs="Times New Roman"/>
          <w:color w:val="000000"/>
          <w:sz w:val="28"/>
          <w:szCs w:val="28"/>
          <w:lang w:eastAsia="ru-RU"/>
        </w:rPr>
        <w:t>.(</w:t>
      </w:r>
      <w:proofErr w:type="gramEnd"/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Опыты с водой.)</w:t>
      </w:r>
    </w:p>
    <w:p w:rsidR="00141AB1" w:rsidRDefault="00141AB1" w:rsidP="00141AB1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u w:val="single"/>
          <w:lang w:eastAsia="ru-RU"/>
        </w:rPr>
        <w:t>Январь</w:t>
      </w:r>
    </w:p>
    <w:p w:rsidR="00141AB1" w:rsidRDefault="00141AB1" w:rsidP="00141AB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Изучение свойств воздуха в повседневных бытовых ситуациях, в игровой деятельности, в исследовательской деятельности</w:t>
      </w:r>
      <w:proofErr w:type="gramStart"/>
      <w:r>
        <w:rPr>
          <w:rFonts w:eastAsia="Times New Roman" w:cs="Times New Roman"/>
          <w:color w:val="000000"/>
          <w:sz w:val="28"/>
          <w:szCs w:val="28"/>
          <w:lang w:eastAsia="ru-RU"/>
        </w:rPr>
        <w:t>.(</w:t>
      </w:r>
      <w:proofErr w:type="gramEnd"/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Опыты с воздухом.)</w:t>
      </w:r>
    </w:p>
    <w:p w:rsidR="00141AB1" w:rsidRDefault="00141AB1" w:rsidP="00141AB1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u w:val="single"/>
          <w:lang w:eastAsia="ru-RU"/>
        </w:rPr>
        <w:t>Февраль</w:t>
      </w:r>
      <w:proofErr w:type="gramStart"/>
      <w:r>
        <w:rPr>
          <w:rFonts w:eastAsia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,</w:t>
      </w:r>
      <w:proofErr w:type="gramEnd"/>
      <w:r>
        <w:rPr>
          <w:rFonts w:eastAsia="Times New Roman" w:cs="Times New Roman"/>
          <w:b/>
          <w:color w:val="000000"/>
          <w:sz w:val="28"/>
          <w:szCs w:val="28"/>
          <w:u w:val="single"/>
          <w:lang w:eastAsia="ru-RU"/>
        </w:rPr>
        <w:t>Март</w:t>
      </w:r>
    </w:p>
    <w:p w:rsidR="00141AB1" w:rsidRDefault="00141AB1" w:rsidP="00141AB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Изучение свойств магнита в самостоятельной деятельности, во время коллективных занятий, опытно-экспериментальной деятельности. (Опыты с магнитом.) </w:t>
      </w:r>
    </w:p>
    <w:p w:rsidR="00141AB1" w:rsidRDefault="00141AB1" w:rsidP="00141AB1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u w:val="single"/>
          <w:lang w:eastAsia="ru-RU"/>
        </w:rPr>
        <w:t>Апрель, Май</w:t>
      </w:r>
    </w:p>
    <w:p w:rsidR="00141AB1" w:rsidRDefault="00141AB1" w:rsidP="00141AB1">
      <w:pPr>
        <w:spacing w:after="0" w:line="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Наблюдение за комнатными растениями, изучение условий для оптимального развития и роста растений. </w:t>
      </w:r>
      <w:proofErr w:type="gramStart"/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(Опыты «С водой и без воды», </w:t>
      </w:r>
      <w:proofErr w:type="gramEnd"/>
    </w:p>
    <w:p w:rsidR="00141AB1" w:rsidRDefault="00141AB1" w:rsidP="00141AB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«На свету и в темноте».) </w:t>
      </w:r>
      <w:proofErr w:type="gramEnd"/>
    </w:p>
    <w:p w:rsidR="00141AB1" w:rsidRDefault="00141AB1" w:rsidP="00141AB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141AB1" w:rsidRDefault="00141AB1" w:rsidP="00141AB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Работа с родителями: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41AB1" w:rsidRDefault="00141AB1" w:rsidP="00141AB1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Привлечение родителей к созданию уголка «Юные исследователи»: оборудовать уголок</w:t>
      </w:r>
      <w:proofErr w:type="gramStart"/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собрать природный материал.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141AB1" w:rsidRDefault="00141AB1" w:rsidP="00141AB1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Изготовление поделок из природного материала.</w:t>
      </w:r>
    </w:p>
    <w:p w:rsidR="00141AB1" w:rsidRDefault="00141AB1" w:rsidP="00141AB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Консультация для родителей на тему: «Организация детского экспериментирования в домашних условиях». </w:t>
      </w:r>
    </w:p>
    <w:p w:rsidR="00141AB1" w:rsidRDefault="00141AB1" w:rsidP="00141AB1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Познавательно - экспериментальная деятельность на прогулке </w:t>
      </w:r>
    </w:p>
    <w:p w:rsidR="00141AB1" w:rsidRDefault="00141AB1" w:rsidP="00141AB1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Сбор информации для создания картотеки опытов и экспериментов.</w:t>
      </w:r>
    </w:p>
    <w:p w:rsidR="00141AB1" w:rsidRDefault="00141AB1" w:rsidP="00141AB1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Картотека опытов и экспериментов для детей 4 – 5 лет</w:t>
      </w:r>
    </w:p>
    <w:p w:rsidR="00141AB1" w:rsidRDefault="00141AB1" w:rsidP="00141AB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Домашнее задание  на каникулы «Экспериментируем дома» </w:t>
      </w:r>
    </w:p>
    <w:p w:rsidR="00141AB1" w:rsidRDefault="00141AB1" w:rsidP="00141AB1">
      <w:pPr>
        <w:spacing w:after="0" w:line="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Подготовка фотографий детей во время экспериментирования, познавательно-исследовательской деятельности. </w:t>
      </w:r>
    </w:p>
    <w:p w:rsidR="00141AB1" w:rsidRDefault="00141AB1" w:rsidP="00141AB1">
      <w:pPr>
        <w:spacing w:after="0" w:line="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Фотовыставка «Юные исследователи».</w:t>
      </w:r>
    </w:p>
    <w:p w:rsidR="00141AB1" w:rsidRDefault="00141AB1" w:rsidP="00141AB1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Отчет о проделанной работе</w:t>
      </w:r>
    </w:p>
    <w:p w:rsidR="00141AB1" w:rsidRDefault="00141AB1" w:rsidP="00141AB1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Презентация «Опыты и эксперименты в средней группе»</w:t>
      </w:r>
    </w:p>
    <w:p w:rsidR="00141AB1" w:rsidRDefault="00141AB1" w:rsidP="00141AB1">
      <w:pPr>
        <w:rPr>
          <w:sz w:val="28"/>
          <w:szCs w:val="28"/>
        </w:rPr>
      </w:pPr>
    </w:p>
    <w:p w:rsidR="00BF0AAB" w:rsidRDefault="00BF0AAB"/>
    <w:sectPr w:rsidR="00BF0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AB1"/>
    <w:rsid w:val="00141AB1"/>
    <w:rsid w:val="00BE3583"/>
    <w:rsid w:val="00BF0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5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5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2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853</Words>
  <Characters>4867</Characters>
  <Application>Microsoft Office Word</Application>
  <DocSecurity>0</DocSecurity>
  <Lines>40</Lines>
  <Paragraphs>11</Paragraphs>
  <ScaleCrop>false</ScaleCrop>
  <Company>Grizli777</Company>
  <LinksUpToDate>false</LinksUpToDate>
  <CharactersWithSpaces>5709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2020-11-10T14:49:00Z</dcterms:created>
  <dcterms:modified xsi:type="dcterms:W3CDTF">2020-11-10T14:58:00Z</dcterms:modified>
</cp:coreProperties>
</file>