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B1D" w:rsidRDefault="00EF3B1D" w:rsidP="00EF3B1D">
      <w:pPr>
        <w:shd w:val="clear" w:color="auto" w:fill="FFFFFF"/>
        <w:spacing w:after="0" w:line="240" w:lineRule="auto"/>
        <w:outlineLvl w:val="0"/>
        <w:rPr>
          <w:rFonts w:ascii="Times New Roman" w:eastAsia="Times New Roman" w:hAnsi="Times New Roman" w:cs="Times New Roman"/>
          <w:b/>
          <w:color w:val="000000"/>
          <w:kern w:val="36"/>
          <w:sz w:val="28"/>
          <w:szCs w:val="28"/>
          <w:u w:val="single"/>
        </w:rPr>
      </w:pPr>
    </w:p>
    <w:p w:rsidR="00827592" w:rsidRPr="00EF3B1D" w:rsidRDefault="00827592" w:rsidP="00EF3B1D">
      <w:pPr>
        <w:shd w:val="clear" w:color="auto" w:fill="FFFFFF"/>
        <w:spacing w:after="0" w:line="240" w:lineRule="auto"/>
        <w:jc w:val="center"/>
        <w:outlineLvl w:val="0"/>
        <w:rPr>
          <w:rFonts w:ascii="Times New Roman" w:eastAsia="Times New Roman" w:hAnsi="Times New Roman" w:cs="Times New Roman"/>
          <w:b/>
          <w:i/>
          <w:color w:val="000000"/>
          <w:kern w:val="36"/>
          <w:sz w:val="44"/>
          <w:szCs w:val="44"/>
          <w:u w:val="single"/>
        </w:rPr>
      </w:pPr>
      <w:r w:rsidRPr="00EF3B1D">
        <w:rPr>
          <w:rFonts w:ascii="Times New Roman" w:eastAsia="Times New Roman" w:hAnsi="Times New Roman" w:cs="Times New Roman"/>
          <w:b/>
          <w:i/>
          <w:color w:val="000000"/>
          <w:kern w:val="36"/>
          <w:sz w:val="44"/>
          <w:szCs w:val="44"/>
          <w:u w:val="single"/>
        </w:rPr>
        <w:t>Консультация для родителей</w:t>
      </w:r>
      <w:r w:rsidR="00B65B71" w:rsidRPr="00EF3B1D">
        <w:rPr>
          <w:rFonts w:ascii="Times New Roman" w:eastAsia="Times New Roman" w:hAnsi="Times New Roman" w:cs="Times New Roman"/>
          <w:b/>
          <w:i/>
          <w:color w:val="000000"/>
          <w:kern w:val="36"/>
          <w:sz w:val="44"/>
          <w:szCs w:val="44"/>
          <w:u w:val="single"/>
        </w:rPr>
        <w:t>:</w:t>
      </w:r>
    </w:p>
    <w:p w:rsidR="00EF3B1D" w:rsidRDefault="00EF3B1D" w:rsidP="00B65B71">
      <w:pPr>
        <w:shd w:val="clear" w:color="auto" w:fill="FFFFFF"/>
        <w:spacing w:after="0" w:line="240" w:lineRule="auto"/>
        <w:jc w:val="center"/>
        <w:outlineLvl w:val="0"/>
        <w:rPr>
          <w:rFonts w:ascii="Times New Roman" w:eastAsia="Times New Roman" w:hAnsi="Times New Roman" w:cs="Times New Roman"/>
          <w:color w:val="000000"/>
          <w:kern w:val="36"/>
          <w:sz w:val="28"/>
          <w:szCs w:val="28"/>
        </w:rPr>
      </w:pPr>
    </w:p>
    <w:p w:rsidR="00B65B71" w:rsidRPr="00EF3B1D" w:rsidRDefault="00B65B71" w:rsidP="00B65B71">
      <w:pPr>
        <w:shd w:val="clear" w:color="auto" w:fill="FFFFFF"/>
        <w:spacing w:after="0" w:line="240" w:lineRule="auto"/>
        <w:jc w:val="center"/>
        <w:outlineLvl w:val="0"/>
        <w:rPr>
          <w:rFonts w:ascii="Times New Roman" w:eastAsia="Times New Roman" w:hAnsi="Times New Roman" w:cs="Times New Roman"/>
          <w:b/>
          <w:i/>
          <w:color w:val="FF0000"/>
          <w:kern w:val="36"/>
          <w:sz w:val="28"/>
          <w:szCs w:val="28"/>
          <w:u w:val="single"/>
        </w:rPr>
      </w:pPr>
      <w:r w:rsidRPr="00EF3B1D">
        <w:rPr>
          <w:rFonts w:ascii="Times New Roman" w:eastAsia="Times New Roman" w:hAnsi="Times New Roman" w:cs="Times New Roman"/>
          <w:b/>
          <w:i/>
          <w:color w:val="FF0000"/>
          <w:kern w:val="36"/>
          <w:sz w:val="28"/>
          <w:szCs w:val="28"/>
          <w:u w:val="single"/>
        </w:rPr>
        <w:t>«</w:t>
      </w:r>
      <w:r w:rsidRPr="00EF3B1D">
        <w:rPr>
          <w:rFonts w:ascii="Times New Roman" w:eastAsia="Times New Roman" w:hAnsi="Times New Roman" w:cs="Times New Roman"/>
          <w:b/>
          <w:i/>
          <w:caps/>
          <w:color w:val="FF0000"/>
          <w:kern w:val="36"/>
          <w:sz w:val="28"/>
          <w:szCs w:val="28"/>
          <w:u w:val="single"/>
        </w:rPr>
        <w:t>ТЕМПЕРАМЕНТ РЕБЕНКА».</w:t>
      </w:r>
    </w:p>
    <w:p w:rsidR="00B65B71" w:rsidRPr="00EF3B1D" w:rsidRDefault="00B65B71" w:rsidP="00B65B71">
      <w:pPr>
        <w:shd w:val="clear" w:color="auto" w:fill="FFFFFF"/>
        <w:spacing w:before="100" w:beforeAutospacing="1" w:after="100" w:afterAutospacing="1" w:line="240" w:lineRule="auto"/>
        <w:jc w:val="center"/>
        <w:rPr>
          <w:rFonts w:ascii="Times New Roman" w:eastAsia="Times New Roman" w:hAnsi="Times New Roman" w:cs="Times New Roman"/>
          <w:i/>
          <w:color w:val="FF0000"/>
          <w:sz w:val="28"/>
          <w:szCs w:val="28"/>
        </w:rPr>
      </w:pPr>
      <w:r w:rsidRPr="00EF3B1D">
        <w:rPr>
          <w:rFonts w:ascii="Times New Roman" w:eastAsia="Times New Roman" w:hAnsi="Times New Roman" w:cs="Times New Roman"/>
          <w:b/>
          <w:bCs/>
          <w:i/>
          <w:caps/>
          <w:color w:val="FF0000"/>
          <w:sz w:val="28"/>
          <w:szCs w:val="28"/>
        </w:rPr>
        <w:t>ОПРЕДЕЛЕНИЕ ТЕМПЕРАМЕНТА РЕБЕНКА: ЗАЧЕМ?</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color w:val="000000"/>
          <w:sz w:val="32"/>
          <w:szCs w:val="32"/>
        </w:rPr>
      </w:pPr>
      <w:r w:rsidRPr="00EF3B1D">
        <w:rPr>
          <w:rFonts w:ascii="Times New Roman" w:eastAsia="Times New Roman" w:hAnsi="Times New Roman" w:cs="Times New Roman"/>
          <w:b/>
          <w:color w:val="383C3D"/>
          <w:sz w:val="32"/>
          <w:szCs w:val="32"/>
        </w:rPr>
        <w:t>Как трудно маме с ребенком-непоседой. Кажется, что будь малыш копушей, его воспитание проходило бы намного проще, да и времени на личные дела оставалось бы больше. Так думают родители активных ребятишек, а вот мамы тех самых копуш мечтают, чтобы их малыши научились делать дела быстрее. Все это – проявление темперамента. Именно от него зависит, с какой скоростью и в каком темпе происходят те или иный психические процессы у человека. Зная, к какому типу темперамента относится ребенок, можно подобрать для него наиболее оптимальный стиль обучения и развития, чтобы максимально раскрыть все способности и таланты. Всего существует четыре типа темперамента: сангвиник, холерик, флегматик, меланхолик. К какому типу относится ваш малыш? Определить тип темперамента ребенка дошкольного возраста поможет наблюдение за поведением.</w:t>
      </w:r>
    </w:p>
    <w:p w:rsidR="00B65B71" w:rsidRPr="00EF3B1D" w:rsidRDefault="00B65B71" w:rsidP="00B65B71">
      <w:pPr>
        <w:shd w:val="clear" w:color="auto" w:fill="FFFFFF"/>
        <w:spacing w:before="100" w:beforeAutospacing="1" w:after="100" w:afterAutospacing="1" w:line="240" w:lineRule="auto"/>
        <w:jc w:val="center"/>
        <w:rPr>
          <w:rFonts w:ascii="Times New Roman" w:eastAsia="Times New Roman" w:hAnsi="Times New Roman" w:cs="Times New Roman"/>
          <w:i/>
          <w:color w:val="000000"/>
          <w:sz w:val="28"/>
          <w:szCs w:val="28"/>
          <w:u w:val="single"/>
        </w:rPr>
      </w:pPr>
      <w:r w:rsidRPr="00EF3B1D">
        <w:rPr>
          <w:rFonts w:ascii="Times New Roman" w:eastAsia="Times New Roman" w:hAnsi="Times New Roman" w:cs="Times New Roman"/>
          <w:b/>
          <w:bCs/>
          <w:i/>
          <w:caps/>
          <w:color w:val="383C3D"/>
          <w:sz w:val="28"/>
          <w:szCs w:val="28"/>
          <w:u w:val="single"/>
        </w:rPr>
        <w:t>ХАРАКТЕРИСТИКА ТЕМПЕРАМЕНТА РЕБЕНКА</w:t>
      </w:r>
    </w:p>
    <w:p w:rsidR="00B65B71" w:rsidRPr="00EF3B1D" w:rsidRDefault="00B65B71"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000000"/>
          <w:sz w:val="28"/>
          <w:szCs w:val="28"/>
          <w:u w:val="single"/>
        </w:rPr>
      </w:pPr>
      <w:r w:rsidRPr="00EF3B1D">
        <w:rPr>
          <w:rFonts w:ascii="Times New Roman" w:eastAsia="Times New Roman" w:hAnsi="Times New Roman" w:cs="Times New Roman"/>
          <w:b/>
          <w:bCs/>
          <w:i/>
          <w:color w:val="A74180"/>
          <w:sz w:val="28"/>
          <w:szCs w:val="28"/>
          <w:u w:val="single"/>
        </w:rPr>
        <w:t>Дети холерики. Характеристика</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Дети с преобладанием холерического темперамента напоминают ураган и смерч в одном лице. Обладая крайней нервной и эмоциональной неуравновешенностью, холерики «заигрываются», то есть не могут вовремя остановиться. Они нуждаются в смене впечатлений, однако сильные впечатления быстро утомляют их.</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 xml:space="preserve">Отсюда их невероятная способность раздражаться по пустякам, вспыльчивость и почти полное отсутствие терпения. Если ваш малыш-холерик нарисовал какой-то красивый рисунок, он потребует, чтобы вы бросили все свои дела и НЕМЕДЛЕННО взглянули на рисунок. Если вы не </w:t>
      </w:r>
      <w:r w:rsidRPr="00EF3B1D">
        <w:rPr>
          <w:rFonts w:ascii="Times New Roman" w:eastAsia="Times New Roman" w:hAnsi="Times New Roman" w:cs="Times New Roman"/>
          <w:b/>
          <w:i/>
          <w:color w:val="000000"/>
          <w:sz w:val="32"/>
          <w:szCs w:val="32"/>
        </w:rPr>
        <w:lastRenderedPageBreak/>
        <w:t>посмотрите на рисунок сразу же, ребенок моментально выйдет из себя.</w:t>
      </w:r>
    </w:p>
    <w:p w:rsidR="00B65B71" w:rsidRPr="00EF3B1D" w:rsidRDefault="00B65B71" w:rsidP="00827592">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Холерики вообще напоминают по своей нервной организации мину: стоит только шагнуть в опасную зону, как сразу же последует взрыв. Деятельность холериков неровная, пульсирующая. Увлекшись чем-то, они действуют очень энергично и интенсивно, но так продолжается недолго. Холерики быстро утомляются и не могут продолжать интересующее их занятие. Нервный спад и упадок сил вполне естественно «выливаются» в раздражение, которое по мере нарастания находит выход либо в конфликте, либо в нервном срыве. Если у малыша не получается построить из конструктора то, что он задумал, он вскоре с возмущением разбросает этот конструктор по комнате. И нарычит на всякого, кто подвернется ему «под горячую руку». И заплачет слезами злобы и бессилия. Вернее, слезами злобы на собственное бессилие. И на непонимание окружающих. Для холериков очень сложен период раннего детства, когда их умения и возможности еще слишком далеко отстоят от способностей и желаний. Так что перед родителями холерика стоит непростая задача — дозировать занятия так, чтобы малыш мог постоянно узнавать что-то новое, но не переутомлялся при этом.</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color w:val="000000"/>
          <w:sz w:val="32"/>
          <w:szCs w:val="32"/>
        </w:rPr>
      </w:pPr>
      <w:r w:rsidRPr="00EF3B1D">
        <w:rPr>
          <w:rFonts w:ascii="Times New Roman" w:eastAsia="Times New Roman" w:hAnsi="Times New Roman" w:cs="Times New Roman"/>
          <w:b/>
          <w:color w:val="383C3D"/>
          <w:sz w:val="32"/>
          <w:szCs w:val="32"/>
        </w:rPr>
        <w:t>Помощь родителям:</w:t>
      </w:r>
    </w:p>
    <w:p w:rsidR="00B65B71" w:rsidRPr="00EF3B1D" w:rsidRDefault="00B65B71" w:rsidP="00B65B71">
      <w:pPr>
        <w:numPr>
          <w:ilvl w:val="0"/>
          <w:numId w:val="1"/>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общение</w:t>
      </w:r>
      <w:r w:rsidRPr="00EF3B1D">
        <w:rPr>
          <w:rFonts w:ascii="Times New Roman" w:eastAsia="Times New Roman" w:hAnsi="Times New Roman" w:cs="Times New Roman"/>
          <w:b/>
          <w:i/>
          <w:color w:val="383C3D"/>
          <w:sz w:val="32"/>
          <w:szCs w:val="32"/>
        </w:rPr>
        <w:t>. Только совместный «разбор полетов» поможет ребенку с темпераментом «Холерик» научиться правильному поведению в коллективе. Обсуждайте возникшие конфликты, смотрите фильмы и мультики корректирующего содержания, играйте в игры, побуждающие чадо принять правильное решение;</w:t>
      </w:r>
    </w:p>
    <w:p w:rsidR="00B65B71" w:rsidRPr="00EF3B1D" w:rsidRDefault="00B65B71" w:rsidP="00B65B71">
      <w:pPr>
        <w:numPr>
          <w:ilvl w:val="0"/>
          <w:numId w:val="1"/>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занятость</w:t>
      </w:r>
      <w:r w:rsidRPr="00EF3B1D">
        <w:rPr>
          <w:rFonts w:ascii="Times New Roman" w:eastAsia="Times New Roman" w:hAnsi="Times New Roman" w:cs="Times New Roman"/>
          <w:b/>
          <w:i/>
          <w:color w:val="383C3D"/>
          <w:sz w:val="32"/>
          <w:szCs w:val="32"/>
        </w:rPr>
        <w:t>. Умерить пыл холерика можно, нагрузив его физически. Спорт, танцы, прогулки на свежем воздухе – вот то, что требует темперамент ребенка. Регулярные тренировки помогут малышу с этим сложным темпераментом научиться контролировать свои силы, распределять нагрузку и время;</w:t>
      </w:r>
    </w:p>
    <w:p w:rsidR="00B65B71" w:rsidRPr="00EF3B1D" w:rsidRDefault="00B65B71" w:rsidP="00B65B71">
      <w:pPr>
        <w:numPr>
          <w:ilvl w:val="0"/>
          <w:numId w:val="1"/>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lastRenderedPageBreak/>
        <w:t>внимание</w:t>
      </w:r>
      <w:r w:rsidRPr="00EF3B1D">
        <w:rPr>
          <w:rFonts w:ascii="Times New Roman" w:eastAsia="Times New Roman" w:hAnsi="Times New Roman" w:cs="Times New Roman"/>
          <w:b/>
          <w:i/>
          <w:color w:val="383C3D"/>
          <w:sz w:val="32"/>
          <w:szCs w:val="32"/>
        </w:rPr>
        <w:t>. Несмотря на свою вспыльчивость и необузданность характера, ребенок-холерик остро нуждается во внимании. Не смейтесь над его неудачами, не ругайте при всех, лучше предложите совместные игры, которые позволят вам ближе узнать друг друга.</w:t>
      </w:r>
    </w:p>
    <w:p w:rsidR="00EF3B1D" w:rsidRDefault="00EF3B1D"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A74180"/>
          <w:sz w:val="32"/>
          <w:szCs w:val="32"/>
        </w:rPr>
      </w:pPr>
    </w:p>
    <w:p w:rsidR="00EF3B1D" w:rsidRDefault="00EF3B1D"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A74180"/>
          <w:sz w:val="32"/>
          <w:szCs w:val="32"/>
        </w:rPr>
      </w:pPr>
      <w:bookmarkStart w:id="0" w:name="_GoBack"/>
      <w:bookmarkEnd w:id="0"/>
    </w:p>
    <w:p w:rsidR="00B65B71" w:rsidRPr="00EF3B1D" w:rsidRDefault="00B65B71"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000000"/>
          <w:sz w:val="32"/>
          <w:szCs w:val="32"/>
          <w:u w:val="single"/>
        </w:rPr>
      </w:pPr>
      <w:r w:rsidRPr="00EF3B1D">
        <w:rPr>
          <w:rFonts w:ascii="Times New Roman" w:eastAsia="Times New Roman" w:hAnsi="Times New Roman" w:cs="Times New Roman"/>
          <w:b/>
          <w:bCs/>
          <w:i/>
          <w:color w:val="A74180"/>
          <w:sz w:val="32"/>
          <w:szCs w:val="32"/>
          <w:u w:val="single"/>
        </w:rPr>
        <w:t>Дети сангвиники. Характеристика</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Детям с преобладанием сангвинического темперамента отличаются живостью и оптимизмом. Они обожают общаться. Так что не удивляйтесь, когда ваш младенец тихо хнычет, оставшись в одиночестве. Подойдите к нему, возьмите на руки, поговорите, спойте песенку.</w:t>
      </w:r>
    </w:p>
    <w:p w:rsidR="00B65B71" w:rsidRPr="00EF3B1D" w:rsidRDefault="00B65B71" w:rsidP="00827592">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Нет для вашего ребенка большего удовольствия, чем прогулка, и врага страшнее, чем скука. Сангвиники нуждаются в переменах, в новых лицах, новых местах и новых знаниях не меньше, чем в воде, пище и воздухе. Сангвиники склонны к продуманным действиям, но способны мыслить быстро. Если ребенок во время занятия начинает отвлекаться, не может сконцентрироваться — возможно, ему просто скучно. В таком случае стоит пересмотреть подход к занятиям.</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Помощь родителям:</w:t>
      </w:r>
    </w:p>
    <w:p w:rsidR="00B65B71" w:rsidRPr="00EF3B1D" w:rsidRDefault="00B65B71" w:rsidP="00B65B71">
      <w:pPr>
        <w:numPr>
          <w:ilvl w:val="0"/>
          <w:numId w:val="2"/>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общение</w:t>
      </w:r>
      <w:r w:rsidRPr="00EF3B1D">
        <w:rPr>
          <w:rFonts w:ascii="Times New Roman" w:eastAsia="Times New Roman" w:hAnsi="Times New Roman" w:cs="Times New Roman"/>
          <w:b/>
          <w:i/>
          <w:color w:val="383C3D"/>
          <w:sz w:val="32"/>
          <w:szCs w:val="32"/>
        </w:rPr>
        <w:t>. Солнечный характер чада – это не повод расслабиться. Нередко друзья ребенка-сангвиника не устраивают родителей. Дети с этим типом темперамента дружат со всеми. Чтобы не упустить момент и не довести дело до «плохой компании», интересуйтесь, с кем проводит время ваше чадо. Обсуждайте поведение членов коллектива, выделяя хорошие и негативные черты. Личный пример очень важен для сангвиника;</w:t>
      </w:r>
    </w:p>
    <w:p w:rsidR="00B65B71" w:rsidRPr="00EF3B1D" w:rsidRDefault="00B65B71" w:rsidP="00B65B71">
      <w:pPr>
        <w:numPr>
          <w:ilvl w:val="0"/>
          <w:numId w:val="2"/>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занятость</w:t>
      </w:r>
      <w:r w:rsidRPr="00EF3B1D">
        <w:rPr>
          <w:rFonts w:ascii="Times New Roman" w:eastAsia="Times New Roman" w:hAnsi="Times New Roman" w:cs="Times New Roman"/>
          <w:b/>
          <w:i/>
          <w:color w:val="383C3D"/>
          <w:sz w:val="32"/>
          <w:szCs w:val="32"/>
        </w:rPr>
        <w:t xml:space="preserve">. Кажется, что подвижный сангвиник просто создан для спорта, однако это не так. В силу своей неусидчивости и неумении сосредотачиваться на </w:t>
      </w:r>
      <w:r w:rsidRPr="00EF3B1D">
        <w:rPr>
          <w:rFonts w:ascii="Times New Roman" w:eastAsia="Times New Roman" w:hAnsi="Times New Roman" w:cs="Times New Roman"/>
          <w:b/>
          <w:i/>
          <w:color w:val="383C3D"/>
          <w:sz w:val="32"/>
          <w:szCs w:val="32"/>
        </w:rPr>
        <w:lastRenderedPageBreak/>
        <w:t>результате, такие дети редко становятся профессиональными спортсменами. Они с удовольствием ходят на тренировки, пока у них есть желание. Более полезным видом деятельности для сангвиника будет творчество. Рисование, рукоделие, моделирование – это то, что позволит ребенку научиться концентрировать внимание на монотонной работе.</w:t>
      </w:r>
    </w:p>
    <w:p w:rsidR="00B65B71" w:rsidRPr="00EF3B1D" w:rsidRDefault="00B65B71" w:rsidP="00B65B71">
      <w:pPr>
        <w:numPr>
          <w:ilvl w:val="0"/>
          <w:numId w:val="2"/>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proofErr w:type="gramStart"/>
      <w:r w:rsidRPr="00EF3B1D">
        <w:rPr>
          <w:rFonts w:ascii="Times New Roman" w:eastAsia="Times New Roman" w:hAnsi="Times New Roman" w:cs="Times New Roman"/>
          <w:b/>
          <w:bCs/>
          <w:i/>
          <w:color w:val="383C3D"/>
          <w:sz w:val="32"/>
          <w:szCs w:val="32"/>
        </w:rPr>
        <w:t>в</w:t>
      </w:r>
      <w:proofErr w:type="gramEnd"/>
      <w:r w:rsidRPr="00EF3B1D">
        <w:rPr>
          <w:rFonts w:ascii="Times New Roman" w:eastAsia="Times New Roman" w:hAnsi="Times New Roman" w:cs="Times New Roman"/>
          <w:b/>
          <w:bCs/>
          <w:i/>
          <w:color w:val="383C3D"/>
          <w:sz w:val="32"/>
          <w:szCs w:val="32"/>
        </w:rPr>
        <w:t>нимание</w:t>
      </w:r>
      <w:r w:rsidRPr="00EF3B1D">
        <w:rPr>
          <w:rFonts w:ascii="Times New Roman" w:eastAsia="Times New Roman" w:hAnsi="Times New Roman" w:cs="Times New Roman"/>
          <w:b/>
          <w:i/>
          <w:color w:val="383C3D"/>
          <w:sz w:val="32"/>
          <w:szCs w:val="32"/>
        </w:rPr>
        <w:t>. С ребенком-сангвиником надо быть в меру требовательным и ласковым. Темперамент «Сангвиник» не терпит крика. Такие дети больше прислушаются к просьбам, чем к требованию. Научитесь подводить ребенка к принятию вашей точки зрения.</w:t>
      </w:r>
    </w:p>
    <w:p w:rsidR="00EF3B1D" w:rsidRPr="00EF3B1D" w:rsidRDefault="00EF3B1D"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A74180"/>
          <w:sz w:val="32"/>
          <w:szCs w:val="32"/>
        </w:rPr>
      </w:pPr>
    </w:p>
    <w:p w:rsidR="00B65B71" w:rsidRPr="00EF3B1D" w:rsidRDefault="00B65B71"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000000"/>
          <w:sz w:val="32"/>
          <w:szCs w:val="32"/>
          <w:u w:val="single"/>
        </w:rPr>
      </w:pPr>
      <w:r w:rsidRPr="00EF3B1D">
        <w:rPr>
          <w:rFonts w:ascii="Times New Roman" w:eastAsia="Times New Roman" w:hAnsi="Times New Roman" w:cs="Times New Roman"/>
          <w:b/>
          <w:bCs/>
          <w:i/>
          <w:color w:val="A74180"/>
          <w:sz w:val="32"/>
          <w:szCs w:val="32"/>
          <w:u w:val="single"/>
        </w:rPr>
        <w:t>Дети флегматики. Характеристика</w:t>
      </w:r>
    </w:p>
    <w:p w:rsidR="00B65B71" w:rsidRPr="00EF3B1D" w:rsidRDefault="00B65B71" w:rsidP="00827592">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Определить темперамент «Флегматик» несложно. Такой ребенок – мечта многих родителей. Это уравновешенные люди, которые все делают размеренно, умеют сосредотачиваться и доводить дело до конца. В детстве у малыша есть любимые игрушки, с которыми он может играть часами. Однако за внешним спокойствием скрывается настоящая буря: если что-то нарушит привычный распорядок дня или пойдет не по запланированному сценарию, флегматик впадет в ярость.</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Воспитание ребенка этого типа темперамента не доставляет трудностей родителям. Малыш быстро приспосабливается к правилам, придерживается их, не принимает быстрых решений. Мама с папой порой даже не замечают, как их ребенок растет: у него практически не бывает проблем в учебе, редко возникают конфликтные ситуации, а вдумчивость флегматика делает такого ребенка главным советчиком в семье.</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Помощь родителям:</w:t>
      </w:r>
    </w:p>
    <w:p w:rsidR="00B65B71" w:rsidRPr="00EF3B1D" w:rsidRDefault="00B65B71" w:rsidP="00B65B71">
      <w:pPr>
        <w:numPr>
          <w:ilvl w:val="0"/>
          <w:numId w:val="3"/>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общение</w:t>
      </w:r>
      <w:r w:rsidRPr="00EF3B1D">
        <w:rPr>
          <w:rFonts w:ascii="Times New Roman" w:eastAsia="Times New Roman" w:hAnsi="Times New Roman" w:cs="Times New Roman"/>
          <w:b/>
          <w:i/>
          <w:color w:val="383C3D"/>
          <w:sz w:val="32"/>
          <w:szCs w:val="32"/>
        </w:rPr>
        <w:t xml:space="preserve">. Общение в кругу </w:t>
      </w:r>
      <w:proofErr w:type="gramStart"/>
      <w:r w:rsidRPr="00EF3B1D">
        <w:rPr>
          <w:rFonts w:ascii="Times New Roman" w:eastAsia="Times New Roman" w:hAnsi="Times New Roman" w:cs="Times New Roman"/>
          <w:b/>
          <w:i/>
          <w:color w:val="383C3D"/>
          <w:sz w:val="32"/>
          <w:szCs w:val="32"/>
        </w:rPr>
        <w:t>близких</w:t>
      </w:r>
      <w:proofErr w:type="gramEnd"/>
      <w:r w:rsidRPr="00EF3B1D">
        <w:rPr>
          <w:rFonts w:ascii="Times New Roman" w:eastAsia="Times New Roman" w:hAnsi="Times New Roman" w:cs="Times New Roman"/>
          <w:b/>
          <w:i/>
          <w:color w:val="383C3D"/>
          <w:sz w:val="32"/>
          <w:szCs w:val="32"/>
        </w:rPr>
        <w:t xml:space="preserve"> для флегматика – школа жизни. Ребенок с таким темпераментом редко умеет отстаивать свое мнение. Он подстраивается под окружающих, начинает действовать по их правилам, даже если не считает такое поведение верным. Рано или </w:t>
      </w:r>
      <w:r w:rsidRPr="00EF3B1D">
        <w:rPr>
          <w:rFonts w:ascii="Times New Roman" w:eastAsia="Times New Roman" w:hAnsi="Times New Roman" w:cs="Times New Roman"/>
          <w:b/>
          <w:i/>
          <w:color w:val="383C3D"/>
          <w:sz w:val="32"/>
          <w:szCs w:val="32"/>
        </w:rPr>
        <w:lastRenderedPageBreak/>
        <w:t xml:space="preserve">поздно у ребенка проявится внутренний конфликт, который проявляется в агрессивном поведении. Поэтому флегматика надо учить, с одной стороны, аргументировать свою точку зрения, а с другой стороны, терпимости к чужому мнению: разбирайте жизненные ситуации, учитесь на фильмах, показывайте ребенку, что у каждого человека есть свой взгляд на ту или иную ситуацию. Если этот момент упустить, вы рискуете вырастить из своего солнышка </w:t>
      </w:r>
      <w:proofErr w:type="gramStart"/>
      <w:r w:rsidRPr="00EF3B1D">
        <w:rPr>
          <w:rFonts w:ascii="Times New Roman" w:eastAsia="Times New Roman" w:hAnsi="Times New Roman" w:cs="Times New Roman"/>
          <w:b/>
          <w:i/>
          <w:color w:val="383C3D"/>
          <w:sz w:val="32"/>
          <w:szCs w:val="32"/>
        </w:rPr>
        <w:t>зануду</w:t>
      </w:r>
      <w:proofErr w:type="gramEnd"/>
      <w:r w:rsidRPr="00EF3B1D">
        <w:rPr>
          <w:rFonts w:ascii="Times New Roman" w:eastAsia="Times New Roman" w:hAnsi="Times New Roman" w:cs="Times New Roman"/>
          <w:b/>
          <w:i/>
          <w:color w:val="383C3D"/>
          <w:sz w:val="32"/>
          <w:szCs w:val="32"/>
        </w:rPr>
        <w:t>;</w:t>
      </w:r>
    </w:p>
    <w:p w:rsidR="00B65B71" w:rsidRPr="00EF3B1D" w:rsidRDefault="00B65B71" w:rsidP="00B65B71">
      <w:pPr>
        <w:numPr>
          <w:ilvl w:val="0"/>
          <w:numId w:val="3"/>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занятость</w:t>
      </w:r>
      <w:r w:rsidRPr="00EF3B1D">
        <w:rPr>
          <w:rFonts w:ascii="Times New Roman" w:eastAsia="Times New Roman" w:hAnsi="Times New Roman" w:cs="Times New Roman"/>
          <w:b/>
          <w:i/>
          <w:color w:val="383C3D"/>
          <w:sz w:val="32"/>
          <w:szCs w:val="32"/>
        </w:rPr>
        <w:t>. Не только кропотливая деятельность интересна ребенку с таким типом темперамента. Его можно отдать и в спорт, только не слишком динамичный. Возможно, увлечением вашего флегматика станет бильярд, шахматы, керлинг;</w:t>
      </w:r>
    </w:p>
    <w:p w:rsidR="00B65B71" w:rsidRPr="00EF3B1D" w:rsidRDefault="00B65B71" w:rsidP="00B65B71">
      <w:pPr>
        <w:numPr>
          <w:ilvl w:val="0"/>
          <w:numId w:val="3"/>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внимание</w:t>
      </w:r>
      <w:r w:rsidRPr="00EF3B1D">
        <w:rPr>
          <w:rFonts w:ascii="Times New Roman" w:eastAsia="Times New Roman" w:hAnsi="Times New Roman" w:cs="Times New Roman"/>
          <w:b/>
          <w:i/>
          <w:color w:val="383C3D"/>
          <w:sz w:val="32"/>
          <w:szCs w:val="32"/>
        </w:rPr>
        <w:t>. Родителям кажется, что если у ребенка нет проблем, значит, внимание с их стороны ему не требуется. Как раз наоборот: наблюдая за ребенком, подсказывая ему, как поступить в той или иной ситуации, тормоша своего флегматика и подталкивая его к более активным действиям, вы поможете ему развить скорость, которая так необходима в нашей жизни.</w:t>
      </w:r>
    </w:p>
    <w:p w:rsidR="00EF3B1D" w:rsidRPr="00EF3B1D" w:rsidRDefault="00EF3B1D"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A74180"/>
          <w:sz w:val="32"/>
          <w:szCs w:val="32"/>
        </w:rPr>
      </w:pPr>
    </w:p>
    <w:p w:rsidR="00B65B71" w:rsidRPr="00EF3B1D" w:rsidRDefault="00B65B71" w:rsidP="00B65B71">
      <w:pPr>
        <w:shd w:val="clear" w:color="auto" w:fill="FFFFFF"/>
        <w:spacing w:before="100" w:beforeAutospacing="1" w:after="100" w:afterAutospacing="1" w:line="240" w:lineRule="auto"/>
        <w:jc w:val="center"/>
        <w:outlineLvl w:val="2"/>
        <w:rPr>
          <w:rFonts w:ascii="Times New Roman" w:eastAsia="Times New Roman" w:hAnsi="Times New Roman" w:cs="Times New Roman"/>
          <w:b/>
          <w:bCs/>
          <w:i/>
          <w:color w:val="000000"/>
          <w:sz w:val="32"/>
          <w:szCs w:val="32"/>
          <w:u w:val="single"/>
        </w:rPr>
      </w:pPr>
      <w:r w:rsidRPr="00EF3B1D">
        <w:rPr>
          <w:rFonts w:ascii="Times New Roman" w:eastAsia="Times New Roman" w:hAnsi="Times New Roman" w:cs="Times New Roman"/>
          <w:b/>
          <w:bCs/>
          <w:i/>
          <w:color w:val="A74180"/>
          <w:sz w:val="32"/>
          <w:szCs w:val="32"/>
          <w:u w:val="single"/>
        </w:rPr>
        <w:t>Дети меланхолики. Характеристика</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Эмоциональный стресс для ребенка-меланхолика</w:t>
      </w:r>
      <w:r w:rsidRPr="00EF3B1D">
        <w:rPr>
          <w:rFonts w:ascii="Times New Roman" w:eastAsia="Times New Roman" w:hAnsi="Times New Roman" w:cs="Times New Roman"/>
          <w:b/>
          <w:bCs/>
          <w:i/>
          <w:color w:val="000000"/>
          <w:sz w:val="32"/>
          <w:szCs w:val="32"/>
        </w:rPr>
        <w:t> </w:t>
      </w:r>
      <w:r w:rsidRPr="00EF3B1D">
        <w:rPr>
          <w:rFonts w:ascii="Times New Roman" w:eastAsia="Times New Roman" w:hAnsi="Times New Roman" w:cs="Times New Roman"/>
          <w:b/>
          <w:i/>
          <w:color w:val="000000"/>
          <w:sz w:val="32"/>
          <w:szCs w:val="32"/>
        </w:rPr>
        <w:t xml:space="preserve">— </w:t>
      </w:r>
      <w:proofErr w:type="gramStart"/>
      <w:r w:rsidRPr="00EF3B1D">
        <w:rPr>
          <w:rFonts w:ascii="Times New Roman" w:eastAsia="Times New Roman" w:hAnsi="Times New Roman" w:cs="Times New Roman"/>
          <w:b/>
          <w:i/>
          <w:color w:val="000000"/>
          <w:sz w:val="32"/>
          <w:szCs w:val="32"/>
        </w:rPr>
        <w:t>почти</w:t>
      </w:r>
      <w:proofErr w:type="gramEnd"/>
      <w:r w:rsidRPr="00EF3B1D">
        <w:rPr>
          <w:rFonts w:ascii="Times New Roman" w:eastAsia="Times New Roman" w:hAnsi="Times New Roman" w:cs="Times New Roman"/>
          <w:b/>
          <w:i/>
          <w:color w:val="000000"/>
          <w:sz w:val="32"/>
          <w:szCs w:val="32"/>
        </w:rPr>
        <w:t xml:space="preserve"> что норма жизни, поскольку их способна расстроить и вывести из равновесия любая мелочь.</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Меланхолики чрезвычайно ранимы и обидчивы, они обладают повышенной чувствительностью и страдают от неуверенности в себе.</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 xml:space="preserve">Малыш-меланхолик будет плакать по любой самой ничтожной причине и даже тогда, когда мы вовсе не видим никакой причины для слез. Мы не видим, а он-то найдет. Поскольку мы не видим причин его страданий, мы не разделяем эмоций малыша, что только усугубляет ситуацию, поскольку меланхолики чрезвычайно ранимы и обидчивы, они обладают </w:t>
      </w:r>
      <w:r w:rsidRPr="00EF3B1D">
        <w:rPr>
          <w:rFonts w:ascii="Times New Roman" w:eastAsia="Times New Roman" w:hAnsi="Times New Roman" w:cs="Times New Roman"/>
          <w:b/>
          <w:i/>
          <w:color w:val="000000"/>
          <w:sz w:val="32"/>
          <w:szCs w:val="32"/>
        </w:rPr>
        <w:lastRenderedPageBreak/>
        <w:t>повышенной чувствительностью, и страдают от неуверенности в себе. Меланхолики быстро утомляются, а для восстановления нервной и физической энергии им требуется довольно длительное время. А потому участие в протяженных по времени играх, тем более сложных, доводит их до стресса. Вообще для них является стрессовой любая ситуация, несущая неожиданные новшества или включающая элементы соревнования. Типичная для меланхоликов реакция на стресс — избегание общения и стремление к уединению, уход в себя и в свои переживания.</w:t>
      </w:r>
    </w:p>
    <w:p w:rsidR="00B65B71" w:rsidRPr="00EF3B1D" w:rsidRDefault="00B65B71" w:rsidP="00B65B71">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 xml:space="preserve">Для родителей маленького явно выраженного меланхолика ключами к ребенку могут послужить терпение и понимание. Малыша-меланхолика нежелательно отдавать в детский сад раньше, чем ему исполнится три года. Заниматься с ним нужно очень дозированно, тщательно подбирая задания так, чтобы трудности нарастали </w:t>
      </w:r>
      <w:proofErr w:type="gramStart"/>
      <w:r w:rsidRPr="00EF3B1D">
        <w:rPr>
          <w:rFonts w:ascii="Times New Roman" w:eastAsia="Times New Roman" w:hAnsi="Times New Roman" w:cs="Times New Roman"/>
          <w:b/>
          <w:i/>
          <w:color w:val="000000"/>
          <w:sz w:val="32"/>
          <w:szCs w:val="32"/>
        </w:rPr>
        <w:t>постепенно</w:t>
      </w:r>
      <w:proofErr w:type="gramEnd"/>
      <w:r w:rsidRPr="00EF3B1D">
        <w:rPr>
          <w:rFonts w:ascii="Times New Roman" w:eastAsia="Times New Roman" w:hAnsi="Times New Roman" w:cs="Times New Roman"/>
          <w:b/>
          <w:i/>
          <w:color w:val="000000"/>
          <w:sz w:val="32"/>
          <w:szCs w:val="32"/>
        </w:rPr>
        <w:t xml:space="preserve"> и он мог бы со всем справиться. Такой подход повышает самооценку ребенка и усиливает его интерес к занятиям.</w:t>
      </w:r>
    </w:p>
    <w:p w:rsidR="00B65B71" w:rsidRPr="00EF3B1D" w:rsidRDefault="00B65B71" w:rsidP="00827592">
      <w:pPr>
        <w:shd w:val="clear" w:color="auto" w:fill="FFFFFF"/>
        <w:spacing w:before="100" w:beforeAutospacing="1" w:after="100" w:afterAutospacing="1" w:line="240" w:lineRule="auto"/>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000000"/>
          <w:sz w:val="32"/>
          <w:szCs w:val="32"/>
        </w:rPr>
        <w:t>Родители, которые осознают проблемы темперамента своего ребенка, помогают ему справляться с собой и таким образом облегчают задачу его внутреннего роста и становления как личности.</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Помощь родителям:</w:t>
      </w:r>
    </w:p>
    <w:p w:rsidR="00B65B71" w:rsidRPr="00EF3B1D" w:rsidRDefault="00B65B71" w:rsidP="00B65B71">
      <w:pPr>
        <w:numPr>
          <w:ilvl w:val="0"/>
          <w:numId w:val="4"/>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общение</w:t>
      </w:r>
      <w:r w:rsidRPr="00EF3B1D">
        <w:rPr>
          <w:rFonts w:ascii="Times New Roman" w:eastAsia="Times New Roman" w:hAnsi="Times New Roman" w:cs="Times New Roman"/>
          <w:b/>
          <w:i/>
          <w:color w:val="383C3D"/>
          <w:sz w:val="32"/>
          <w:szCs w:val="32"/>
        </w:rPr>
        <w:t>. Не радуйтесь тому, что ребенок может играть с собой, предоставляя вам массу свободного времени. С меланхоликом надо общаться: если не научить ребенка с ранних лет общению, если не развивать у него желание обсуждать проблемы, в будущем чадо может замкнуться в себе. Общаясь с ребенком, вы помогаете ему овладеть навыком поведения в коллективе;</w:t>
      </w:r>
    </w:p>
    <w:p w:rsidR="00B65B71" w:rsidRPr="00EF3B1D" w:rsidRDefault="00B65B71" w:rsidP="00B65B71">
      <w:pPr>
        <w:numPr>
          <w:ilvl w:val="0"/>
          <w:numId w:val="4"/>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занятость</w:t>
      </w:r>
      <w:r w:rsidRPr="00EF3B1D">
        <w:rPr>
          <w:rFonts w:ascii="Times New Roman" w:eastAsia="Times New Roman" w:hAnsi="Times New Roman" w:cs="Times New Roman"/>
          <w:b/>
          <w:i/>
          <w:color w:val="383C3D"/>
          <w:sz w:val="32"/>
          <w:szCs w:val="32"/>
        </w:rPr>
        <w:t xml:space="preserve">. Ребенку с меланхолическим темпераментом по душе спокойные игры, однако, если научить его играть во что-то подвижное, малыш с удовольствием включится в процесс и непременно захочет выйти победителем. Выбирая дополнительные занятия для ребенка, </w:t>
      </w:r>
      <w:r w:rsidRPr="00EF3B1D">
        <w:rPr>
          <w:rFonts w:ascii="Times New Roman" w:eastAsia="Times New Roman" w:hAnsi="Times New Roman" w:cs="Times New Roman"/>
          <w:b/>
          <w:i/>
          <w:color w:val="383C3D"/>
          <w:sz w:val="32"/>
          <w:szCs w:val="32"/>
        </w:rPr>
        <w:lastRenderedPageBreak/>
        <w:t>остановитесь на творчестве: музыка, пение, рисование просто созданы для такого человека;</w:t>
      </w:r>
    </w:p>
    <w:p w:rsidR="00B65B71" w:rsidRPr="00EF3B1D" w:rsidRDefault="00B65B71" w:rsidP="00B65B71">
      <w:pPr>
        <w:numPr>
          <w:ilvl w:val="0"/>
          <w:numId w:val="4"/>
        </w:numPr>
        <w:shd w:val="clear" w:color="auto" w:fill="FFFFFF"/>
        <w:spacing w:before="100" w:beforeAutospacing="1" w:after="100" w:afterAutospacing="1" w:line="288"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bCs/>
          <w:i/>
          <w:color w:val="383C3D"/>
          <w:sz w:val="32"/>
          <w:szCs w:val="32"/>
        </w:rPr>
        <w:t>внимание</w:t>
      </w:r>
      <w:r w:rsidRPr="00EF3B1D">
        <w:rPr>
          <w:rFonts w:ascii="Times New Roman" w:eastAsia="Times New Roman" w:hAnsi="Times New Roman" w:cs="Times New Roman"/>
          <w:b/>
          <w:i/>
          <w:color w:val="383C3D"/>
          <w:sz w:val="32"/>
          <w:szCs w:val="32"/>
        </w:rPr>
        <w:t xml:space="preserve">. Меланхолик не может обходиться без внимания со стороны взрослого. Главный метод воспитания – похвала, причем не только за что-то хорошее, но и за негатив. Учите ребенка даже в </w:t>
      </w:r>
      <w:proofErr w:type="gramStart"/>
      <w:r w:rsidRPr="00EF3B1D">
        <w:rPr>
          <w:rFonts w:ascii="Times New Roman" w:eastAsia="Times New Roman" w:hAnsi="Times New Roman" w:cs="Times New Roman"/>
          <w:b/>
          <w:i/>
          <w:color w:val="383C3D"/>
          <w:sz w:val="32"/>
          <w:szCs w:val="32"/>
        </w:rPr>
        <w:t>плохом</w:t>
      </w:r>
      <w:proofErr w:type="gramEnd"/>
      <w:r w:rsidRPr="00EF3B1D">
        <w:rPr>
          <w:rFonts w:ascii="Times New Roman" w:eastAsia="Times New Roman" w:hAnsi="Times New Roman" w:cs="Times New Roman"/>
          <w:b/>
          <w:i/>
          <w:color w:val="383C3D"/>
          <w:sz w:val="32"/>
          <w:szCs w:val="32"/>
        </w:rPr>
        <w:t xml:space="preserve"> видеть положительное. Лучше не оценивать поступки, а переключать внимание чада на что-то другое. Позже можно обсудить сложившуюся ситуацию и послушать, что думает о ней ребенок. Рассудительный малыш сам найдет правильное решение.</w:t>
      </w:r>
    </w:p>
    <w:p w:rsidR="00B65B71" w:rsidRPr="00EF3B1D" w:rsidRDefault="00B65B71" w:rsidP="00B65B71">
      <w:pPr>
        <w:shd w:val="clear" w:color="auto" w:fill="FFFFFF"/>
        <w:spacing w:before="100" w:beforeAutospacing="1" w:after="100" w:afterAutospacing="1" w:line="302" w:lineRule="atLeast"/>
        <w:rPr>
          <w:rFonts w:ascii="Times New Roman" w:eastAsia="Times New Roman" w:hAnsi="Times New Roman" w:cs="Times New Roman"/>
          <w:b/>
          <w:i/>
          <w:color w:val="000000"/>
          <w:sz w:val="32"/>
          <w:szCs w:val="32"/>
        </w:rPr>
      </w:pPr>
      <w:r w:rsidRPr="00EF3B1D">
        <w:rPr>
          <w:rFonts w:ascii="Times New Roman" w:eastAsia="Times New Roman" w:hAnsi="Times New Roman" w:cs="Times New Roman"/>
          <w:b/>
          <w:i/>
          <w:color w:val="383C3D"/>
          <w:sz w:val="32"/>
          <w:szCs w:val="32"/>
        </w:rPr>
        <w:t>Если вы не знаете, как определить темперамент ребенка, внимательно посмотрите на поведение своего чада. Именно в детстве наиболее четко проявляются черты, характерные для того или иного типа. Научившись общаться с собственным сыном или дочкой, учитывая особенности темперамента, вы сможете выстроить доверительные отношения с ребенком.</w:t>
      </w:r>
    </w:p>
    <w:p w:rsidR="004C08DC" w:rsidRPr="00EF3B1D" w:rsidRDefault="004C08DC">
      <w:pPr>
        <w:rPr>
          <w:b/>
          <w:i/>
        </w:rPr>
      </w:pPr>
    </w:p>
    <w:sectPr w:rsidR="004C08DC" w:rsidRPr="00EF3B1D" w:rsidSect="004C08DC">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B1D" w:rsidRDefault="00EF3B1D" w:rsidP="00EF3B1D">
      <w:pPr>
        <w:spacing w:after="0" w:line="240" w:lineRule="auto"/>
      </w:pPr>
      <w:r>
        <w:separator/>
      </w:r>
    </w:p>
  </w:endnote>
  <w:endnote w:type="continuationSeparator" w:id="0">
    <w:p w:rsidR="00EF3B1D" w:rsidRDefault="00EF3B1D" w:rsidP="00EF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B1D" w:rsidRDefault="00EF3B1D" w:rsidP="00EF3B1D">
      <w:pPr>
        <w:spacing w:after="0" w:line="240" w:lineRule="auto"/>
      </w:pPr>
      <w:r>
        <w:separator/>
      </w:r>
    </w:p>
  </w:footnote>
  <w:footnote w:type="continuationSeparator" w:id="0">
    <w:p w:rsidR="00EF3B1D" w:rsidRDefault="00EF3B1D" w:rsidP="00EF3B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B1D" w:rsidRDefault="00EF3B1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B1B4B"/>
    <w:multiLevelType w:val="multilevel"/>
    <w:tmpl w:val="6F42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847EF5"/>
    <w:multiLevelType w:val="multilevel"/>
    <w:tmpl w:val="C85A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F50B2B"/>
    <w:multiLevelType w:val="multilevel"/>
    <w:tmpl w:val="8A34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A1091F"/>
    <w:multiLevelType w:val="multilevel"/>
    <w:tmpl w:val="176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71"/>
    <w:rsid w:val="00134E22"/>
    <w:rsid w:val="004B0181"/>
    <w:rsid w:val="004C08DC"/>
    <w:rsid w:val="00827592"/>
    <w:rsid w:val="00A35AC4"/>
    <w:rsid w:val="00B65B71"/>
    <w:rsid w:val="00DC4C20"/>
    <w:rsid w:val="00EF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5B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65B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5B7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65B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5B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EF3B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3B1D"/>
  </w:style>
  <w:style w:type="paragraph" w:styleId="a6">
    <w:name w:val="footer"/>
    <w:basedOn w:val="a"/>
    <w:link w:val="a7"/>
    <w:uiPriority w:val="99"/>
    <w:unhideWhenUsed/>
    <w:rsid w:val="00EF3B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3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65B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65B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5B7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65B7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65B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EF3B1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3B1D"/>
  </w:style>
  <w:style w:type="paragraph" w:styleId="a6">
    <w:name w:val="footer"/>
    <w:basedOn w:val="a"/>
    <w:link w:val="a7"/>
    <w:uiPriority w:val="99"/>
    <w:unhideWhenUsed/>
    <w:rsid w:val="00EF3B1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67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Витя</dc:creator>
  <cp:lastModifiedBy>User</cp:lastModifiedBy>
  <cp:revision>2</cp:revision>
  <dcterms:created xsi:type="dcterms:W3CDTF">2023-04-11T05:14:00Z</dcterms:created>
  <dcterms:modified xsi:type="dcterms:W3CDTF">2023-04-11T05:14:00Z</dcterms:modified>
</cp:coreProperties>
</file>