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60" w:type="dxa"/>
        <w:tblInd w:w="-252" w:type="dxa"/>
        <w:tblLayout w:type="fixed"/>
        <w:tblLook w:val="01E0"/>
      </w:tblPr>
      <w:tblGrid>
        <w:gridCol w:w="600"/>
        <w:gridCol w:w="720"/>
        <w:gridCol w:w="2520"/>
        <w:gridCol w:w="840"/>
        <w:gridCol w:w="1080"/>
        <w:gridCol w:w="840"/>
        <w:gridCol w:w="840"/>
        <w:gridCol w:w="840"/>
        <w:gridCol w:w="1440"/>
        <w:gridCol w:w="1080"/>
        <w:gridCol w:w="840"/>
        <w:gridCol w:w="720"/>
        <w:gridCol w:w="1080"/>
        <w:gridCol w:w="840"/>
        <w:gridCol w:w="1080"/>
      </w:tblGrid>
      <w:tr w:rsidR="006811C3" w:rsidTr="006811C3">
        <w:trPr>
          <w:cantSplit/>
          <w:trHeight w:val="46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«Посуда»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3" w:rsidRDefault="006811C3">
            <w:pPr>
              <w:jc w:val="center"/>
            </w:pPr>
            <w:r>
              <w:t>-закрепить знания о классификации посуды: чайная, столовая, кофейная;</w:t>
            </w:r>
          </w:p>
          <w:p w:rsidR="006811C3" w:rsidRDefault="006811C3">
            <w:pPr>
              <w:jc w:val="center"/>
            </w:pPr>
            <w:r>
              <w:t xml:space="preserve">-формировать правильную артикуляцию </w:t>
            </w:r>
          </w:p>
          <w:p w:rsidR="006811C3" w:rsidRDefault="006811C3">
            <w:pPr>
              <w:jc w:val="center"/>
            </w:pPr>
            <w:r>
              <w:t>-учить чётко и правильно по сигналу выполнять ходьбу в разных направлениях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Ходить на внешней и на внутренней стороне стопы, сужать и расширять круг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«Чайник, чашки</w:t>
            </w:r>
            <w:proofErr w:type="gramStart"/>
            <w:r>
              <w:t xml:space="preserve"> ,</w:t>
            </w:r>
            <w:proofErr w:type="gramEnd"/>
            <w:r>
              <w:t xml:space="preserve"> вилки»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«Чайник»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Любая песня с движениями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«Конфета»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11C3" w:rsidRDefault="006811C3">
            <w:pPr>
              <w:ind w:left="113" w:right="113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11C3" w:rsidRDefault="006811C3">
            <w:pPr>
              <w:ind w:left="113" w:right="11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«Игра на ложках» р.н.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 xml:space="preserve">«Песня о весне» </w:t>
            </w:r>
            <w:proofErr w:type="spellStart"/>
            <w:r>
              <w:t>В.Герчик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«Замок»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«Лисонька, где ты?»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3" w:rsidRDefault="006811C3">
            <w:proofErr w:type="spellStart"/>
            <w:r>
              <w:t>Закре-пить</w:t>
            </w:r>
            <w:proofErr w:type="spellEnd"/>
            <w:r>
              <w:t xml:space="preserve"> знания о </w:t>
            </w:r>
            <w:proofErr w:type="spellStart"/>
            <w:r>
              <w:t>кла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сифика-ции</w:t>
            </w:r>
            <w:proofErr w:type="spellEnd"/>
            <w:r>
              <w:t xml:space="preserve"> посуды</w:t>
            </w:r>
          </w:p>
        </w:tc>
      </w:tr>
      <w:tr w:rsidR="006811C3" w:rsidTr="006811C3">
        <w:trPr>
          <w:cantSplit/>
          <w:trHeight w:val="441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C3" w:rsidRDefault="006811C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«Мебель»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C3" w:rsidRDefault="006811C3">
            <w:pPr>
              <w:jc w:val="center"/>
            </w:pPr>
            <w:r>
              <w:t>-совершенствовать технику выполнения правильной ходьбы;</w:t>
            </w:r>
          </w:p>
          <w:p w:rsidR="006811C3" w:rsidRDefault="006811C3">
            <w:pPr>
              <w:jc w:val="center"/>
            </w:pPr>
            <w:r>
              <w:t>-учить петь легким звуком без крика и напряжения.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Выполнение команд: «назад», «вперёд», «вправо», «влево»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«Лесорубы и столяры»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«Пылесос»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«Детский сад» А.Филиппенко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11C3" w:rsidRDefault="006811C3">
            <w:pPr>
              <w:ind w:left="113" w:right="11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«Полотёр»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11C3" w:rsidRDefault="006811C3">
            <w:pPr>
              <w:ind w:left="113" w:right="11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11C3" w:rsidRDefault="006811C3">
            <w:pPr>
              <w:ind w:left="113" w:right="11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 xml:space="preserve">«Хорошо у нас в саду» </w:t>
            </w:r>
            <w:proofErr w:type="spellStart"/>
            <w:r>
              <w:t>В.Герчик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«Дружные ребята»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11C3" w:rsidRDefault="006811C3">
            <w:pPr>
              <w:ind w:left="113" w:right="113"/>
            </w:pPr>
            <w:r>
              <w:t>«Бери флажок» (венг.н.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11C3" w:rsidRDefault="006811C3">
            <w:pPr>
              <w:ind w:left="113" w:right="113"/>
            </w:pPr>
          </w:p>
        </w:tc>
      </w:tr>
    </w:tbl>
    <w:p w:rsidR="00BF2841" w:rsidRDefault="00BF2841" w:rsidP="006811C3"/>
    <w:sectPr w:rsidR="00BF2841" w:rsidSect="00681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1C3"/>
    <w:rsid w:val="006811C3"/>
    <w:rsid w:val="00BF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2023-03-03T05:55:00Z</dcterms:created>
  <dcterms:modified xsi:type="dcterms:W3CDTF">2023-03-03T06:03:00Z</dcterms:modified>
</cp:coreProperties>
</file>