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16D" w:rsidRPr="0099016D" w:rsidRDefault="0099016D" w:rsidP="000C36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 конкурс</w:t>
      </w:r>
      <w:r w:rsidR="000C366C"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</w:p>
    <w:p w:rsidR="004B3A2D" w:rsidRDefault="0099016D" w:rsidP="009901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16D">
        <w:rPr>
          <w:rFonts w:ascii="Times New Roman" w:hAnsi="Times New Roman" w:cs="Times New Roman"/>
          <w:b/>
          <w:sz w:val="28"/>
          <w:szCs w:val="28"/>
        </w:rPr>
        <w:t xml:space="preserve"> «Любимая Бурятия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моя</w:t>
      </w:r>
      <w:r w:rsidRPr="0099016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9016D" w:rsidRDefault="0099016D" w:rsidP="009901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«Театры Бурятии»</w:t>
      </w:r>
    </w:p>
    <w:p w:rsidR="0099016D" w:rsidRDefault="0099016D" w:rsidP="009901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020" w:type="dxa"/>
        <w:jc w:val="center"/>
        <w:tblInd w:w="-2536" w:type="dxa"/>
        <w:tblLook w:val="04A0"/>
      </w:tblPr>
      <w:tblGrid>
        <w:gridCol w:w="9020"/>
      </w:tblGrid>
      <w:tr w:rsidR="0099016D" w:rsidTr="0099016D">
        <w:trPr>
          <w:jc w:val="center"/>
        </w:trPr>
        <w:tc>
          <w:tcPr>
            <w:tcW w:w="9020" w:type="dxa"/>
          </w:tcPr>
          <w:p w:rsidR="0099016D" w:rsidRDefault="0099016D" w:rsidP="000C36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Театр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Ульгэр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9016D" w:rsidRDefault="0099016D" w:rsidP="000C366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819650" cy="3614737"/>
                  <wp:effectExtent l="95250" t="95250" r="95250" b="100013"/>
                  <wp:docPr id="1" name="Рисунок 1" descr="C:\Users\USer\Desktop\Все фото\масленица\изображение_viber_2023-03-04_23-54-39-7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Все фото\масленица\изображение_viber_2023-03-04_23-54-39-7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9650" cy="3614737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99016D" w:rsidRDefault="0099016D" w:rsidP="0099016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016D" w:rsidTr="0099016D">
        <w:trPr>
          <w:jc w:val="center"/>
        </w:trPr>
        <w:tc>
          <w:tcPr>
            <w:tcW w:w="9020" w:type="dxa"/>
          </w:tcPr>
          <w:p w:rsidR="000C366C" w:rsidRPr="000C366C" w:rsidRDefault="000C366C" w:rsidP="000C366C">
            <w:pPr>
              <w:pStyle w:val="2"/>
              <w:shd w:val="clear" w:color="auto" w:fill="FFFFFF"/>
              <w:spacing w:before="0" w:beforeAutospacing="0" w:after="0" w:afterAutospacing="0" w:line="390" w:lineRule="atLeast"/>
              <w:jc w:val="center"/>
              <w:rPr>
                <w:color w:val="333333"/>
                <w:sz w:val="28"/>
                <w:szCs w:val="28"/>
              </w:rPr>
            </w:pPr>
            <w:r w:rsidRPr="000C366C">
              <w:rPr>
                <w:color w:val="333333"/>
                <w:sz w:val="28"/>
                <w:szCs w:val="28"/>
              </w:rPr>
              <w:t>Государственный русский драматический театр имени Н. А. Бестужева</w:t>
            </w:r>
          </w:p>
          <w:p w:rsidR="0099016D" w:rsidRDefault="000C366C" w:rsidP="000C366C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597400" cy="3448051"/>
                  <wp:effectExtent l="95250" t="95250" r="88900" b="95249"/>
                  <wp:docPr id="2" name="Рисунок 2" descr="C:\Users\USer\Desktop\Все фото\масленица\изображение_viber_2023-03-04_23-45-24-6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Все фото\масленица\изображение_viber_2023-03-04_23-45-24-6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7400" cy="3448051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016D" w:rsidTr="000C366C">
        <w:trPr>
          <w:trHeight w:val="4598"/>
          <w:jc w:val="center"/>
        </w:trPr>
        <w:tc>
          <w:tcPr>
            <w:tcW w:w="9020" w:type="dxa"/>
          </w:tcPr>
          <w:p w:rsidR="000C366C" w:rsidRPr="000C366C" w:rsidRDefault="000C366C" w:rsidP="000C366C">
            <w:pPr>
              <w:pStyle w:val="2"/>
              <w:shd w:val="clear" w:color="auto" w:fill="FFFFFF"/>
              <w:spacing w:before="0" w:beforeAutospacing="0" w:after="0" w:afterAutospacing="0" w:line="390" w:lineRule="atLeast"/>
              <w:jc w:val="center"/>
              <w:rPr>
                <w:color w:val="333333"/>
                <w:sz w:val="30"/>
                <w:szCs w:val="30"/>
              </w:rPr>
            </w:pPr>
            <w:r w:rsidRPr="000C366C">
              <w:rPr>
                <w:color w:val="333333"/>
                <w:sz w:val="30"/>
                <w:szCs w:val="30"/>
              </w:rPr>
              <w:lastRenderedPageBreak/>
              <w:t>Бурятский государственный академический театр оперы и балета</w:t>
            </w:r>
          </w:p>
          <w:p w:rsidR="0099016D" w:rsidRDefault="000C366C" w:rsidP="000C366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162550" cy="3871913"/>
                  <wp:effectExtent l="95250" t="95250" r="95250" b="90487"/>
                  <wp:docPr id="3" name="Рисунок 3" descr="C:\Users\USer\Desktop\Все фото\масленица\изображение_viber_2023-03-04_23-45-24-1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Все фото\масленица\изображение_viber_2023-03-04_23-45-24-1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7277" cy="3875458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0C366C" w:rsidRDefault="000C366C" w:rsidP="000C366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016D" w:rsidTr="000C366C">
        <w:trPr>
          <w:trHeight w:val="7512"/>
          <w:jc w:val="center"/>
        </w:trPr>
        <w:tc>
          <w:tcPr>
            <w:tcW w:w="9020" w:type="dxa"/>
          </w:tcPr>
          <w:p w:rsidR="000C366C" w:rsidRDefault="000C366C" w:rsidP="009901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:rsidR="000C366C" w:rsidRDefault="000C366C" w:rsidP="009901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:rsidR="000C366C" w:rsidRDefault="0099016D" w:rsidP="000C366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99016D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Бурятский театр драмы имени Х. Н. </w:t>
            </w:r>
            <w:proofErr w:type="spellStart"/>
            <w:r w:rsidRPr="0099016D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Намсараева</w:t>
            </w:r>
            <w:proofErr w:type="spellEnd"/>
          </w:p>
          <w:p w:rsidR="000C366C" w:rsidRDefault="000C366C" w:rsidP="000C366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:rsidR="000C366C" w:rsidRPr="000C366C" w:rsidRDefault="000C366C" w:rsidP="000C366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333333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4908550" cy="3681413"/>
                  <wp:effectExtent l="95250" t="95250" r="101600" b="90487"/>
                  <wp:docPr id="4" name="Рисунок 4" descr="C:\Users\USer\Desktop\Все фото\масленица\изображение_viber_2023-03-04_23-45-24-9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Все фото\масленица\изображение_viber_2023-03-04_23-45-24-9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8550" cy="3681413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016D" w:rsidRPr="0099016D" w:rsidRDefault="0099016D" w:rsidP="009901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9016D" w:rsidRPr="0099016D" w:rsidSect="000C366C">
      <w:pgSz w:w="11906" w:h="16838"/>
      <w:pgMar w:top="851" w:right="850" w:bottom="28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16D"/>
    <w:rsid w:val="000C366C"/>
    <w:rsid w:val="004B3A2D"/>
    <w:rsid w:val="00990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2D"/>
  </w:style>
  <w:style w:type="paragraph" w:styleId="2">
    <w:name w:val="heading 2"/>
    <w:basedOn w:val="a"/>
    <w:link w:val="20"/>
    <w:uiPriority w:val="9"/>
    <w:qFormat/>
    <w:rsid w:val="000C36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016D"/>
    <w:pPr>
      <w:spacing w:after="0" w:line="240" w:lineRule="auto"/>
    </w:pPr>
  </w:style>
  <w:style w:type="table" w:styleId="a4">
    <w:name w:val="Table Grid"/>
    <w:basedOn w:val="a1"/>
    <w:uiPriority w:val="59"/>
    <w:rsid w:val="00990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0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16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C36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4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8C27B0-B07A-42E1-B7EF-716168E94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2023-03-04T15:45:00Z</dcterms:created>
  <dcterms:modified xsi:type="dcterms:W3CDTF">2023-03-04T16:08:00Z</dcterms:modified>
</cp:coreProperties>
</file>