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34" w:rsidRPr="00103D34" w:rsidRDefault="00103D34" w:rsidP="00103D3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03D34">
        <w:rPr>
          <w:rFonts w:ascii="Times New Roman" w:hAnsi="Times New Roman" w:cs="Times New Roman"/>
          <w:b/>
          <w:sz w:val="28"/>
          <w:szCs w:val="32"/>
        </w:rPr>
        <w:t>Консультация для родителей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Pr="00103D34">
        <w:rPr>
          <w:rFonts w:ascii="Times New Roman" w:hAnsi="Times New Roman" w:cs="Times New Roman"/>
          <w:b/>
          <w:color w:val="FF0000"/>
          <w:sz w:val="32"/>
          <w:szCs w:val="32"/>
        </w:rPr>
        <w:t>Опасные ситуации дома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Вся семья вместе - и душа на месте. Как часто повторяем мы эти слова, когда здоровая и счастливая семья собирается дома. Современным родителям приходится очень много работать и поэтому дети остаются часто дома одни. Задача взрослых – обучить своих детей основным правилам поведения при отсутствии родителей дома.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Прежде чем оставить детей дома одних, родители должны проверить надежность замков и запоров дома. Ребенок должен знать: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- никогда в отсутствии взрослых дома не открывать дверь посторонним и малознакомым людям, какие бы причины они не называли и кем бы они не представлялись (газовщиком, полицейским, сантехником, хорошим знакомым родителей и т.д.)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- не отвечать по телефону ни на какие вопросы (как зовут папу и маму, где и кем они работают, номера телефонов родителей, когда они придут). Можно сказать, что папа дома, находится где-то рядом.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-если звонят в дверь – посмотреть в дверной глазок и не открывать, пока не убедитесь, что этот человек вам хорошо знаком и родители предупреждали о его визите.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-если на лестничной площадке погас свет, то самостоятельно из квартиры не выходить, а позвонить соседям и узнать, что происходит.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- дети ни в коем случае не должны вступать в разговоры через дверь, на любые вопросы говорить: «Сейчас я позвоню в полицию, они придут и разберутся».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-если кто-то просит о помощи, нельзя впускать незнакомца в квартиру и сказать: «Я сейчас вызову скорую помощь».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-если выходите из квартиры, даже ненадолго, не оставляйте открытую дверь, запирайте балконные окна и двери, даже если квартира расположена на верхнем этаже. Ни в коем случае не оставляйте ключи в доступных местах (в почтовом ящике или под ковриком, в кармане пальто). Не давать ключи знакомым и приятелям, если потеряли, немедленно сообщите родителям.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- подходя к своей двери, при возвращении домой, убедиться, что сзади нет незнакомцев.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- если, придя домой, вы увидели, что квартира открыта – немедленно сообщить об этом соседям и от них позвонить в полицию. Ни в коем случае не пытайтесь задержать преступников.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lastRenderedPageBreak/>
        <w:t>Почему очень важно у современного ребенка сформировать навыки безопасного поведения?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В жизни часто дети сталкиваются с бытовыми опасностями, поэтому необходимо сформировать у дошкольника представление об опасных для жизни и здоровья предметах, встречающихся в быту.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Предметы делятся на две группы: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- предметы, которыми категорически запрещено пользоваться ребенку (спички, кухонная плита, утюг и т.д.)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- предметы, которыми ребенок может пользоваться, но для этого необходимо научить его пользоваться ими (нож, ножницы, иголка). Родители не только обязаны научить ребенка правильно пользоваться предметом, но и показать это личным примером. Еще родителям необходимо поддерживать порядок в своем доме не только для красоты, но и для безопасности своих детей. Нельзя брать без разрешения острые, колющие и режущие предметы (ножницы, нож, иголка, гвозди) или играть с ними. Ни в коем случае без разрешения взрослых нельзя включать электроприборы (пылесос, телевизор, лампа и т.д.) и вставлять в розетку различные предметы. Также, категорически запрещено детям играть со спичками и зажигалками. Можно предложить ребенку поиграть в игру – опасные предметы. По всему дому разложить красные кружочки, где находятся опасные предметы. Предложить это сделать самим детям и объяснить, почему этот кружок находится именно здесь. Красный кружок будет напоминанием ребенку в отсутствие родителей, что этот предмет брать нельзя.</w:t>
      </w:r>
    </w:p>
    <w:p w:rsidR="00103D34" w:rsidRPr="00103D34" w:rsidRDefault="00103D34" w:rsidP="00103D34">
      <w:pPr>
        <w:jc w:val="center"/>
        <w:rPr>
          <w:rFonts w:ascii="Times New Roman" w:hAnsi="Times New Roman" w:cs="Times New Roman"/>
          <w:sz w:val="28"/>
          <w:szCs w:val="32"/>
        </w:rPr>
      </w:pPr>
      <w:r w:rsidRPr="00103D34">
        <w:rPr>
          <w:rFonts w:ascii="Times New Roman" w:hAnsi="Times New Roman" w:cs="Times New Roman"/>
          <w:sz w:val="28"/>
          <w:szCs w:val="32"/>
        </w:rPr>
        <w:t>Уважаемые родители, задача взрослых, научить ребенка безопасности, когда он остается один.</w:t>
      </w:r>
    </w:p>
    <w:p w:rsidR="0034778F" w:rsidRDefault="00103D34" w:rsidP="00103D34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611596</wp:posOffset>
            </wp:positionH>
            <wp:positionV relativeFrom="paragraph">
              <wp:posOffset>-2540</wp:posOffset>
            </wp:positionV>
            <wp:extent cx="4775200" cy="35814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edf1147bbb537d6fed9baf0880b19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778F" w:rsidSect="00103D34">
      <w:pgSz w:w="11906" w:h="16838"/>
      <w:pgMar w:top="1134" w:right="850" w:bottom="1134" w:left="127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34"/>
    <w:rsid w:val="00103D34"/>
    <w:rsid w:val="0034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2962"/>
  <w15:chartTrackingRefBased/>
  <w15:docId w15:val="{80F1CED9-8C3F-46A7-A695-C06632BE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2023-01-08T11:07:00Z</dcterms:created>
  <dcterms:modified xsi:type="dcterms:W3CDTF">2023-01-08T11:11:00Z</dcterms:modified>
</cp:coreProperties>
</file>