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F37" w:rsidRDefault="00B76F37" w:rsidP="00B76F37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Муниципальное автономное дошкольное  </w:t>
      </w:r>
    </w:p>
    <w:p w:rsidR="00B76F37" w:rsidRDefault="00B76F37" w:rsidP="00B76F37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образовательное учреждение</w:t>
      </w:r>
    </w:p>
    <w:p w:rsidR="00B76F37" w:rsidRDefault="00B76F37" w:rsidP="00B76F37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Детский сад №59 «Золотой ключик»</w:t>
      </w:r>
    </w:p>
    <w:p w:rsidR="00B76F37" w:rsidRDefault="00B76F37" w:rsidP="00B76F37">
      <w:pPr>
        <w:rPr>
          <w:rFonts w:ascii="Times New Roman" w:hAnsi="Times New Roman" w:cs="Times New Roman"/>
          <w:sz w:val="32"/>
          <w:szCs w:val="32"/>
        </w:rPr>
      </w:pPr>
    </w:p>
    <w:p w:rsidR="00B76F37" w:rsidRDefault="00B76F37" w:rsidP="00B76F37">
      <w:pPr>
        <w:rPr>
          <w:rFonts w:ascii="Times New Roman" w:hAnsi="Times New Roman" w:cs="Times New Roman"/>
          <w:sz w:val="32"/>
          <w:szCs w:val="32"/>
        </w:rPr>
      </w:pPr>
    </w:p>
    <w:p w:rsidR="00B76F37" w:rsidRDefault="00B76F37" w:rsidP="00B76F37">
      <w:pPr>
        <w:rPr>
          <w:rFonts w:ascii="Times New Roman" w:hAnsi="Times New Roman" w:cs="Times New Roman"/>
          <w:sz w:val="32"/>
          <w:szCs w:val="32"/>
        </w:rPr>
      </w:pPr>
    </w:p>
    <w:p w:rsidR="00B76F37" w:rsidRDefault="00B76F37" w:rsidP="00B76F37">
      <w:pPr>
        <w:rPr>
          <w:rFonts w:ascii="Times New Roman" w:hAnsi="Times New Roman" w:cs="Times New Roman"/>
          <w:sz w:val="32"/>
          <w:szCs w:val="32"/>
        </w:rPr>
      </w:pPr>
    </w:p>
    <w:p w:rsidR="00B76F37" w:rsidRDefault="00B76F37" w:rsidP="00B76F37">
      <w:pPr>
        <w:rPr>
          <w:rFonts w:ascii="Times New Roman" w:hAnsi="Times New Roman" w:cs="Times New Roman"/>
          <w:sz w:val="32"/>
          <w:szCs w:val="32"/>
        </w:rPr>
      </w:pPr>
    </w:p>
    <w:p w:rsidR="00B76F37" w:rsidRDefault="00B76F37" w:rsidP="00B76F37">
      <w:pPr>
        <w:rPr>
          <w:rFonts w:ascii="Times New Roman" w:hAnsi="Times New Roman" w:cs="Times New Roman"/>
          <w:sz w:val="32"/>
          <w:szCs w:val="32"/>
        </w:rPr>
      </w:pPr>
    </w:p>
    <w:p w:rsidR="00B76F37" w:rsidRDefault="00B76F37" w:rsidP="00B76F3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76F37" w:rsidRPr="00B76F37" w:rsidRDefault="00B76F37" w:rsidP="00B76F37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76F37">
        <w:rPr>
          <w:rFonts w:ascii="Times New Roman" w:hAnsi="Times New Roman" w:cs="Times New Roman"/>
          <w:b/>
          <w:sz w:val="52"/>
          <w:szCs w:val="52"/>
        </w:rPr>
        <w:t xml:space="preserve">Проект </w:t>
      </w:r>
    </w:p>
    <w:p w:rsidR="00B76F37" w:rsidRPr="00B76F37" w:rsidRDefault="00B76F37" w:rsidP="00B76F3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76F37">
        <w:rPr>
          <w:rFonts w:ascii="Times New Roman" w:hAnsi="Times New Roman" w:cs="Times New Roman"/>
          <w:b/>
          <w:sz w:val="48"/>
          <w:szCs w:val="48"/>
        </w:rPr>
        <w:t>«Осень золотая»</w:t>
      </w:r>
    </w:p>
    <w:p w:rsidR="00B76F37" w:rsidRDefault="00B76F37" w:rsidP="00B76F3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средняя группа №12 «Багульник»</w:t>
      </w:r>
    </w:p>
    <w:p w:rsidR="00B76F37" w:rsidRDefault="00B76F37" w:rsidP="00B76F37">
      <w:pPr>
        <w:rPr>
          <w:rFonts w:ascii="Times New Roman" w:hAnsi="Times New Roman" w:cs="Times New Roman"/>
          <w:sz w:val="32"/>
          <w:szCs w:val="32"/>
        </w:rPr>
      </w:pPr>
    </w:p>
    <w:p w:rsidR="00B76F37" w:rsidRDefault="00B76F37" w:rsidP="00B76F37">
      <w:pPr>
        <w:rPr>
          <w:rFonts w:ascii="Times New Roman" w:hAnsi="Times New Roman" w:cs="Times New Roman"/>
          <w:sz w:val="32"/>
          <w:szCs w:val="32"/>
        </w:rPr>
      </w:pPr>
    </w:p>
    <w:p w:rsidR="00B76F37" w:rsidRDefault="00B76F37" w:rsidP="00B76F37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B76F37" w:rsidRDefault="00B76F37" w:rsidP="00B76F37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</w:t>
      </w:r>
    </w:p>
    <w:p w:rsidR="00B76F37" w:rsidRPr="00B76F37" w:rsidRDefault="00B76F37" w:rsidP="00B76F37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B76F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кв.категории</w:t>
      </w:r>
      <w:proofErr w:type="spellEnd"/>
    </w:p>
    <w:p w:rsidR="00B76F37" w:rsidRDefault="00B76F37" w:rsidP="00B76F37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Пастухова Я.А</w:t>
      </w:r>
    </w:p>
    <w:p w:rsidR="00B76F37" w:rsidRDefault="00B76F37" w:rsidP="00B76F37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B76F37" w:rsidRDefault="00B76F37" w:rsidP="00B76F37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B76F37" w:rsidRDefault="00B76F37" w:rsidP="00B76F37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76F37" w:rsidRDefault="00B76F37" w:rsidP="00B76F37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76F37" w:rsidRDefault="00B76F37" w:rsidP="00B76F37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76F37" w:rsidRDefault="00B76F37" w:rsidP="00B76F37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Улан-Удэ</w:t>
      </w:r>
    </w:p>
    <w:p w:rsidR="00B76F37" w:rsidRDefault="00B76F37" w:rsidP="00B76F37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Сентябрь-ноябрь, 2022</w:t>
      </w:r>
    </w:p>
    <w:p w:rsidR="00B76F37" w:rsidRPr="00B76F37" w:rsidRDefault="00B76F37" w:rsidP="00B76F3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6F37">
        <w:rPr>
          <w:rFonts w:ascii="Times New Roman" w:hAnsi="Times New Roman" w:cs="Times New Roman"/>
          <w:b/>
          <w:sz w:val="32"/>
          <w:szCs w:val="32"/>
        </w:rPr>
        <w:lastRenderedPageBreak/>
        <w:t>Паспорт проекта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Вид проекта: познавательно-творческий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 xml:space="preserve">Продолжительность: краткосрочный (3 </w:t>
      </w:r>
      <w:r w:rsidR="00B76F37">
        <w:rPr>
          <w:rFonts w:ascii="Times New Roman" w:hAnsi="Times New Roman" w:cs="Times New Roman"/>
          <w:sz w:val="28"/>
          <w:szCs w:val="28"/>
        </w:rPr>
        <w:t>месяца</w:t>
      </w:r>
      <w:r w:rsidRPr="00B76F37">
        <w:rPr>
          <w:rFonts w:ascii="Times New Roman" w:hAnsi="Times New Roman" w:cs="Times New Roman"/>
          <w:sz w:val="28"/>
          <w:szCs w:val="28"/>
        </w:rPr>
        <w:t>)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Участники проекта: дети, родители, воспитатели.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Возраст детей: 4 - 5 лет.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Образовательные области: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• познавательное развитие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• социально - коммуникативное развитие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• речевое развитие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• художественно-эстетическое развитие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• физическое развитие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b/>
          <w:sz w:val="28"/>
          <w:szCs w:val="28"/>
        </w:rPr>
        <w:t>Проблема</w:t>
      </w:r>
      <w:r w:rsidRPr="00B76F37">
        <w:rPr>
          <w:rFonts w:ascii="Times New Roman" w:hAnsi="Times New Roman" w:cs="Times New Roman"/>
          <w:sz w:val="28"/>
          <w:szCs w:val="28"/>
        </w:rPr>
        <w:t xml:space="preserve">: у детей среднего возраста слишком маленький жизненный опыт и знания о природе. Они не знакомы с происхождением тех или иных явлений, процессов в природе, не могут ответить на интересующие их вопросы: «Зачем опадает листва?», «Куда прячутся насекомые?» и т. д. Дети только начинают познавать мир, явления природы. В этот период их жизни необходимо систематически передавать детям в увлекательной форме разнообразную информацию о времени года — осень, </w:t>
      </w:r>
      <w:proofErr w:type="gramStart"/>
      <w:r w:rsidRPr="00B76F37">
        <w:rPr>
          <w:rFonts w:ascii="Times New Roman" w:hAnsi="Times New Roman" w:cs="Times New Roman"/>
          <w:sz w:val="28"/>
          <w:szCs w:val="28"/>
        </w:rPr>
        <w:t>явлениях природы</w:t>
      </w:r>
      <w:proofErr w:type="gramEnd"/>
      <w:r w:rsidRPr="00B76F37">
        <w:rPr>
          <w:rFonts w:ascii="Times New Roman" w:hAnsi="Times New Roman" w:cs="Times New Roman"/>
          <w:sz w:val="28"/>
          <w:szCs w:val="28"/>
        </w:rPr>
        <w:t xml:space="preserve"> происходящих осенью, создавать опору для наблюдений: собирать природный материал для развития творчества, иллюстрации.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Участие детей в этом проекте позволит ознакомить их с представлением об осени — как времени года, её характерных признаках, развить творческие способности, поисковую деятельность, связную речь.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B76F37">
        <w:rPr>
          <w:rFonts w:ascii="Times New Roman" w:hAnsi="Times New Roman" w:cs="Times New Roman"/>
          <w:sz w:val="28"/>
          <w:szCs w:val="28"/>
        </w:rPr>
        <w:t>: часто взрослые забывают понаблюдать с ребенком, полюбоваться красотой мира природы, не поддерживают детскую любознательность. Именно 4-5 лет – самое благоприятное время для накопления представлений об окружающем мире. Необходимо не только показать детям, какой прекрасный мир их окружает, но и объяснить, почему нужно беречь и любить природу.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Pr="00B76F37">
        <w:rPr>
          <w:rFonts w:ascii="Times New Roman" w:hAnsi="Times New Roman" w:cs="Times New Roman"/>
          <w:sz w:val="28"/>
          <w:szCs w:val="28"/>
        </w:rPr>
        <w:t xml:space="preserve">: </w:t>
      </w:r>
      <w:r w:rsidR="006F3EE7" w:rsidRPr="006F3EE7">
        <w:rPr>
          <w:rFonts w:ascii="Times New Roman" w:hAnsi="Times New Roman" w:cs="Times New Roman"/>
          <w:sz w:val="28"/>
          <w:szCs w:val="28"/>
        </w:rPr>
        <w:t>Дать детям элементарные представления об изменениях в природе осенью, о подготовке растений и животных к этому времени года. Развивать у детей интерес к наблюдениям за явлениями природы. Прививать умение сравнивать, устанавливать простейшие причинно-следственные связи. Воспитывать у детей бережное отношение к природе.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F37">
        <w:rPr>
          <w:rFonts w:ascii="Times New Roman" w:hAnsi="Times New Roman" w:cs="Times New Roman"/>
          <w:b/>
          <w:sz w:val="28"/>
          <w:szCs w:val="28"/>
        </w:rPr>
        <w:t>Задачи проекта для детей:</w:t>
      </w:r>
    </w:p>
    <w:p w:rsidR="006F3EE7" w:rsidRPr="006F3EE7" w:rsidRDefault="006F3EE7" w:rsidP="006F3EE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3EE7">
        <w:rPr>
          <w:rFonts w:ascii="Times New Roman" w:hAnsi="Times New Roman" w:cs="Times New Roman"/>
          <w:sz w:val="28"/>
          <w:szCs w:val="28"/>
        </w:rPr>
        <w:t>- Добиться пополнения и обогащения знаний детей по лексическим темам: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EE7">
        <w:rPr>
          <w:rFonts w:ascii="Times New Roman" w:hAnsi="Times New Roman" w:cs="Times New Roman"/>
          <w:sz w:val="28"/>
          <w:szCs w:val="28"/>
        </w:rPr>
        <w:t>«Осень», «Овощи», «Фрукты».</w:t>
      </w:r>
    </w:p>
    <w:p w:rsidR="006F3EE7" w:rsidRPr="006F3EE7" w:rsidRDefault="006F3EE7" w:rsidP="006F3EE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3EE7">
        <w:rPr>
          <w:rFonts w:ascii="Times New Roman" w:hAnsi="Times New Roman" w:cs="Times New Roman"/>
          <w:sz w:val="28"/>
          <w:szCs w:val="28"/>
        </w:rPr>
        <w:t>- Способствовать формирования у детей умение вести наблюдения в живой и неживой природе.</w:t>
      </w:r>
    </w:p>
    <w:p w:rsidR="006F3EE7" w:rsidRPr="006F3EE7" w:rsidRDefault="006F3EE7" w:rsidP="006F3EE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3EE7">
        <w:rPr>
          <w:rFonts w:ascii="Times New Roman" w:hAnsi="Times New Roman" w:cs="Times New Roman"/>
          <w:sz w:val="28"/>
          <w:szCs w:val="28"/>
        </w:rPr>
        <w:t>- Изучение детьми объектов живой и неживой природы во взаимосвязи со средой обитания и формирование в детях осознанно правильного взаимодействия с окружающим их большим миром природы.</w:t>
      </w:r>
    </w:p>
    <w:p w:rsidR="006F3EE7" w:rsidRPr="006F3EE7" w:rsidRDefault="006F3EE7" w:rsidP="006F3EE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3EE7">
        <w:rPr>
          <w:rFonts w:ascii="Times New Roman" w:hAnsi="Times New Roman" w:cs="Times New Roman"/>
          <w:sz w:val="28"/>
          <w:szCs w:val="28"/>
        </w:rPr>
        <w:t>- Показать конкретные способы экспериментирования и исследования объектов природы.</w:t>
      </w:r>
    </w:p>
    <w:p w:rsidR="006F3EE7" w:rsidRPr="006F3EE7" w:rsidRDefault="006F3EE7" w:rsidP="006F3EE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3EE7">
        <w:rPr>
          <w:rFonts w:ascii="Times New Roman" w:hAnsi="Times New Roman" w:cs="Times New Roman"/>
          <w:sz w:val="28"/>
          <w:szCs w:val="28"/>
        </w:rPr>
        <w:t>- Способствовать развитию умения делать выводы, устанавливая причинно-следственные связи между объектами природы.</w:t>
      </w:r>
    </w:p>
    <w:p w:rsidR="006F3EE7" w:rsidRPr="006F3EE7" w:rsidRDefault="006F3EE7" w:rsidP="006F3EE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3EE7">
        <w:rPr>
          <w:rFonts w:ascii="Times New Roman" w:hAnsi="Times New Roman" w:cs="Times New Roman"/>
          <w:sz w:val="28"/>
          <w:szCs w:val="28"/>
        </w:rPr>
        <w:t>- Способствовать развитию диалогической форме речи, вовлекать детей в разговор во время рассматривания картин; формировать умение вести диалог с педагогом: слушать и понимать заданный вопрос, понятно отвечать на него.</w:t>
      </w:r>
    </w:p>
    <w:p w:rsidR="006F3EE7" w:rsidRPr="006F3EE7" w:rsidRDefault="006F3EE7" w:rsidP="006F3EE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3EE7">
        <w:rPr>
          <w:rFonts w:ascii="Times New Roman" w:hAnsi="Times New Roman" w:cs="Times New Roman"/>
          <w:sz w:val="28"/>
          <w:szCs w:val="28"/>
        </w:rPr>
        <w:t>- Способствовать формированию умения передавать в рисунке красоту окружающей природы; обращать внимание на подбор цвета, соответствующего изображаемому предмету; развивать умение ритмично наносить пятна, мазки; развивать эстетическое восприятие.</w:t>
      </w:r>
    </w:p>
    <w:p w:rsidR="006F3EE7" w:rsidRDefault="006F3EE7" w:rsidP="006F3EE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3EE7">
        <w:rPr>
          <w:rFonts w:ascii="Times New Roman" w:hAnsi="Times New Roman" w:cs="Times New Roman"/>
          <w:sz w:val="28"/>
          <w:szCs w:val="28"/>
        </w:rPr>
        <w:t>- Способствовать формированию начальных форм экологической культуры у детей дошкольного возраста; развивать познавательную активность; воспитывать любовь к природе.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F37">
        <w:rPr>
          <w:rFonts w:ascii="Times New Roman" w:hAnsi="Times New Roman" w:cs="Times New Roman"/>
          <w:b/>
          <w:sz w:val="28"/>
          <w:szCs w:val="28"/>
        </w:rPr>
        <w:t>Задачи проекта для родителей: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1. Советы по формированию экологического воспитания у детей.</w:t>
      </w:r>
    </w:p>
    <w:p w:rsidR="00814F56" w:rsidRPr="00B76F37" w:rsidRDefault="00B76F37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14F56" w:rsidRPr="00B76F37">
        <w:rPr>
          <w:rFonts w:ascii="Times New Roman" w:hAnsi="Times New Roman" w:cs="Times New Roman"/>
          <w:sz w:val="28"/>
          <w:szCs w:val="28"/>
        </w:rPr>
        <w:t>. Вовлечь родителей в педагогический процесс, укрепить заинтересованность в сотрудничестве с детским садом.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 xml:space="preserve">Форма проведения итогового мероприятия </w:t>
      </w:r>
      <w:r w:rsidR="00B76F37">
        <w:rPr>
          <w:rFonts w:ascii="Times New Roman" w:hAnsi="Times New Roman" w:cs="Times New Roman"/>
          <w:sz w:val="28"/>
          <w:szCs w:val="28"/>
        </w:rPr>
        <w:t>проекта: выставка детских работ, утренник «Осень золотая»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F37">
        <w:rPr>
          <w:rFonts w:ascii="Times New Roman" w:hAnsi="Times New Roman" w:cs="Times New Roman"/>
          <w:b/>
          <w:sz w:val="28"/>
          <w:szCs w:val="28"/>
        </w:rPr>
        <w:t>Продукты проекта для родителей: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1. Выставка коллективной работы «Осеннее дерево»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2. Выставка рисунков, используя нетрадиционные техники рисования «Осенний лес»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3. Консультация для родителей «Научим ребенка любить природу».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4. Папка-передвижка «Осенняя одежда на прогулке».</w:t>
      </w:r>
    </w:p>
    <w:p w:rsidR="00B76F37" w:rsidRDefault="00B76F37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F56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F37">
        <w:rPr>
          <w:rFonts w:ascii="Times New Roman" w:hAnsi="Times New Roman" w:cs="Times New Roman"/>
          <w:b/>
          <w:sz w:val="28"/>
          <w:szCs w:val="28"/>
        </w:rPr>
        <w:t>Ожидаемые результаты по проекту для детей:</w:t>
      </w:r>
    </w:p>
    <w:p w:rsidR="006F3EE7" w:rsidRPr="006F3EE7" w:rsidRDefault="006F3EE7" w:rsidP="006F3EE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3EE7">
        <w:rPr>
          <w:rFonts w:ascii="Times New Roman" w:hAnsi="Times New Roman" w:cs="Times New Roman"/>
          <w:sz w:val="28"/>
          <w:szCs w:val="28"/>
        </w:rPr>
        <w:t>- расширить и закрепить знания и представления детей об осени, её признаках и дарах;</w:t>
      </w:r>
    </w:p>
    <w:p w:rsidR="006F3EE7" w:rsidRPr="006F3EE7" w:rsidRDefault="006F3EE7" w:rsidP="006F3EE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3EE7">
        <w:rPr>
          <w:rFonts w:ascii="Times New Roman" w:hAnsi="Times New Roman" w:cs="Times New Roman"/>
          <w:sz w:val="28"/>
          <w:szCs w:val="28"/>
        </w:rPr>
        <w:t>- расширение и активизация речевого запаса детей на основе углубления и обобщения представлений об окружающем, а также в процессе знакомства с рассказами, стихами, пословицами, загадками осенней тематики;</w:t>
      </w:r>
    </w:p>
    <w:p w:rsidR="006F3EE7" w:rsidRPr="006F3EE7" w:rsidRDefault="006F3EE7" w:rsidP="006F3EE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3EE7">
        <w:rPr>
          <w:rFonts w:ascii="Times New Roman" w:hAnsi="Times New Roman" w:cs="Times New Roman"/>
          <w:sz w:val="28"/>
          <w:szCs w:val="28"/>
        </w:rPr>
        <w:t>- применение сформированных навыков связной речи в различных ситуациях общения;</w:t>
      </w:r>
    </w:p>
    <w:p w:rsidR="006F3EE7" w:rsidRPr="006F3EE7" w:rsidRDefault="006F3EE7" w:rsidP="006F3EE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3EE7">
        <w:rPr>
          <w:rFonts w:ascii="Times New Roman" w:hAnsi="Times New Roman" w:cs="Times New Roman"/>
          <w:sz w:val="28"/>
          <w:szCs w:val="28"/>
        </w:rPr>
        <w:t>- отражение знаний, накопленных в процессе реализации проекта, в различных видах деятельности (изобразительной, театрализованной, умственной, игровой);</w:t>
      </w:r>
    </w:p>
    <w:p w:rsidR="006F3EE7" w:rsidRPr="006F3EE7" w:rsidRDefault="006F3EE7" w:rsidP="006F3EE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3EE7">
        <w:rPr>
          <w:rFonts w:ascii="Times New Roman" w:hAnsi="Times New Roman" w:cs="Times New Roman"/>
          <w:sz w:val="28"/>
          <w:szCs w:val="28"/>
        </w:rPr>
        <w:t>- дети смогут устанавливать причинно-следственные связи между погодными изменениями в природе, вести наблюдения за объектами неживой природы.</w:t>
      </w:r>
    </w:p>
    <w:p w:rsidR="00814F56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F37">
        <w:rPr>
          <w:rFonts w:ascii="Times New Roman" w:hAnsi="Times New Roman" w:cs="Times New Roman"/>
          <w:b/>
          <w:sz w:val="28"/>
          <w:szCs w:val="28"/>
        </w:rPr>
        <w:t>Ожидаемые результаты по проекту для родителей: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1. У родителей появится интерес к образовательному процессу, развитию творчества, знаний и умений у детей.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2. Участие родителей в совместной продуктивной деятельности.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3. Понимание родителями в дальнейшем требований ДОУ к семье.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6F37" w:rsidRDefault="00B76F37" w:rsidP="00B76F3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6F37" w:rsidRDefault="00B76F37" w:rsidP="00B76F3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6F37" w:rsidRDefault="00B76F37" w:rsidP="00B76F3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F37">
        <w:rPr>
          <w:rFonts w:ascii="Times New Roman" w:hAnsi="Times New Roman" w:cs="Times New Roman"/>
          <w:b/>
          <w:sz w:val="28"/>
          <w:szCs w:val="28"/>
        </w:rPr>
        <w:t>Этапы проектной деятельности: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6F37">
        <w:rPr>
          <w:rFonts w:ascii="Times New Roman" w:hAnsi="Times New Roman" w:cs="Times New Roman"/>
          <w:sz w:val="28"/>
          <w:szCs w:val="28"/>
          <w:u w:val="single"/>
        </w:rPr>
        <w:t>1 этап – подготовительный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1. Составление плана работы над проектом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2. Сбор материала необходимого для реализации проекта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3. Организация предметно-развивающей среды по теме проекта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4. Подбор дидактических игр и пособий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5. Подбор и разработка конспектов НОД по теме проекта 1. Рассматривание иллюстраций про осень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2. Прогулка по территории детского сада</w:t>
      </w:r>
    </w:p>
    <w:p w:rsidR="00B76F37" w:rsidRDefault="00B76F37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3. Чтение загадок, стихов об осени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1. Чтение художественной литературы про осень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2. Заучивание стихотворения про осень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3. Сбор осенних листьев и их засушивание.</w:t>
      </w:r>
    </w:p>
    <w:p w:rsidR="00B76F37" w:rsidRDefault="00B76F37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6F37">
        <w:rPr>
          <w:rFonts w:ascii="Times New Roman" w:hAnsi="Times New Roman" w:cs="Times New Roman"/>
          <w:sz w:val="28"/>
          <w:szCs w:val="28"/>
          <w:u w:val="single"/>
        </w:rPr>
        <w:t>2 этап - основной – реализация проекта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1. Подготовка пособий для НОД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2. Организация выставки «Осеннее дерево»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 xml:space="preserve">3. Подобрать </w:t>
      </w:r>
      <w:proofErr w:type="spellStart"/>
      <w:r w:rsidRPr="00B76F37">
        <w:rPr>
          <w:rFonts w:ascii="Times New Roman" w:hAnsi="Times New Roman" w:cs="Times New Roman"/>
          <w:sz w:val="28"/>
          <w:szCs w:val="28"/>
        </w:rPr>
        <w:t>мнемотаблицу</w:t>
      </w:r>
      <w:proofErr w:type="spellEnd"/>
      <w:r w:rsidRPr="00B76F37">
        <w:rPr>
          <w:rFonts w:ascii="Times New Roman" w:hAnsi="Times New Roman" w:cs="Times New Roman"/>
          <w:sz w:val="28"/>
          <w:szCs w:val="28"/>
        </w:rPr>
        <w:t xml:space="preserve"> про осенние изменения в природе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 xml:space="preserve">4. Изготовление картотек стихов, загадок, </w:t>
      </w:r>
      <w:proofErr w:type="spellStart"/>
      <w:r w:rsidRPr="00B76F37">
        <w:rPr>
          <w:rFonts w:ascii="Times New Roman" w:hAnsi="Times New Roman" w:cs="Times New Roman"/>
          <w:sz w:val="28"/>
          <w:szCs w:val="28"/>
        </w:rPr>
        <w:t>физминуток</w:t>
      </w:r>
      <w:proofErr w:type="spellEnd"/>
      <w:r w:rsidRPr="00B76F37">
        <w:rPr>
          <w:rFonts w:ascii="Times New Roman" w:hAnsi="Times New Roman" w:cs="Times New Roman"/>
          <w:sz w:val="28"/>
          <w:szCs w:val="28"/>
        </w:rPr>
        <w:t xml:space="preserve"> и различных игр про осень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5. Подобрать материал для прогулки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6. Подобрать консультации «Научите ребенка любить природу»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 xml:space="preserve">7. </w:t>
      </w:r>
      <w:r w:rsidR="006F3EE7">
        <w:rPr>
          <w:rFonts w:ascii="Times New Roman" w:hAnsi="Times New Roman" w:cs="Times New Roman"/>
          <w:sz w:val="28"/>
          <w:szCs w:val="28"/>
        </w:rPr>
        <w:t>Просмотр мультфильмов «Почему листья меняют цвет», «Где спит солнышко»</w:t>
      </w:r>
    </w:p>
    <w:p w:rsidR="00814F56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8. Оформить выставку рисунков «Осенний лес»</w:t>
      </w:r>
    </w:p>
    <w:p w:rsidR="006F3EE7" w:rsidRDefault="006F3EE7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Проведение утренника «Осень золотая»</w:t>
      </w:r>
    </w:p>
    <w:p w:rsidR="006F3EE7" w:rsidRDefault="006F3EE7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Участие в осенней ярмарке</w:t>
      </w:r>
    </w:p>
    <w:p w:rsidR="006F3EE7" w:rsidRPr="00B76F37" w:rsidRDefault="006F3EE7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6F3EE7">
        <w:rPr>
          <w:rFonts w:ascii="Times New Roman" w:hAnsi="Times New Roman" w:cs="Times New Roman"/>
          <w:sz w:val="28"/>
          <w:szCs w:val="28"/>
        </w:rPr>
        <w:t>Прослушивание музыкальных произведений в аудиозаписи: П. И. Чайковский «Времена года», «Осень» Е. Васильева-</w:t>
      </w:r>
      <w:proofErr w:type="spellStart"/>
      <w:r w:rsidRPr="006F3EE7">
        <w:rPr>
          <w:rFonts w:ascii="Times New Roman" w:hAnsi="Times New Roman" w:cs="Times New Roman"/>
          <w:sz w:val="28"/>
          <w:szCs w:val="28"/>
        </w:rPr>
        <w:t>Буглая</w:t>
      </w:r>
      <w:proofErr w:type="spellEnd"/>
      <w:r w:rsidRPr="006F3EE7">
        <w:rPr>
          <w:rFonts w:ascii="Times New Roman" w:hAnsi="Times New Roman" w:cs="Times New Roman"/>
          <w:sz w:val="28"/>
          <w:szCs w:val="28"/>
        </w:rPr>
        <w:t xml:space="preserve"> сл. Плещеева «Осенняя песня», К. </w:t>
      </w:r>
      <w:proofErr w:type="spellStart"/>
      <w:r w:rsidRPr="006F3EE7">
        <w:rPr>
          <w:rFonts w:ascii="Times New Roman" w:hAnsi="Times New Roman" w:cs="Times New Roman"/>
          <w:sz w:val="28"/>
          <w:szCs w:val="28"/>
        </w:rPr>
        <w:t>Румянова</w:t>
      </w:r>
      <w:proofErr w:type="spellEnd"/>
      <w:r w:rsidRPr="006F3EE7">
        <w:rPr>
          <w:rFonts w:ascii="Times New Roman" w:hAnsi="Times New Roman" w:cs="Times New Roman"/>
          <w:sz w:val="28"/>
          <w:szCs w:val="28"/>
        </w:rPr>
        <w:t xml:space="preserve"> «Листопад».</w:t>
      </w:r>
      <w:bookmarkStart w:id="0" w:name="_GoBack"/>
      <w:bookmarkEnd w:id="0"/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1. Коммуникативная деятельность: беседы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«Подарки осени»,</w:t>
      </w:r>
      <w:r w:rsidR="00B76F37">
        <w:rPr>
          <w:rFonts w:ascii="Times New Roman" w:hAnsi="Times New Roman" w:cs="Times New Roman"/>
          <w:sz w:val="28"/>
          <w:szCs w:val="28"/>
        </w:rPr>
        <w:t xml:space="preserve"> </w:t>
      </w:r>
      <w:r w:rsidRPr="00B76F37">
        <w:rPr>
          <w:rFonts w:ascii="Times New Roman" w:hAnsi="Times New Roman" w:cs="Times New Roman"/>
          <w:sz w:val="28"/>
          <w:szCs w:val="28"/>
        </w:rPr>
        <w:t>«Осень в гости к нам пришла»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Цель:</w:t>
      </w:r>
      <w:r w:rsidR="00B76F37">
        <w:rPr>
          <w:rFonts w:ascii="Times New Roman" w:hAnsi="Times New Roman" w:cs="Times New Roman"/>
          <w:sz w:val="28"/>
          <w:szCs w:val="28"/>
        </w:rPr>
        <w:t xml:space="preserve"> </w:t>
      </w:r>
      <w:r w:rsidRPr="00B76F37">
        <w:rPr>
          <w:rFonts w:ascii="Times New Roman" w:hAnsi="Times New Roman" w:cs="Times New Roman"/>
          <w:sz w:val="28"/>
          <w:szCs w:val="28"/>
        </w:rPr>
        <w:t>развивать умения замечать изменения в природе;</w:t>
      </w:r>
    </w:p>
    <w:p w:rsidR="00B76F37" w:rsidRDefault="00B76F37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«Какая сегодня погода»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Цель: формировать представление о простейших взаимосвязях в живой и неживой природы;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«Дары осени»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Цель: формировать представление о здоровой пище;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«К</w:t>
      </w:r>
      <w:r w:rsidR="00B76F37">
        <w:rPr>
          <w:rFonts w:ascii="Times New Roman" w:hAnsi="Times New Roman" w:cs="Times New Roman"/>
          <w:sz w:val="28"/>
          <w:szCs w:val="28"/>
        </w:rPr>
        <w:t>ак</w:t>
      </w:r>
      <w:r w:rsidRPr="00B76F37">
        <w:rPr>
          <w:rFonts w:ascii="Times New Roman" w:hAnsi="Times New Roman" w:cs="Times New Roman"/>
          <w:sz w:val="28"/>
          <w:szCs w:val="28"/>
        </w:rPr>
        <w:t xml:space="preserve"> изменилась одежда людей»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Цель: активизировать в речи детей слова, обозначающие предметы и детали одежды, обсудить их назначение, зависимость одежды люде от состояния погоды; развивать эстетическое восприятие, вкус.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«Почему листья желтеют на деревьях»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«Куда и зачем улетают птицы осенью»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«Как дикие животные готовятся к зиме»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Коммуникативная игра «Листочек падает»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Рассматривание иллюстраций: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«Прогулка в лесу»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Цели: совершенствовать умение рассказывать по картине; обогащать представления детей о том, какие деревья растут в лесу; продолжать формировать умение подбирать антонимы к словам, использовать в речи распространенные предложения; воспитывать бережное отношение к лесу;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«Уборка урожая»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Цели: закрепить представления детей о сезонных изменениях в природе; расширять и закреплять представления детей об овощах и фруктах, месте их произрастания; развивать внимание, память, мышление; воспитывать любовь к природе и бережное, внимательное отношение к ней;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«Осень в лесу»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Цели: расширять знания детей об осени, как времени года; расширять представления детей о деревьях и диких животных; активизировать и обогащать словарь; закреплять знания цветов: желтый, красный, зелёный; развивать фонематический слух; воспитывать любовь и бережное отношение к природе.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Составление рассказа по картинке: «Осень в лесу»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 xml:space="preserve">2. Восприятие худ. </w:t>
      </w:r>
      <w:proofErr w:type="gramStart"/>
      <w:r w:rsidRPr="00B76F37">
        <w:rPr>
          <w:rFonts w:ascii="Times New Roman" w:hAnsi="Times New Roman" w:cs="Times New Roman"/>
          <w:sz w:val="28"/>
          <w:szCs w:val="28"/>
        </w:rPr>
        <w:t>лит-</w:t>
      </w:r>
      <w:proofErr w:type="spellStart"/>
      <w:r w:rsidRPr="00B76F37">
        <w:rPr>
          <w:rFonts w:ascii="Times New Roman" w:hAnsi="Times New Roman" w:cs="Times New Roman"/>
          <w:sz w:val="28"/>
          <w:szCs w:val="28"/>
        </w:rPr>
        <w:t>ры</w:t>
      </w:r>
      <w:proofErr w:type="spellEnd"/>
      <w:proofErr w:type="gramEnd"/>
      <w:r w:rsidRPr="00B76F37">
        <w:rPr>
          <w:rFonts w:ascii="Times New Roman" w:hAnsi="Times New Roman" w:cs="Times New Roman"/>
          <w:sz w:val="28"/>
          <w:szCs w:val="28"/>
        </w:rPr>
        <w:t>: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А. Блок «Зайчик»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З. Александрова «Дождик»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А. К. Бальмонт «Осень»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А. Плещеев «Осень наступила»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B76F37">
        <w:rPr>
          <w:rFonts w:ascii="Times New Roman" w:hAnsi="Times New Roman" w:cs="Times New Roman"/>
          <w:sz w:val="28"/>
          <w:szCs w:val="28"/>
        </w:rPr>
        <w:t>Босев</w:t>
      </w:r>
      <w:proofErr w:type="spellEnd"/>
      <w:r w:rsidRPr="00B76F37">
        <w:rPr>
          <w:rFonts w:ascii="Times New Roman" w:hAnsi="Times New Roman" w:cs="Times New Roman"/>
          <w:sz w:val="28"/>
          <w:szCs w:val="28"/>
        </w:rPr>
        <w:t xml:space="preserve"> «Дождь»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 w:rsidRPr="00B76F37">
        <w:rPr>
          <w:rFonts w:ascii="Times New Roman" w:hAnsi="Times New Roman" w:cs="Times New Roman"/>
          <w:sz w:val="28"/>
          <w:szCs w:val="28"/>
        </w:rPr>
        <w:t>Тувим</w:t>
      </w:r>
      <w:proofErr w:type="spellEnd"/>
      <w:r w:rsidRPr="00B76F37">
        <w:rPr>
          <w:rFonts w:ascii="Times New Roman" w:hAnsi="Times New Roman" w:cs="Times New Roman"/>
          <w:sz w:val="28"/>
          <w:szCs w:val="28"/>
        </w:rPr>
        <w:t xml:space="preserve"> «Овощи»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«Вершки и корешки»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загадки про осень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 xml:space="preserve">Составление рассказа по </w:t>
      </w:r>
      <w:proofErr w:type="spellStart"/>
      <w:r w:rsidRPr="00B76F37">
        <w:rPr>
          <w:rFonts w:ascii="Times New Roman" w:hAnsi="Times New Roman" w:cs="Times New Roman"/>
          <w:sz w:val="28"/>
          <w:szCs w:val="28"/>
        </w:rPr>
        <w:t>мнемотаблице</w:t>
      </w:r>
      <w:proofErr w:type="spellEnd"/>
      <w:r w:rsidRPr="00B76F37">
        <w:rPr>
          <w:rFonts w:ascii="Times New Roman" w:hAnsi="Times New Roman" w:cs="Times New Roman"/>
          <w:sz w:val="28"/>
          <w:szCs w:val="28"/>
        </w:rPr>
        <w:t xml:space="preserve"> «Осень»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3. Музыкальная деятельность: слушание и пение детских песен «Тучка» «Осень»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4. Игровая деятельность: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сюжетно – ролевые игры «Оденем куклу на прогулку», «Сварим су</w:t>
      </w:r>
      <w:r w:rsidR="00776955">
        <w:rPr>
          <w:rFonts w:ascii="Times New Roman" w:hAnsi="Times New Roman" w:cs="Times New Roman"/>
          <w:sz w:val="28"/>
          <w:szCs w:val="28"/>
        </w:rPr>
        <w:t xml:space="preserve">п из овощей», «Магазин овощей», </w:t>
      </w:r>
      <w:r w:rsidRPr="00B76F37">
        <w:rPr>
          <w:rFonts w:ascii="Times New Roman" w:hAnsi="Times New Roman" w:cs="Times New Roman"/>
          <w:sz w:val="28"/>
          <w:szCs w:val="28"/>
        </w:rPr>
        <w:t>дидактические игры: «Какое время года», «Найди такой же листик», «Чудесный мешочек», «Что растет на грядке», «Собери картинку «Овощи, фрукты».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5. Двигательная деятельность: подвижные игры «Солнышко и дождик», «У медведя во бору», «Листопад», «Урожай»;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пальчиковые игры: «Осень», «Вышли пальчики гулять», «Мы капусту рубим», «Грибы»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6F37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B76F37">
        <w:rPr>
          <w:rFonts w:ascii="Times New Roman" w:hAnsi="Times New Roman" w:cs="Times New Roman"/>
          <w:sz w:val="28"/>
          <w:szCs w:val="28"/>
        </w:rPr>
        <w:t xml:space="preserve"> «Мы листики осенние», «Ветер дует нам в лицо», «Ходит осень по дорожке»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6. НОД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Познание «Деревья осенью»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Задачи: формировать представления о деревьях, особенностях осенних деревьев: листья желтеют, опадают на землю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«Путешествие в осенний лес»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Задачи: формировать умение внимательно, слушать речь воспитателя, расширять и активизировать словарный запас воспитанников («осень», «время года», «шуршит»); совершенствовать грамматический строй речи; формирование элементарных экологических представлений у детей; продолжить развивать интерес к окружающему миру в процессе игры-путешествия; расширять элементарные представления об изменениях в природе</w:t>
      </w:r>
      <w:r w:rsidR="00776955">
        <w:rPr>
          <w:rFonts w:ascii="Times New Roman" w:hAnsi="Times New Roman" w:cs="Times New Roman"/>
          <w:sz w:val="28"/>
          <w:szCs w:val="28"/>
        </w:rPr>
        <w:t xml:space="preserve"> </w:t>
      </w:r>
      <w:r w:rsidRPr="00B76F37">
        <w:rPr>
          <w:rFonts w:ascii="Times New Roman" w:hAnsi="Times New Roman" w:cs="Times New Roman"/>
          <w:sz w:val="28"/>
          <w:szCs w:val="28"/>
        </w:rPr>
        <w:t>осенью, диких животных, их жизни; воспитывать заботливое отношение к животным, любовь и бережное отношение к природе.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F56" w:rsidRPr="00B76F37" w:rsidRDefault="00776955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речи: </w:t>
      </w:r>
      <w:r w:rsidR="00814F56" w:rsidRPr="00B76F37">
        <w:rPr>
          <w:rFonts w:ascii="Times New Roman" w:hAnsi="Times New Roman" w:cs="Times New Roman"/>
          <w:sz w:val="28"/>
          <w:szCs w:val="28"/>
        </w:rPr>
        <w:t xml:space="preserve"> Составление</w:t>
      </w:r>
      <w:proofErr w:type="gramEnd"/>
      <w:r w:rsidR="00814F56" w:rsidRPr="00B76F37">
        <w:rPr>
          <w:rFonts w:ascii="Times New Roman" w:hAnsi="Times New Roman" w:cs="Times New Roman"/>
          <w:sz w:val="28"/>
          <w:szCs w:val="28"/>
        </w:rPr>
        <w:t xml:space="preserve"> рассказа по картине: «Осень в лесу»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Задачи:</w:t>
      </w:r>
      <w:r w:rsidR="00776955">
        <w:rPr>
          <w:rFonts w:ascii="Times New Roman" w:hAnsi="Times New Roman" w:cs="Times New Roman"/>
          <w:sz w:val="28"/>
          <w:szCs w:val="28"/>
        </w:rPr>
        <w:t xml:space="preserve"> </w:t>
      </w:r>
      <w:r w:rsidRPr="00B76F37">
        <w:rPr>
          <w:rFonts w:ascii="Times New Roman" w:hAnsi="Times New Roman" w:cs="Times New Roman"/>
          <w:sz w:val="28"/>
          <w:szCs w:val="28"/>
        </w:rPr>
        <w:t>расширять знания детей об осени, как времени года; обучать интонационной выразительности, активизировать и обогащать словарь; закреплять знания цветов: желтый, красный, зеленый;</w:t>
      </w:r>
      <w:r w:rsidR="00776955">
        <w:rPr>
          <w:rFonts w:ascii="Times New Roman" w:hAnsi="Times New Roman" w:cs="Times New Roman"/>
          <w:sz w:val="28"/>
          <w:szCs w:val="28"/>
        </w:rPr>
        <w:t xml:space="preserve"> </w:t>
      </w:r>
      <w:r w:rsidRPr="00B76F37">
        <w:rPr>
          <w:rFonts w:ascii="Times New Roman" w:hAnsi="Times New Roman" w:cs="Times New Roman"/>
          <w:sz w:val="28"/>
          <w:szCs w:val="28"/>
        </w:rPr>
        <w:t>воспитывать любовь и бережное отношение к природе.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Рисование «Осенний лес» (нетрадиционная техника рисования способом отпечатков листиками деревьев).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Задачи: расширить представления детей о природном явлении листопаде, формировать умение идентифицировать желтый, зеленый, красный цвета, рисовать листья способом отпечатывания, равномерно располагая рисунок по всей поверхности листа бумаги.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7. Прогулка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Познавательная деятельность: рассматривание осеннего дерева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Цели: показать особенности строения деревьев (ствол, ветки, листья); познакомить с признаками и характерными особенностями осенних деревьев; предложить побегать по опавшим листьям деревьев.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Чтение художественной литературы: стихотворение «Осень»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Двигательная деятельность:</w:t>
      </w:r>
      <w:r w:rsidR="00776955">
        <w:rPr>
          <w:rFonts w:ascii="Times New Roman" w:hAnsi="Times New Roman" w:cs="Times New Roman"/>
          <w:sz w:val="28"/>
          <w:szCs w:val="28"/>
        </w:rPr>
        <w:t xml:space="preserve"> </w:t>
      </w:r>
      <w:r w:rsidRPr="00B76F37">
        <w:rPr>
          <w:rFonts w:ascii="Times New Roman" w:hAnsi="Times New Roman" w:cs="Times New Roman"/>
          <w:sz w:val="28"/>
          <w:szCs w:val="28"/>
        </w:rPr>
        <w:t>подвижные игры «Мы веселые ребята», «</w:t>
      </w:r>
      <w:proofErr w:type="gramStart"/>
      <w:r w:rsidRPr="00B76F37">
        <w:rPr>
          <w:rFonts w:ascii="Times New Roman" w:hAnsi="Times New Roman" w:cs="Times New Roman"/>
          <w:sz w:val="28"/>
          <w:szCs w:val="28"/>
        </w:rPr>
        <w:t>Покажи</w:t>
      </w:r>
      <w:proofErr w:type="gramEnd"/>
      <w:r w:rsidRPr="00B76F37">
        <w:rPr>
          <w:rFonts w:ascii="Times New Roman" w:hAnsi="Times New Roman" w:cs="Times New Roman"/>
          <w:sz w:val="28"/>
          <w:szCs w:val="28"/>
        </w:rPr>
        <w:t xml:space="preserve"> как…», «</w:t>
      </w:r>
      <w:proofErr w:type="spellStart"/>
      <w:r w:rsidRPr="00B76F37">
        <w:rPr>
          <w:rFonts w:ascii="Times New Roman" w:hAnsi="Times New Roman" w:cs="Times New Roman"/>
          <w:sz w:val="28"/>
          <w:szCs w:val="28"/>
        </w:rPr>
        <w:t>Листопал</w:t>
      </w:r>
      <w:proofErr w:type="spellEnd"/>
      <w:r w:rsidRPr="00B76F37">
        <w:rPr>
          <w:rFonts w:ascii="Times New Roman" w:hAnsi="Times New Roman" w:cs="Times New Roman"/>
          <w:sz w:val="28"/>
          <w:szCs w:val="28"/>
        </w:rPr>
        <w:t>».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Трудовая деятельность: сгребание листьев в определенное место.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Цель: учить наполнять ведра "до определенной мерки.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 xml:space="preserve">Цель: воспитывать любовь к природе и бережное отношение к ней. 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2. Нарисовать рисунок используя нетрадиционное рисование по теме «Листопад, листопад, засыпает старый сад»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3. Экскурсия в осенний лес, сбор и засушивание красивых листочков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4. Выучить на выбор стихотворение на тему «Осень»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5. Принести фотографию для презентации на тему «Осенняя прогулка»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F56" w:rsidRPr="00776955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76955">
        <w:rPr>
          <w:rFonts w:ascii="Times New Roman" w:hAnsi="Times New Roman" w:cs="Times New Roman"/>
          <w:sz w:val="28"/>
          <w:szCs w:val="28"/>
          <w:u w:val="single"/>
        </w:rPr>
        <w:t>3 этап - заключительный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1. Подготовиться к выставке работ. 1. Выставка детских работ. 1.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Вывод: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1. Дети расширили и обогатили свои знания об осени, о сезонных изменениях в природе происходящих осенью; о многообразии и пользе овощей.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2. У детей развился интерес к наблюдениям, умение замечать прекрасное в разное время года; а также творческие способности.</w:t>
      </w:r>
    </w:p>
    <w:p w:rsidR="00814F56" w:rsidRPr="00B76F37" w:rsidRDefault="00814F56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3. У родителей появился интерес к образовательному процессу, совместной деятельности с детьми, укрепилась заинтересованность в сотрудничестве с детским садом.</w:t>
      </w:r>
    </w:p>
    <w:p w:rsidR="00680C9B" w:rsidRPr="00B76F37" w:rsidRDefault="00680C9B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2290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6955" w:rsidRDefault="00776955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6955" w:rsidRDefault="00776955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6955" w:rsidRDefault="00776955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6955" w:rsidRDefault="00776955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6955" w:rsidRDefault="00776955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6955" w:rsidRDefault="00776955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6955" w:rsidRDefault="00776955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6955" w:rsidRPr="00B76F37" w:rsidRDefault="00776955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2290" w:rsidRPr="00776955" w:rsidRDefault="00E82290" w:rsidP="0077695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76955">
        <w:rPr>
          <w:rFonts w:ascii="Times New Roman" w:hAnsi="Times New Roman" w:cs="Times New Roman"/>
          <w:b/>
          <w:sz w:val="36"/>
          <w:szCs w:val="36"/>
        </w:rPr>
        <w:t>Прило</w:t>
      </w:r>
      <w:r w:rsidR="00776955">
        <w:rPr>
          <w:rFonts w:ascii="Times New Roman" w:hAnsi="Times New Roman" w:cs="Times New Roman"/>
          <w:b/>
          <w:sz w:val="36"/>
          <w:szCs w:val="36"/>
        </w:rPr>
        <w:t>жение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2290" w:rsidRPr="00776955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955">
        <w:rPr>
          <w:rFonts w:ascii="Times New Roman" w:hAnsi="Times New Roman" w:cs="Times New Roman"/>
          <w:b/>
          <w:sz w:val="28"/>
          <w:szCs w:val="28"/>
        </w:rPr>
        <w:t>Сюжетно-ролевая игра «Оденем Куклу на прогулку»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Цель: развивать у детей умение подбирать одежду для разного сезона, научить правильно называть элементы одежды, закреплять обобщенные понятия «одежда», «обувь», воспитывать заботливое отношение к окружающим.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Оборудование: кукла, одежда для всех периодов года (для лета, зимы, весны и осени, маленький шкафчик для одежды и стульчик.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Ход игры: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В гости к детям приходит новая кукла. Она знакомится с ними и хочет поиграть. Но ребята собираются на прогулку и предлагают кукле идти с ними. Кукла жалуется, что она не может одеваться, и тогда ребята предлагают ей свою помощь. Дети достают из шкафчика кукольную одежду, называют ее, выбирают то, что нужно сейчас одеть по погоде. С помощью воспитателя в правильной последовательности они одевают куклу. Затем дети одеваются сами и выходят вместе с куклой на прогулку. По возвращении с прогулки дети раздеваются сами и раздевают куклу в нужной последовательности, комментируя свои действия.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2290" w:rsidRPr="00776955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955">
        <w:rPr>
          <w:rFonts w:ascii="Times New Roman" w:hAnsi="Times New Roman" w:cs="Times New Roman"/>
          <w:b/>
          <w:sz w:val="28"/>
          <w:szCs w:val="28"/>
        </w:rPr>
        <w:t>Сюжетно-ролевая игра «Сварим суп из овощей»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Цель: познакомить детей с процессом приготовления овощного супа, показывая и называя действия, которые ребенок выполняет; закрепить названия овощей; развивать воображение; активизировать речь.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2290" w:rsidRPr="00776955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955">
        <w:rPr>
          <w:rFonts w:ascii="Times New Roman" w:hAnsi="Times New Roman" w:cs="Times New Roman"/>
          <w:b/>
          <w:sz w:val="28"/>
          <w:szCs w:val="28"/>
        </w:rPr>
        <w:t>Сюжетно-ролевая игра «Магазин овощей»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Цель: закрепить знания детей с обобщающим понятием «магазин», а также знания об овощах; развивать умение выполнять в игре несколько взаимосвязанных действий. Способность формировать у детей умение взаимодействовать и ладить в совместной игре, прививать чувство коллективизма.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2290" w:rsidRPr="00776955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955">
        <w:rPr>
          <w:rFonts w:ascii="Times New Roman" w:hAnsi="Times New Roman" w:cs="Times New Roman"/>
          <w:b/>
          <w:sz w:val="28"/>
          <w:szCs w:val="28"/>
        </w:rPr>
        <w:t>Дидактическая игра «Что растёт на грядке».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Цель: познакомить детей с урожаем овощей, упражнять в назывании овощей, формировать понятие «овощи». Развивать зрительное восприятие, внимание и наблюдательность. Воспитывать любовь к природе, дружеские взаимоотношения, приобщить к двигательной импровизации.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Материал: муляжи овощей, предметные картинки с изображением овощей (огурец, лук, капуста, помидор, морковь, корзинки, кукла.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Ход игры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Воспитатель приглашает детей на огород посмотреть, что растёт на грядке. На полу грядки овощей: моркови, огурцов, лука, капусты, помидор.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Посмотрите-ка ребята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Урожай у нас богатый-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Очень много овощей.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Показывает детям овощи по порядку. Дети называют овощи на грядке.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Предлагает поиграть в игру «Кто быстрее соберёт?»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Дети с каждой грядки собирают в свою корзину.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Воспитатель хвалит детей и спрашивает, что лежит в корзине.</w:t>
      </w:r>
    </w:p>
    <w:p w:rsidR="00776955" w:rsidRDefault="00776955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Пальчиковая игра «Засолка капусты».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Мы капусту рубим, рубим, (движения прямыми кистями вниз-вверх)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Мы морковку трём, трём, (движения кулаков к себе и от себя)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Мы капусту солим, солим, (движения пальцев, имитирующие посыпку солью)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Мы капусту жмём, жмём, (интенсивное сжимание рук в кулаки)</w:t>
      </w:r>
    </w:p>
    <w:p w:rsidR="00E82290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А потом в рот кладём. (поочерёдно подносить ко рту сложенные щепоткой пальцы правой и левой рук)</w:t>
      </w:r>
    </w:p>
    <w:p w:rsidR="00776955" w:rsidRPr="00B76F37" w:rsidRDefault="00776955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Дети садятся на стульчики, и проводится игра «Расскажем про наши овощи кукле Маше».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Дети поочерёдно берут из корзины овощи (муляжи) и рассказывают, что это и какого цвета (это огурец, он зелёный)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Кукла Маша приглашает всех в хоровод «Огородная».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Есть у нас огород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Там своя морковь растёт…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Кукла Маша угощает детей морковкой, прощается и уходит.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2290" w:rsidRPr="00776955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955">
        <w:rPr>
          <w:rFonts w:ascii="Times New Roman" w:hAnsi="Times New Roman" w:cs="Times New Roman"/>
          <w:b/>
          <w:sz w:val="28"/>
          <w:szCs w:val="28"/>
        </w:rPr>
        <w:t>Дидактическая игра «Найди такой же листик»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Цель: Нахождение предметов по сходству.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Ход игры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Игра проводится во время листопада. Воспитатель показывает лист и предлагает найти такой же. Собранные листья сравниваются по форме. У всех детей по одному листу от разных деревьев (береза, липа, яблоня). Воспитатель поднимает один из листьев и говорит: «Подул ветер. Полетели вот эти листочки (листья березы)». После этих слов дети с листьями березы в руках убегают. В конце игры воспитатель произносит: «Подул сильный ветер. Все листочки полетели».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Правила игры. Бежать («лететь») можно только тем детям, у кого в руках такой листок, какой показал воспитатель.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2290" w:rsidRPr="00776955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955">
        <w:rPr>
          <w:rFonts w:ascii="Times New Roman" w:hAnsi="Times New Roman" w:cs="Times New Roman"/>
          <w:b/>
          <w:sz w:val="28"/>
          <w:szCs w:val="28"/>
        </w:rPr>
        <w:t>Дидактическая игра «Какое время года»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Цель: учить детей соотносить описание природы в стихах с определенным временем года, развивать слуховое внимание.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6955" w:rsidRDefault="00776955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2290" w:rsidRPr="00776955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955">
        <w:rPr>
          <w:rFonts w:ascii="Times New Roman" w:hAnsi="Times New Roman" w:cs="Times New Roman"/>
          <w:b/>
          <w:sz w:val="28"/>
          <w:szCs w:val="28"/>
        </w:rPr>
        <w:t>Дидактическая игра «Чудесный мешочек»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Цель: ориентироваться на род имени существительного при определении предмета по его признакам.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2290" w:rsidRPr="00776955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955">
        <w:rPr>
          <w:rFonts w:ascii="Times New Roman" w:hAnsi="Times New Roman" w:cs="Times New Roman"/>
          <w:b/>
          <w:sz w:val="28"/>
          <w:szCs w:val="28"/>
        </w:rPr>
        <w:t>Дидактическая игра «Собери картинку (разрезные овощи)»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Цель:</w:t>
      </w:r>
      <w:r w:rsidR="00776955">
        <w:rPr>
          <w:rFonts w:ascii="Times New Roman" w:hAnsi="Times New Roman" w:cs="Times New Roman"/>
          <w:sz w:val="28"/>
          <w:szCs w:val="28"/>
        </w:rPr>
        <w:t xml:space="preserve"> </w:t>
      </w:r>
      <w:r w:rsidRPr="00B76F37">
        <w:rPr>
          <w:rFonts w:ascii="Times New Roman" w:hAnsi="Times New Roman" w:cs="Times New Roman"/>
          <w:sz w:val="28"/>
          <w:szCs w:val="28"/>
        </w:rPr>
        <w:t>формировать у детей представления о целостном образе предмета, учить соотносить образ представления с целостным образом реального предмета, складывая картинку, разрезанную на 4 части. Действовать путем прикладывания. Воспитывать у детей внимание, усидчивость, настойчивость в выполнении поставленной задачи.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2290" w:rsidRPr="00776955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955">
        <w:rPr>
          <w:rFonts w:ascii="Times New Roman" w:hAnsi="Times New Roman" w:cs="Times New Roman"/>
          <w:b/>
          <w:sz w:val="28"/>
          <w:szCs w:val="28"/>
        </w:rPr>
        <w:t>Загадки об овощах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Сидит красная девица в темнице,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А коса на улице. (Морковь)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Не книжка,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А с листьями. (Капуста)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Сидит дед, в шубу одет,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Кто его раздевает, тот слезы проливает. (Лук)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Вверху зелено,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Внизу красно,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В землю вросло. (Свекла)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Круглый бок, желтый бок,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Сидит на грядке колобок.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Врос в землю крепко.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Что же это? (Репка)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Маленький, горький,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Луку брат. (Чеснок)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Как на нашей грядке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Выросли загадки —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Сочные да крупные,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Вот такие круглые.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Летом зеленеют,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К осени краснеют. (Помидоры)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Раскололся тесный домик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На две половинки.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И посыпались оттуда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Бусинки-дробинки. (Горох)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Летом — в огороде, свежие, зеленые,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А зимою — в бочке, крепкие, соленые. (Огурцы)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2290" w:rsidRPr="00776955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955">
        <w:rPr>
          <w:rFonts w:ascii="Times New Roman" w:hAnsi="Times New Roman" w:cs="Times New Roman"/>
          <w:b/>
          <w:sz w:val="28"/>
          <w:szCs w:val="28"/>
        </w:rPr>
        <w:t>Подвижная игра «Листопад»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 xml:space="preserve">Цели: закрепить знания о цвете, величине осенних листьев; учить передвигаться по площадке, следуя </w:t>
      </w:r>
      <w:proofErr w:type="gramStart"/>
      <w:r w:rsidRPr="00B76F37">
        <w:rPr>
          <w:rFonts w:ascii="Times New Roman" w:hAnsi="Times New Roman" w:cs="Times New Roman"/>
          <w:sz w:val="28"/>
          <w:szCs w:val="28"/>
        </w:rPr>
        <w:t>указаниям</w:t>
      </w:r>
      <w:proofErr w:type="gramEnd"/>
      <w:r w:rsidRPr="00B76F37">
        <w:rPr>
          <w:rFonts w:ascii="Times New Roman" w:hAnsi="Times New Roman" w:cs="Times New Roman"/>
          <w:sz w:val="28"/>
          <w:szCs w:val="28"/>
        </w:rPr>
        <w:t xml:space="preserve"> которые даются в игровой форме; конкретизировать понятие «листопад», развивать внимание, память, закреплять знания о приметах осени.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Материал: осенние листья.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Ход игры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Педагог говорит: «Ребята! Все вы будете листочками, выберите листочек, который понравится: кто жёлтый, кто красный, кто большой, кто маленький».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Каждый ребёнок показывает и называет, какой листочек он выбрал по цвету и величине.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Педагог рассказывает: «Листья лёгкие, они медленно летят по воздуху. (Дети бегают и взмахивают руками).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Листопад! Листопад!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Листья жёлтые летят!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Кружатся красивые жёлтые листочки. (Действия выполняют дети с жёлтыми листочками).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Кружатся красивые красные листочки. (Действия выполняют дети с красными листочками).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Покружились и уселись на землю. (Дети приседают). Сели! Уселись и замерли. (Дети не шевелятся).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Прилетел лёгкий ветерок, подул. (Дует взрослый, за ним дети)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Педагог продолжает: «Поднялись листья разлетелись в разные стороны. (Дети разбегаются по площадке). Закружились, закружились, закружились!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Листопад! Листопад!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Листья по ветру летят!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Затих ветерок, и вновь медленно опускаются на землю…листья»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По желания детей игра продолжается 2-3 раза.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2290" w:rsidRPr="00776955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955">
        <w:rPr>
          <w:rFonts w:ascii="Times New Roman" w:hAnsi="Times New Roman" w:cs="Times New Roman"/>
          <w:b/>
          <w:sz w:val="28"/>
          <w:szCs w:val="28"/>
        </w:rPr>
        <w:t>Подвижная игра «Солнышко и дождик»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Цели:</w:t>
      </w:r>
      <w:r w:rsidR="00776955">
        <w:rPr>
          <w:rFonts w:ascii="Times New Roman" w:hAnsi="Times New Roman" w:cs="Times New Roman"/>
          <w:sz w:val="28"/>
          <w:szCs w:val="28"/>
        </w:rPr>
        <w:t xml:space="preserve"> </w:t>
      </w:r>
      <w:r w:rsidRPr="00B76F37">
        <w:rPr>
          <w:rFonts w:ascii="Times New Roman" w:hAnsi="Times New Roman" w:cs="Times New Roman"/>
          <w:sz w:val="28"/>
          <w:szCs w:val="28"/>
        </w:rPr>
        <w:t>формировать умение ходить и бегать врассыпную, не наталкиваясь, друг на друга; приучать действовать по сигналу. Воспитывать доброжелательное отношение друг к другу. Улучшать психофизическое самочувствие малышей на основе радостных, эмоциональных переживаний.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2290" w:rsidRPr="00776955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955">
        <w:rPr>
          <w:rFonts w:ascii="Times New Roman" w:hAnsi="Times New Roman" w:cs="Times New Roman"/>
          <w:b/>
          <w:sz w:val="28"/>
          <w:szCs w:val="28"/>
        </w:rPr>
        <w:t>Подвижная игра «У медведя во бору»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Цели:</w:t>
      </w:r>
      <w:r w:rsidR="00776955">
        <w:rPr>
          <w:rFonts w:ascii="Times New Roman" w:hAnsi="Times New Roman" w:cs="Times New Roman"/>
          <w:sz w:val="28"/>
          <w:szCs w:val="28"/>
        </w:rPr>
        <w:t xml:space="preserve"> </w:t>
      </w:r>
      <w:r w:rsidRPr="00B76F37">
        <w:rPr>
          <w:rFonts w:ascii="Times New Roman" w:hAnsi="Times New Roman" w:cs="Times New Roman"/>
          <w:sz w:val="28"/>
          <w:szCs w:val="28"/>
        </w:rPr>
        <w:t>закреплять умение двигаться врассыпную, имитировать игровые движения, двигаться в соответствии с текстом.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2290" w:rsidRPr="00776955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955">
        <w:rPr>
          <w:rFonts w:ascii="Times New Roman" w:hAnsi="Times New Roman" w:cs="Times New Roman"/>
          <w:b/>
          <w:sz w:val="28"/>
          <w:szCs w:val="28"/>
        </w:rPr>
        <w:t>Подвижная игра «Собери урожай»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Цели: физическое развитие ребенка и формирование его эмоциональной сферы.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2290" w:rsidRPr="00776955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955">
        <w:rPr>
          <w:rFonts w:ascii="Times New Roman" w:hAnsi="Times New Roman" w:cs="Times New Roman"/>
          <w:b/>
          <w:sz w:val="28"/>
          <w:szCs w:val="28"/>
        </w:rPr>
        <w:t>Пальчиковая игра «Мы капусту рубим»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Мы капусту рубим, рубим! (2 раза) (ребенок изображает рубящие движения топор, двигая прямыми ладошками вверх и вниз)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Мы капусту режем, режем! (2 раза) (ребром ладошки водим вперед и назад) Мы капусту солим, солим! (2 раза) (собираем пальчики в щепотку и делаем вид, что солим капусту)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Мы капусту жмем, жмем! (2 раза) (энергично сжимаем и разжимаем кулачки) Мы морковку трем, трем! (2 раза) (правую ручку сжимаем в кулачок и двигаем её вверх-вниз вдоль прямой ладошки левой руки, изображая терку).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2290" w:rsidRPr="00776955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955">
        <w:rPr>
          <w:rFonts w:ascii="Times New Roman" w:hAnsi="Times New Roman" w:cs="Times New Roman"/>
          <w:b/>
          <w:sz w:val="28"/>
          <w:szCs w:val="28"/>
        </w:rPr>
        <w:t>Пальчиковая игра «Вышли пальчики гулять»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Вышли пальчики гулять, (шагаем пальчиками по столу)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Стали листья собирать, (собираем листики в ручку)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Красный листик,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Жёлтый листик,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Будем их сейчас считать (хлопаем в ладоши)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Сколько листиков собрали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Раз, два, три, четыре, пять! (загибаем пальчики)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Можно с ними поиграть (поднимаем руки вверх, делаем фонарики)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2290" w:rsidRPr="00776955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955">
        <w:rPr>
          <w:rFonts w:ascii="Times New Roman" w:hAnsi="Times New Roman" w:cs="Times New Roman"/>
          <w:b/>
          <w:sz w:val="28"/>
          <w:szCs w:val="28"/>
        </w:rPr>
        <w:t>Пальчиковая игра «Грибы»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 xml:space="preserve">(ладонь сжата в кулак и </w:t>
      </w:r>
      <w:proofErr w:type="spellStart"/>
      <w:r w:rsidRPr="00B76F37">
        <w:rPr>
          <w:rFonts w:ascii="Times New Roman" w:hAnsi="Times New Roman" w:cs="Times New Roman"/>
          <w:sz w:val="28"/>
          <w:szCs w:val="28"/>
        </w:rPr>
        <w:t>поочереди</w:t>
      </w:r>
      <w:proofErr w:type="spellEnd"/>
      <w:r w:rsidRPr="00B76F37">
        <w:rPr>
          <w:rFonts w:ascii="Times New Roman" w:hAnsi="Times New Roman" w:cs="Times New Roman"/>
          <w:sz w:val="28"/>
          <w:szCs w:val="28"/>
        </w:rPr>
        <w:t xml:space="preserve"> отгибаем пальцы)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Раз, два, три,</w:t>
      </w:r>
      <w:r w:rsidR="00776955">
        <w:rPr>
          <w:rFonts w:ascii="Times New Roman" w:hAnsi="Times New Roman" w:cs="Times New Roman"/>
          <w:sz w:val="28"/>
          <w:szCs w:val="28"/>
        </w:rPr>
        <w:t xml:space="preserve"> </w:t>
      </w:r>
      <w:r w:rsidRPr="00B76F37">
        <w:rPr>
          <w:rFonts w:ascii="Times New Roman" w:hAnsi="Times New Roman" w:cs="Times New Roman"/>
          <w:sz w:val="28"/>
          <w:szCs w:val="28"/>
        </w:rPr>
        <w:t>четыре, пять!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Мы идём грибы искать (хлопаем в ладоши)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Этот пальчик в лес пошёл, (поочередно загибаем пальчики)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Этот пальчик гриб нашёл,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Этот пальчик чистить стал,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Этот пальчик жарить стал,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Этот пальчик всё съел,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Оттого и растолстел.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2290" w:rsidRPr="00776955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76955">
        <w:rPr>
          <w:rFonts w:ascii="Times New Roman" w:hAnsi="Times New Roman" w:cs="Times New Roman"/>
          <w:b/>
          <w:sz w:val="28"/>
          <w:szCs w:val="28"/>
        </w:rPr>
        <w:t>Физминутки</w:t>
      </w:r>
      <w:proofErr w:type="spellEnd"/>
    </w:p>
    <w:p w:rsidR="00E82290" w:rsidRPr="00B76F37" w:rsidRDefault="00776955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82290" w:rsidRPr="00B76F37">
        <w:rPr>
          <w:rFonts w:ascii="Times New Roman" w:hAnsi="Times New Roman" w:cs="Times New Roman"/>
          <w:sz w:val="28"/>
          <w:szCs w:val="28"/>
        </w:rPr>
        <w:t>Мы – листики осенние»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Мы, листики осенние,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На веточках сидели.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Ветер дунул, полетели.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Мы летели, мы летели.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И на землю тихо сели.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Ветер снова набежал.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И листочки все поднял.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Повертел их, покружил.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И на землю опустил.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(Дети имитируют действия «листочков» в соответствии с текстом стихотворения: садятся на корточки, летают по комнате, вновь тихо садятся, поднимаются, кружатся и снова садятся.)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«Ветер дует нам в лицо»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Ветер дует нам в лицо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И качает деревцо.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Ветерок всё тише, тише.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Деревцо всё выше, выше.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«Ходит осень по дорожке»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Ходит осень по дорожке,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Промочила в лужках ножки.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Ходит осень, бродит осень,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Ветер с клена листья сбросил.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Дружно по лесу гуляем (шаги на месте)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И листочки собираем (наклоны вперед)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Собирать их каждый рад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Просто чудный листопад! (прыжки на месте, с хлопками в ладоши)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2290" w:rsidRPr="00776955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955">
        <w:rPr>
          <w:rFonts w:ascii="Times New Roman" w:hAnsi="Times New Roman" w:cs="Times New Roman"/>
          <w:b/>
          <w:sz w:val="28"/>
          <w:szCs w:val="28"/>
        </w:rPr>
        <w:t>Стихотворения</w:t>
      </w:r>
    </w:p>
    <w:p w:rsidR="00C84978" w:rsidRDefault="00C84978" w:rsidP="0077695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C8497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82290" w:rsidRPr="00B76F37" w:rsidRDefault="00E82290" w:rsidP="0077695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А. Блок «Зайчик»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Маленькому зайчику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На сырой ложбинке</w:t>
      </w:r>
    </w:p>
    <w:p w:rsidR="00E82290" w:rsidRPr="00B76F37" w:rsidRDefault="00776955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82290" w:rsidRPr="00B76F37">
        <w:rPr>
          <w:rFonts w:ascii="Times New Roman" w:hAnsi="Times New Roman" w:cs="Times New Roman"/>
          <w:sz w:val="28"/>
          <w:szCs w:val="28"/>
        </w:rPr>
        <w:t>режде глазки тешили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Белые цветочки.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Осенью расплакались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Тонкие былинки,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Лапки наступают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На жёлтые листочки.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Хмурая, дождливая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Наступила осень,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Всю капусту сняли,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Нечего украсть.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Бедный зайчик прыгает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Возле мокрых сосен,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Страшно в лапы волку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Серому попасть.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Думает о лете,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Прижимает уши,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На небо косится -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Неба не видать.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Только б потеплее,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 xml:space="preserve">Только бы </w:t>
      </w:r>
      <w:proofErr w:type="spellStart"/>
      <w:r w:rsidRPr="00B76F37">
        <w:rPr>
          <w:rFonts w:ascii="Times New Roman" w:hAnsi="Times New Roman" w:cs="Times New Roman"/>
          <w:sz w:val="28"/>
          <w:szCs w:val="28"/>
        </w:rPr>
        <w:t>посуше</w:t>
      </w:r>
      <w:proofErr w:type="spellEnd"/>
      <w:r w:rsidRPr="00B76F37">
        <w:rPr>
          <w:rFonts w:ascii="Times New Roman" w:hAnsi="Times New Roman" w:cs="Times New Roman"/>
          <w:sz w:val="28"/>
          <w:szCs w:val="28"/>
        </w:rPr>
        <w:t>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Очень неприятно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По воде ступать!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2290" w:rsidRPr="00B76F37" w:rsidRDefault="00E82290" w:rsidP="0077695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B76F37">
        <w:rPr>
          <w:rFonts w:ascii="Times New Roman" w:hAnsi="Times New Roman" w:cs="Times New Roman"/>
          <w:sz w:val="28"/>
          <w:szCs w:val="28"/>
        </w:rPr>
        <w:t>Босев</w:t>
      </w:r>
      <w:proofErr w:type="spellEnd"/>
      <w:r w:rsidRPr="00B76F37">
        <w:rPr>
          <w:rFonts w:ascii="Times New Roman" w:hAnsi="Times New Roman" w:cs="Times New Roman"/>
          <w:sz w:val="28"/>
          <w:szCs w:val="28"/>
        </w:rPr>
        <w:t xml:space="preserve"> «Дождь»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Тёплый дождик лил да лил,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Дело делал, не шалил: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Вымыл крышу у скворечни,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Вымыл ягоды-черешни.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Протянули мы ладошки,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Дождик их помыл немножко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6955" w:rsidRDefault="00776955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2290" w:rsidRPr="00B76F37" w:rsidRDefault="00E82290" w:rsidP="0077695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З. Александрова «Дождик»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К нам на длинной мокрой ножке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Дождик скачет по дорожке.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В лужице – смотри, смотри! -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Он пускает пузыри.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Если лужицы нальются,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Так и хочется разуться,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Побежать и потрясти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В тёплом дождике кусты…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Дождь плясал по огороду,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Поливал на грядки воду,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Тучу - лейку перенёс,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Напоил в полях овёс.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Сохнут вымытые чисто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Лопухов большие листья.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Значит, очень хорошо,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Что сегодня дождик шёл!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2290" w:rsidRPr="00B76F37" w:rsidRDefault="00E82290" w:rsidP="0077695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К. Бальмонт «Осень»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Поспевает брусника,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Стали дни холоднее,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И от птичьего крика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В сердце стало грустнее.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Стаи птиц улетают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Прочь, за синее море.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Все деревья блистают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В разноцветном уборе.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Солнце реже смеется,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Нет в цветах благовонья.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Скоро Осень проснется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И заплачет спросонья.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2290" w:rsidRPr="00B76F37" w:rsidRDefault="00E82290" w:rsidP="0077695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Алексей Плещеев «Осень»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Осень наступила,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Высохли цветы,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И глядят уныло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Голые кусты.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Вянет и желтеет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Травка на лугах,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Только зеленеет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Озимь на полях.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Туча небо кроет,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Солнце не блестит,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Ветер в поле воет,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Дождик моросит.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Зашумели воды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Быстрого ручья,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Птички улетели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В теплые края.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2290" w:rsidRPr="00B76F37" w:rsidRDefault="00E82290" w:rsidP="0077695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 w:rsidRPr="00B76F37">
        <w:rPr>
          <w:rFonts w:ascii="Times New Roman" w:hAnsi="Times New Roman" w:cs="Times New Roman"/>
          <w:sz w:val="28"/>
          <w:szCs w:val="28"/>
        </w:rPr>
        <w:t>Тувим</w:t>
      </w:r>
      <w:proofErr w:type="spellEnd"/>
      <w:r w:rsidRPr="00B76F37">
        <w:rPr>
          <w:rFonts w:ascii="Times New Roman" w:hAnsi="Times New Roman" w:cs="Times New Roman"/>
          <w:sz w:val="28"/>
          <w:szCs w:val="28"/>
        </w:rPr>
        <w:t xml:space="preserve"> «Овощи»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Хозяйка однажды с базара пришла,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Хозяйка с базара домой принесла: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Картошку,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Капусту,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Морковку,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Горох,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Петрушку и свёклу.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Ох.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Вот овощи спор завели на столе -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Кто лучше, вкусней и нужней на земле: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Картошка?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Капуста?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Морковка?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Горох?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Петрушка иль свекла?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Ох.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Хозяйка тем временем ножик взяла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И ножиком этим крошить начала: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Картошку,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Капусту,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Морковку,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Горох,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Петрушку и свеклу.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Ох.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Накрытые крышкою, в душном горшке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Кипели, кипели в крутом кипятке: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Картошка,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Капуста,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Морковка,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Горох,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Петрушка и свекла.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Ох.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И суп овощной оказался не плох!</w:t>
      </w:r>
    </w:p>
    <w:p w:rsidR="00C84978" w:rsidRDefault="00C84978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C84978" w:rsidSect="00C8497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2290" w:rsidRPr="00B76F37" w:rsidRDefault="00E82290" w:rsidP="00C8497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Русская народная сказка «Вершки и корешки»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Поехал мужик в лес репу сеять. Распахал землю, тут к нему медведь подходит и говорит: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- Ты зачем в моём лесу репу сеешь? Я тебя съем за это!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- Не ешь меня, - говорит мужик, - я с тобой поделюсь: тебе все вершки, а мне - корешки.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Согласился медведь.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Пришла осень, поехал мужик за репой, отдал медведю вершки, погрузил на телегу корешки и собрался на базар репу продавать. А медведь и говорит: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- Дай твои корешки попробовать. Попробовал и как зарычит: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- Обманул ты меня, мужик, твои корешки сладкие, в следующий раз я их себе возьму, а тебе вершки достанутся.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Согласился мужик, да посеял на следующий год пшеницу. Приехал собирать, а медведь его уже ждёт. Отдал мужик корешки, а сам поехал хлеб молотить. Грызёт медведь корешки - невкусно. Понял он что опять мужик его обманул, и запретил ему в лесу сеять. С тех пор мужик в поле сеет, а медведь в лесу мёд да малину собирает.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2290" w:rsidRPr="00C84978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978">
        <w:rPr>
          <w:rFonts w:ascii="Times New Roman" w:hAnsi="Times New Roman" w:cs="Times New Roman"/>
          <w:b/>
          <w:sz w:val="28"/>
          <w:szCs w:val="28"/>
        </w:rPr>
        <w:t>Прогулка «Что нам осень подарила»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Цель: конкретизировать, закреплять знания детей о растительном мире; о том, где что растет.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Ход прогулки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В теплую ясную погоду воспитатель напоминает детям, что наступила ярко-желтая, золотая осень. Декламирует: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Здравствуй, осень!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Здравствуй, осень!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Хорошо, что ты пришла.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У тебя мы, осень, спросим: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Что в подарок принесла?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 xml:space="preserve">Воспитатель предлагает: «Мы с вами каждый раз смотрели, что у нас интересного есть на участке, а теперь давайте пройдем, полюбуемся, </w:t>
      </w:r>
      <w:proofErr w:type="spellStart"/>
      <w:proofErr w:type="gramStart"/>
      <w:r w:rsidRPr="00B76F37">
        <w:rPr>
          <w:rFonts w:ascii="Times New Roman" w:hAnsi="Times New Roman" w:cs="Times New Roman"/>
          <w:sz w:val="28"/>
          <w:szCs w:val="28"/>
        </w:rPr>
        <w:t>по-смотрим</w:t>
      </w:r>
      <w:proofErr w:type="spellEnd"/>
      <w:proofErr w:type="gramEnd"/>
      <w:r w:rsidRPr="00B76F37">
        <w:rPr>
          <w:rFonts w:ascii="Times New Roman" w:hAnsi="Times New Roman" w:cs="Times New Roman"/>
          <w:sz w:val="28"/>
          <w:szCs w:val="28"/>
        </w:rPr>
        <w:t>, что нам осень подарила? Оглянитесь вокруг: тепло, тихо, ласково солнышко улыбается — это все нам осень подарила. А теперь посмотрите на небо, какое оно? А облачка какие? Стоят на месте или медленно плывут?». Дети отвечают. Взрослый подытоживает: «И ласковое солнышко, и синее-синее небо, и белые легкие облачка — все нам подарила осень».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Затем обращает внимание детей на опавшие листья. Дети ходят, шуршат ими, называют их яркую окраску. Потом обходят цветочную клумбу. Все дружно приходят к выводу, что пестрые листья, красивые цветы — все нам подарила осень.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Взрослый ведет детей к огородным грядкам, затем к фруктовым деревьям и к кустам малины. Малыши сами вспоминают, где какой урожай они помогали собирать, уточняют, где что растет.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Дети подводят итоги: «И овощи, и фрукты, и ягоды — все это нам осень подарила». Взрослый добавляет: «Добрая, щедрая, прекрасная, золотая осень!».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Одни дети набирают охапки разноцветных листьев, другие приносят их в ведерках, корзинках. Все это сгружается в укромное местечко, где-нибудь под елкой. Здесь будет берлога для медведя. Ему будет мягко и тепло спать в такой берлоге. Помогли медведю сделать берлогу, теперь можно с ним и поиграть.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2290" w:rsidRPr="00C84978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978">
        <w:rPr>
          <w:rFonts w:ascii="Times New Roman" w:hAnsi="Times New Roman" w:cs="Times New Roman"/>
          <w:b/>
          <w:sz w:val="28"/>
          <w:szCs w:val="28"/>
        </w:rPr>
        <w:t>Трудовая деятельность: кормление птиц.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6F37">
        <w:rPr>
          <w:rFonts w:ascii="Times New Roman" w:hAnsi="Times New Roman" w:cs="Times New Roman"/>
          <w:sz w:val="28"/>
          <w:szCs w:val="28"/>
        </w:rPr>
        <w:t>Цель: побуждать к самостоятельному выполнению элементарных поручений.</w:t>
      </w: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2290" w:rsidRPr="00B76F37" w:rsidRDefault="00E82290" w:rsidP="00B76F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E82290" w:rsidRPr="00B76F37" w:rsidSect="00C8497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7A"/>
    <w:rsid w:val="004C717A"/>
    <w:rsid w:val="00680C9B"/>
    <w:rsid w:val="006F3EE7"/>
    <w:rsid w:val="00776955"/>
    <w:rsid w:val="00814F56"/>
    <w:rsid w:val="009C54F9"/>
    <w:rsid w:val="00B76F37"/>
    <w:rsid w:val="00C84978"/>
    <w:rsid w:val="00E8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F29D9-634F-4588-B352-B72A0C8F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16</Pages>
  <Words>3760</Words>
  <Characters>21438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2022-10-26T10:46:00Z</dcterms:created>
  <dcterms:modified xsi:type="dcterms:W3CDTF">2022-10-26T12:12:00Z</dcterms:modified>
</cp:coreProperties>
</file>