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37" w:rsidRDefault="00B76F37" w:rsidP="00B76F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 </w:t>
      </w:r>
    </w:p>
    <w:p w:rsidR="00B76F37" w:rsidRDefault="00B76F37" w:rsidP="00B76F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B76F37" w:rsidRDefault="00B76F37" w:rsidP="00B76F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№59 «Золотой ключик»</w:t>
      </w:r>
    </w:p>
    <w:p w:rsidR="00B76F37" w:rsidRDefault="00B76F37" w:rsidP="00B76F37">
      <w:pPr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6F37" w:rsidRPr="00B76F37" w:rsidRDefault="00B76F37" w:rsidP="00B76F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6F37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B76F37" w:rsidRPr="00B76F37" w:rsidRDefault="00B76F37" w:rsidP="00B76F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6F37">
        <w:rPr>
          <w:rFonts w:ascii="Times New Roman" w:hAnsi="Times New Roman" w:cs="Times New Roman"/>
          <w:b/>
          <w:sz w:val="48"/>
          <w:szCs w:val="48"/>
        </w:rPr>
        <w:t>«Осень золотая»</w:t>
      </w:r>
    </w:p>
    <w:p w:rsidR="00B76F37" w:rsidRDefault="00B76F37" w:rsidP="00B76F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 №12 «Багульник»</w:t>
      </w:r>
    </w:p>
    <w:p w:rsidR="00B76F37" w:rsidRDefault="00B76F37" w:rsidP="00B76F37">
      <w:pPr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B76F37" w:rsidRPr="00B76F37" w:rsidRDefault="00B76F37" w:rsidP="00B76F3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76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кв.категории</w:t>
      </w:r>
      <w:proofErr w:type="spellEnd"/>
    </w:p>
    <w:p w:rsidR="00B76F37" w:rsidRDefault="00B76F37" w:rsidP="00B76F3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Пастухова Я.А</w:t>
      </w:r>
    </w:p>
    <w:p w:rsidR="00B76F37" w:rsidRDefault="00B76F37" w:rsidP="00B76F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6F37" w:rsidRDefault="00B76F37" w:rsidP="00B76F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Улан-Удэ</w:t>
      </w:r>
    </w:p>
    <w:p w:rsidR="00B76F37" w:rsidRDefault="00B76F37" w:rsidP="00B76F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Сентябрь-ноябрь, 2022</w:t>
      </w:r>
    </w:p>
    <w:p w:rsidR="00B76F37" w:rsidRPr="00B76F37" w:rsidRDefault="00B76F37" w:rsidP="00B76F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F37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Вид проекта: познавательно-творческий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Продолжительность: краткосрочный (3 </w:t>
      </w:r>
      <w:r w:rsidR="00B76F37">
        <w:rPr>
          <w:rFonts w:ascii="Times New Roman" w:hAnsi="Times New Roman" w:cs="Times New Roman"/>
          <w:sz w:val="28"/>
          <w:szCs w:val="28"/>
        </w:rPr>
        <w:t>месяца</w:t>
      </w:r>
      <w:r w:rsidRPr="00B76F37">
        <w:rPr>
          <w:rFonts w:ascii="Times New Roman" w:hAnsi="Times New Roman" w:cs="Times New Roman"/>
          <w:sz w:val="28"/>
          <w:szCs w:val="28"/>
        </w:rPr>
        <w:t>)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Участники проекта: дети, родители, воспитатели.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Возраст детей: 4 - 5 лет.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Образовательные области: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• познавательное развитие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• социально - коммуникативное развитие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• речевое развитие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• художественно-эстетическое развитие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• физическое развитие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B76F37">
        <w:rPr>
          <w:rFonts w:ascii="Times New Roman" w:hAnsi="Times New Roman" w:cs="Times New Roman"/>
          <w:sz w:val="28"/>
          <w:szCs w:val="28"/>
        </w:rPr>
        <w:t xml:space="preserve">: у детей среднего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 д. Дети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</w:t>
      </w:r>
      <w:proofErr w:type="gramStart"/>
      <w:r w:rsidRPr="00B76F37">
        <w:rPr>
          <w:rFonts w:ascii="Times New Roman" w:hAnsi="Times New Roman" w:cs="Times New Roman"/>
          <w:sz w:val="28"/>
          <w:szCs w:val="28"/>
        </w:rPr>
        <w:t>явлениях природы</w:t>
      </w:r>
      <w:proofErr w:type="gramEnd"/>
      <w:r w:rsidRPr="00B76F37">
        <w:rPr>
          <w:rFonts w:ascii="Times New Roman" w:hAnsi="Times New Roman" w:cs="Times New Roman"/>
          <w:sz w:val="28"/>
          <w:szCs w:val="28"/>
        </w:rPr>
        <w:t xml:space="preserve"> происходящих осенью, создавать опору для наблюдений: собирать природный материал для развития творчества, иллюстрации.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76F37">
        <w:rPr>
          <w:rFonts w:ascii="Times New Roman" w:hAnsi="Times New Roman" w:cs="Times New Roman"/>
          <w:sz w:val="28"/>
          <w:szCs w:val="28"/>
        </w:rPr>
        <w:t>: часто взрослые забывают понаблюдать с ребенком, полюбоваться красотой мира природы, не поддерживают детскую любознательность. Именно 4-5 лет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беречь и любить природу.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76F37">
        <w:rPr>
          <w:rFonts w:ascii="Times New Roman" w:hAnsi="Times New Roman" w:cs="Times New Roman"/>
          <w:sz w:val="28"/>
          <w:szCs w:val="28"/>
        </w:rPr>
        <w:t xml:space="preserve">: </w:t>
      </w:r>
      <w:r w:rsidR="006F3EE7" w:rsidRPr="006F3EE7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об изменениях в природе осенью, о подготовке растений и животных к этому времени года. Развивать у детей интерес к наблюдениям за явлениями природы. Прививать умение сравнивать, устанавливать простейшие причинно-следственные связи. Воспитывать у детей бережное отношение к природе.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37">
        <w:rPr>
          <w:rFonts w:ascii="Times New Roman" w:hAnsi="Times New Roman" w:cs="Times New Roman"/>
          <w:b/>
          <w:sz w:val="28"/>
          <w:szCs w:val="28"/>
        </w:rPr>
        <w:t>Задачи проекта для детей: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Добиться пополнения и обогащения знаний детей по лексическим темам: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EE7">
        <w:rPr>
          <w:rFonts w:ascii="Times New Roman" w:hAnsi="Times New Roman" w:cs="Times New Roman"/>
          <w:sz w:val="28"/>
          <w:szCs w:val="28"/>
        </w:rPr>
        <w:t>«Осень», «Овощи», «Фрукты».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Способствовать формирования у детей умение вести наблюдения в живой и неживой природе.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Изучение детьми объектов живой и неживой природы во взаимосвязи со средой обитания и формирование в детях осознанно правильного взаимодействия с окружающим их большим миром природы.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Показать конкретные способы экспериментирования и исследования объектов природы.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Способствовать развитию умения делать выводы, устанавливая причинно-следственные связи между объектами природы.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Способствовать развитию диалогической форме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Способствовать формированию умения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мазки; развивать эстетическое восприятие.</w:t>
      </w:r>
    </w:p>
    <w:p w:rsid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Способствовать формированию начальных форм экологической культуры у детей дошкольного возраста; развивать познавательную активность; воспитывать любовь к природе.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37">
        <w:rPr>
          <w:rFonts w:ascii="Times New Roman" w:hAnsi="Times New Roman" w:cs="Times New Roman"/>
          <w:b/>
          <w:sz w:val="28"/>
          <w:szCs w:val="28"/>
        </w:rPr>
        <w:t>Задачи проекта для родителей: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1. Советы по формированию экологического воспитания у детей.</w:t>
      </w:r>
    </w:p>
    <w:p w:rsidR="00814F56" w:rsidRPr="00B76F37" w:rsidRDefault="00B76F37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4F56" w:rsidRPr="00B76F37">
        <w:rPr>
          <w:rFonts w:ascii="Times New Roman" w:hAnsi="Times New Roman" w:cs="Times New Roman"/>
          <w:sz w:val="28"/>
          <w:szCs w:val="28"/>
        </w:rPr>
        <w:t>. Вовлечь родителей в педагогический процесс, укрепить заинтересованность в сотрудничестве с детским садом.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Форма проведения итогового мероприятия </w:t>
      </w:r>
      <w:r w:rsidR="00B76F37">
        <w:rPr>
          <w:rFonts w:ascii="Times New Roman" w:hAnsi="Times New Roman" w:cs="Times New Roman"/>
          <w:sz w:val="28"/>
          <w:szCs w:val="28"/>
        </w:rPr>
        <w:t>проекта: выставка детских работ, утренник «Осень золотая»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37">
        <w:rPr>
          <w:rFonts w:ascii="Times New Roman" w:hAnsi="Times New Roman" w:cs="Times New Roman"/>
          <w:b/>
          <w:sz w:val="28"/>
          <w:szCs w:val="28"/>
        </w:rPr>
        <w:t>Продукты проекта для родителей: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1. Выставка коллективной работы «Осеннее дерево»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2. Выставка рисунков, используя нетрадиционные техники рисования «Осенний лес»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3. Консультация для родителей «Научим ребенка любить природу».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4. Папка-передвижка «Осенняя одежда на прогулке».</w:t>
      </w:r>
    </w:p>
    <w:p w:rsidR="00B76F37" w:rsidRDefault="00B76F37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37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 для детей: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расширить и закрепить знания и представления детей об осени, её признаках и дарах;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применение сформированных навыков связной речи в различных ситуациях общения;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6F3EE7" w:rsidRPr="006F3EE7" w:rsidRDefault="006F3EE7" w:rsidP="006F3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EE7">
        <w:rPr>
          <w:rFonts w:ascii="Times New Roman" w:hAnsi="Times New Roman" w:cs="Times New Roman"/>
          <w:sz w:val="28"/>
          <w:szCs w:val="28"/>
        </w:rPr>
        <w:t>- дети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</w:p>
    <w:p w:rsidR="00814F56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37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 для родителей: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1. У родителей появится интерес к образовательному процессу, развитию творчества, знаний и умений у детей.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2. Участие родителей в совместной продуктивной деятельности.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3. Понимание родителями в дальнейшем требований ДОУ к семье.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F37" w:rsidRDefault="00B76F37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F37" w:rsidRDefault="00B76F37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F37" w:rsidRDefault="00B76F37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37">
        <w:rPr>
          <w:rFonts w:ascii="Times New Roman" w:hAnsi="Times New Roman" w:cs="Times New Roman"/>
          <w:b/>
          <w:sz w:val="28"/>
          <w:szCs w:val="28"/>
        </w:rPr>
        <w:t>Этапы проектной деятельности: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F37">
        <w:rPr>
          <w:rFonts w:ascii="Times New Roman" w:hAnsi="Times New Roman" w:cs="Times New Roman"/>
          <w:sz w:val="28"/>
          <w:szCs w:val="28"/>
          <w:u w:val="single"/>
        </w:rPr>
        <w:t>1 этап – подготовительный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1. Составление плана работы над проектом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2. Сбор материала необходимого для реализации проекта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3. Организация предметно-развивающей среды по теме проекта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4. Подбор дидактических игр и пособий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5. Подбор и разработка конспектов НОД по теме проекта 1. Рассматривание иллюстраций про осень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2. Прогулка по территории детского сада</w:t>
      </w:r>
    </w:p>
    <w:p w:rsidR="00B76F37" w:rsidRDefault="00B76F37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3. Чтение загадок, стихов об осени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1. Чтение художественной литературы про осень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2. Заучивание стихотворения про осень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3. Сбор осенних листьев и их засушивание.</w:t>
      </w:r>
    </w:p>
    <w:p w:rsidR="00B76F37" w:rsidRDefault="00B76F37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F37">
        <w:rPr>
          <w:rFonts w:ascii="Times New Roman" w:hAnsi="Times New Roman" w:cs="Times New Roman"/>
          <w:sz w:val="28"/>
          <w:szCs w:val="28"/>
          <w:u w:val="single"/>
        </w:rPr>
        <w:t>2 этап - основной – реализация проекта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1. Подготовка пособий для НОД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2. Организация выставки «Осеннее дерево»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3. Подобрать 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 xml:space="preserve"> про осенние изменения в природе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4. Изготовление картотек стихов, загадок, 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 xml:space="preserve"> и различных игр про осень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5. Подобрать материал для прогулки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6. Подобрать консультации «Научите ребенка любить природу»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7. </w:t>
      </w:r>
      <w:r w:rsidR="006F3EE7">
        <w:rPr>
          <w:rFonts w:ascii="Times New Roman" w:hAnsi="Times New Roman" w:cs="Times New Roman"/>
          <w:sz w:val="28"/>
          <w:szCs w:val="28"/>
        </w:rPr>
        <w:t>Просмотр мультфильмов «Почему листья меняют цвет», «Где спит солнышко»</w:t>
      </w:r>
    </w:p>
    <w:p w:rsidR="00814F56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8. Оформить выставку рисунков «Осенний лес»</w:t>
      </w:r>
    </w:p>
    <w:p w:rsidR="006F3EE7" w:rsidRDefault="006F3EE7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Проведение утренника «Осень золотая»</w:t>
      </w:r>
    </w:p>
    <w:p w:rsidR="006F3EE7" w:rsidRDefault="006F3EE7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осенней ярмарке</w:t>
      </w:r>
    </w:p>
    <w:p w:rsidR="006F3EE7" w:rsidRPr="00B76F37" w:rsidRDefault="006F3EE7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F3EE7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в аудиозаписи: П. И. Чайковский «Времена года», «Осень» Е. Васильева-</w:t>
      </w:r>
      <w:proofErr w:type="spellStart"/>
      <w:r w:rsidRPr="006F3EE7">
        <w:rPr>
          <w:rFonts w:ascii="Times New Roman" w:hAnsi="Times New Roman" w:cs="Times New Roman"/>
          <w:sz w:val="28"/>
          <w:szCs w:val="28"/>
        </w:rPr>
        <w:t>Буглая</w:t>
      </w:r>
      <w:proofErr w:type="spellEnd"/>
      <w:r w:rsidRPr="006F3EE7">
        <w:rPr>
          <w:rFonts w:ascii="Times New Roman" w:hAnsi="Times New Roman" w:cs="Times New Roman"/>
          <w:sz w:val="28"/>
          <w:szCs w:val="28"/>
        </w:rPr>
        <w:t xml:space="preserve"> сл. Плещеева «Осенняя песня», К. </w:t>
      </w:r>
      <w:proofErr w:type="spellStart"/>
      <w:r w:rsidRPr="006F3EE7">
        <w:rPr>
          <w:rFonts w:ascii="Times New Roman" w:hAnsi="Times New Roman" w:cs="Times New Roman"/>
          <w:sz w:val="28"/>
          <w:szCs w:val="28"/>
        </w:rPr>
        <w:t>Румянова</w:t>
      </w:r>
      <w:proofErr w:type="spellEnd"/>
      <w:r w:rsidRPr="006F3EE7">
        <w:rPr>
          <w:rFonts w:ascii="Times New Roman" w:hAnsi="Times New Roman" w:cs="Times New Roman"/>
          <w:sz w:val="28"/>
          <w:szCs w:val="28"/>
        </w:rPr>
        <w:t xml:space="preserve"> «Листопад».</w:t>
      </w:r>
      <w:bookmarkStart w:id="0" w:name="_GoBack"/>
      <w:bookmarkEnd w:id="0"/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1. Коммуникативная деятельность: беседы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«Подарки осени»,</w:t>
      </w:r>
      <w:r w:rsidR="00B76F37">
        <w:rPr>
          <w:rFonts w:ascii="Times New Roman" w:hAnsi="Times New Roman" w:cs="Times New Roman"/>
          <w:sz w:val="28"/>
          <w:szCs w:val="28"/>
        </w:rPr>
        <w:t xml:space="preserve"> </w:t>
      </w:r>
      <w:r w:rsidRPr="00B76F37">
        <w:rPr>
          <w:rFonts w:ascii="Times New Roman" w:hAnsi="Times New Roman" w:cs="Times New Roman"/>
          <w:sz w:val="28"/>
          <w:szCs w:val="28"/>
        </w:rPr>
        <w:t>«Осень в гости к нам пришла»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</w:t>
      </w:r>
      <w:r w:rsidR="00B76F37">
        <w:rPr>
          <w:rFonts w:ascii="Times New Roman" w:hAnsi="Times New Roman" w:cs="Times New Roman"/>
          <w:sz w:val="28"/>
          <w:szCs w:val="28"/>
        </w:rPr>
        <w:t xml:space="preserve"> </w:t>
      </w:r>
      <w:r w:rsidRPr="00B76F37">
        <w:rPr>
          <w:rFonts w:ascii="Times New Roman" w:hAnsi="Times New Roman" w:cs="Times New Roman"/>
          <w:sz w:val="28"/>
          <w:szCs w:val="28"/>
        </w:rPr>
        <w:t>развивать умения замечать изменения в природе;</w:t>
      </w:r>
    </w:p>
    <w:p w:rsidR="00B76F37" w:rsidRDefault="00B76F37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«Какая сегодня погода»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формировать представление о простейших взаимосвязях в живой и неживой природы;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«Дары осени»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формировать представление о здоровой пище;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«К</w:t>
      </w:r>
      <w:r w:rsidR="00B76F37">
        <w:rPr>
          <w:rFonts w:ascii="Times New Roman" w:hAnsi="Times New Roman" w:cs="Times New Roman"/>
          <w:sz w:val="28"/>
          <w:szCs w:val="28"/>
        </w:rPr>
        <w:t>ак</w:t>
      </w:r>
      <w:r w:rsidRPr="00B76F37">
        <w:rPr>
          <w:rFonts w:ascii="Times New Roman" w:hAnsi="Times New Roman" w:cs="Times New Roman"/>
          <w:sz w:val="28"/>
          <w:szCs w:val="28"/>
        </w:rPr>
        <w:t xml:space="preserve"> изменилась одежда людей»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активизировать в речи детей слова, обозначающие предметы и детали одежды, обсудить их назначение, зависимость одежды люде от состояния погоды; развивать эстетическое восприятие, вкус.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«Почему листья желтеют на деревьях»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«Куда и зачем улетают птицы осенью»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«Как дикие животные готовятся к зиме»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Коммуникативная игра «Листочек падает»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Рассматривание иллюстраций: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«Прогулка в лесу»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Цели: совершенствовать умение рассказывать по картине; обогащать представления детей о том, какие деревья растут в лесу; продолжать формировать умение подбирать антонимы к словам, использовать в речи распространенные предложения; воспитывать бережное отношение к лесу;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«Уборка урожая»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Цели: закрепить представления детей о сезонных изменениях в природе; расширять и закреплять представления детей об овощах и фруктах, месте их произрастания; развивать внимание, память, мышление; воспитывать любовь к природе и бережное, внимательное отношение к ней;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«Осень в лесу»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Цели: расширять знания детей об осени, как времени года; расширять представления детей о деревьях и диких животных; активизировать и обогащать словарь; закреплять знания цветов: желтый, красный, зелёный; развивать фонематический слух; воспитывать любовь и бережное отношение к природе.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Составление рассказа по картинке: «Осень в лесу»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2. Восприятие худ. </w:t>
      </w:r>
      <w:proofErr w:type="gramStart"/>
      <w:r w:rsidRPr="00B76F37">
        <w:rPr>
          <w:rFonts w:ascii="Times New Roman" w:hAnsi="Times New Roman" w:cs="Times New Roman"/>
          <w:sz w:val="28"/>
          <w:szCs w:val="28"/>
        </w:rPr>
        <w:t>лит-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 w:rsidRPr="00B76F37">
        <w:rPr>
          <w:rFonts w:ascii="Times New Roman" w:hAnsi="Times New Roman" w:cs="Times New Roman"/>
          <w:sz w:val="28"/>
          <w:szCs w:val="28"/>
        </w:rPr>
        <w:t>: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А. Блок «Зайчик»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З. Александрова «Дождик»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А. К. Бальмонт «Осень»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А. Плещеев «Осень наступила»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 xml:space="preserve"> «Дождь»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 xml:space="preserve"> «Овощи»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«Вершки и корешки»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загадки про осень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Составление рассказа по 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3. Музыкальная деятельность: слушание и пение детских песен «Тучка» «Осень»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4. Игровая деятельность: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сюжетно – ролевые игры «Оденем куклу на прогулку», «Сварим су</w:t>
      </w:r>
      <w:r w:rsidR="00776955">
        <w:rPr>
          <w:rFonts w:ascii="Times New Roman" w:hAnsi="Times New Roman" w:cs="Times New Roman"/>
          <w:sz w:val="28"/>
          <w:szCs w:val="28"/>
        </w:rPr>
        <w:t xml:space="preserve">п из овощей», «Магазин овощей», </w:t>
      </w:r>
      <w:r w:rsidRPr="00B76F37">
        <w:rPr>
          <w:rFonts w:ascii="Times New Roman" w:hAnsi="Times New Roman" w:cs="Times New Roman"/>
          <w:sz w:val="28"/>
          <w:szCs w:val="28"/>
        </w:rPr>
        <w:t>дидактические игры: «Какое время года», «Найди такой же листик», «Чудесный мешочек», «Что растет на грядке», «Собери картинку «Овощи, фрукты».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5. Двигательная деятельность: подвижные игры «Солнышко и дождик», «У медведя во бору», «Листопад», «Урожай»;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пальчиковые игры: «Осень», «Вышли пальчики гулять», «Мы капусту рубим», «Грибы»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F3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 xml:space="preserve"> «Мы листики осенние», «Ветер дует нам в лицо», «Ходит осень по дорожке»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6. НОД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Познание «Деревья осенью»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Задачи: формировать представления о деревьях, особенностях осенних деревьев: листья желтеют, опадают на землю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«Путешествие в осенний лес»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Задачи: формировать умение внимательно, слушать речь воспитателя, расширять и активизировать словарный запас воспитанников («осень», «время года», «шуршит»); совершенствовать грамматический строй речи; формирование элементарных экологических представлений у детей; продолжить развивать интерес к окружающему миру в процессе игры-путешествия; расширять элементарные представления об изменениях в природе</w:t>
      </w:r>
      <w:r w:rsidR="00776955">
        <w:rPr>
          <w:rFonts w:ascii="Times New Roman" w:hAnsi="Times New Roman" w:cs="Times New Roman"/>
          <w:sz w:val="28"/>
          <w:szCs w:val="28"/>
        </w:rPr>
        <w:t xml:space="preserve"> </w:t>
      </w:r>
      <w:r w:rsidRPr="00B76F37">
        <w:rPr>
          <w:rFonts w:ascii="Times New Roman" w:hAnsi="Times New Roman" w:cs="Times New Roman"/>
          <w:sz w:val="28"/>
          <w:szCs w:val="28"/>
        </w:rPr>
        <w:t>осенью, диких животных, их жизни; воспитывать заботливое отношение к животным, любовь и бережное отношение к природе.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речи: </w:t>
      </w:r>
      <w:r w:rsidR="00814F56" w:rsidRPr="00B76F37">
        <w:rPr>
          <w:rFonts w:ascii="Times New Roman" w:hAnsi="Times New Roman" w:cs="Times New Roman"/>
          <w:sz w:val="28"/>
          <w:szCs w:val="28"/>
        </w:rPr>
        <w:t xml:space="preserve"> Составление</w:t>
      </w:r>
      <w:proofErr w:type="gramEnd"/>
      <w:r w:rsidR="00814F56" w:rsidRPr="00B76F37">
        <w:rPr>
          <w:rFonts w:ascii="Times New Roman" w:hAnsi="Times New Roman" w:cs="Times New Roman"/>
          <w:sz w:val="28"/>
          <w:szCs w:val="28"/>
        </w:rPr>
        <w:t xml:space="preserve"> рассказа по картине: «Осень в лесу»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Задачи:</w:t>
      </w:r>
      <w:r w:rsidR="00776955">
        <w:rPr>
          <w:rFonts w:ascii="Times New Roman" w:hAnsi="Times New Roman" w:cs="Times New Roman"/>
          <w:sz w:val="28"/>
          <w:szCs w:val="28"/>
        </w:rPr>
        <w:t xml:space="preserve"> </w:t>
      </w:r>
      <w:r w:rsidRPr="00B76F37">
        <w:rPr>
          <w:rFonts w:ascii="Times New Roman" w:hAnsi="Times New Roman" w:cs="Times New Roman"/>
          <w:sz w:val="28"/>
          <w:szCs w:val="28"/>
        </w:rPr>
        <w:t>расширять знания детей об осени, как времени года; обучать интонационной выразительности, активизировать и обогащать словарь; закреплять знания цветов: желтый, красный, зеленый;</w:t>
      </w:r>
      <w:r w:rsidR="00776955">
        <w:rPr>
          <w:rFonts w:ascii="Times New Roman" w:hAnsi="Times New Roman" w:cs="Times New Roman"/>
          <w:sz w:val="28"/>
          <w:szCs w:val="28"/>
        </w:rPr>
        <w:t xml:space="preserve"> </w:t>
      </w:r>
      <w:r w:rsidRPr="00B76F37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Рисование «Осенний лес» (нетрадиционная техника рисования способом отпечатков листиками деревьев).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Задачи: расширить представления детей о природном явлении листопаде, формировать умение идентифицировать желтый, зеленый, красный цвета, рисовать листья способом отпечатывания, равномерно располагая рисунок по всей поверхности листа бумаги.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7. Прогулка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Познавательная деятельность: рассматривание осеннего дерева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Цели: показать особенности строения деревьев (ствол, ветки, листья); познакомить с признаками и характерными особенностями осенних деревьев; предложить побегать по опавшим листьям деревьев.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Чтение художественной литературы: стихотворение «Осень»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Двигательная деятельность:</w:t>
      </w:r>
      <w:r w:rsidR="00776955">
        <w:rPr>
          <w:rFonts w:ascii="Times New Roman" w:hAnsi="Times New Roman" w:cs="Times New Roman"/>
          <w:sz w:val="28"/>
          <w:szCs w:val="28"/>
        </w:rPr>
        <w:t xml:space="preserve"> </w:t>
      </w:r>
      <w:r w:rsidRPr="00B76F37">
        <w:rPr>
          <w:rFonts w:ascii="Times New Roman" w:hAnsi="Times New Roman" w:cs="Times New Roman"/>
          <w:sz w:val="28"/>
          <w:szCs w:val="28"/>
        </w:rPr>
        <w:t>подвижные игры «Мы веселые ребята», «</w:t>
      </w:r>
      <w:proofErr w:type="gramStart"/>
      <w:r w:rsidRPr="00B76F37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B76F37">
        <w:rPr>
          <w:rFonts w:ascii="Times New Roman" w:hAnsi="Times New Roman" w:cs="Times New Roman"/>
          <w:sz w:val="28"/>
          <w:szCs w:val="28"/>
        </w:rPr>
        <w:t xml:space="preserve"> как…», «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Листопал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>».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Трудовая деятельность: сгребание листьев в определенное место.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учить наполнять ведра "до определенной мерки.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Цель: воспитывать любовь к природе и бережное отношение к ней. 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2. Нарисовать рисунок используя нетрадиционное рисование по теме «Листопад, листопад, засыпает старый сад»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3. Экскурсия в осенний лес, сбор и засушивание красивых листочков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4. Выучить на выбор стихотворение на тему «Осень»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5. Принести фотографию для презентации на тему «Осенняя прогулка»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776955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955">
        <w:rPr>
          <w:rFonts w:ascii="Times New Roman" w:hAnsi="Times New Roman" w:cs="Times New Roman"/>
          <w:sz w:val="28"/>
          <w:szCs w:val="28"/>
          <w:u w:val="single"/>
        </w:rPr>
        <w:t>3 этап - заключительный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1. Подготовиться к выставке работ. 1. Выставка детских работ. 1.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Вывод: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1. Дети расширили и обогатили свои знания об осени, о сезонных изменениях в природе происходящих осенью; о многообразии и пользе овощей.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2. У детей развился интерес к наблюдениям, умение замечать прекрасное в разное время года; а также творческие способности.</w:t>
      </w:r>
    </w:p>
    <w:p w:rsidR="00814F56" w:rsidRPr="00B76F37" w:rsidRDefault="00814F56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3. У родителей появился интерес к образовательному процессу, совместной деятельности с детьми, укрепилась заинтересованность в сотрудничестве с детским садом.</w:t>
      </w:r>
    </w:p>
    <w:p w:rsidR="00680C9B" w:rsidRPr="00B76F37" w:rsidRDefault="00680C9B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55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55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55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55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55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55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55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55" w:rsidRPr="00B76F37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776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955">
        <w:rPr>
          <w:rFonts w:ascii="Times New Roman" w:hAnsi="Times New Roman" w:cs="Times New Roman"/>
          <w:b/>
          <w:sz w:val="36"/>
          <w:szCs w:val="36"/>
        </w:rPr>
        <w:t>Прило</w:t>
      </w:r>
      <w:r w:rsidR="00776955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Сюжетно-ролевая игра «Оденем Куклу на прогулку»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Оборудование: кукла, одежда для всех периодов года (для лета, зимы, весны и осени, маленький шкафчик для одежды и стульчик.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Ход игры: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 гости к детям приходит новая кукла. Она знакомится с ними и хочет поиграть. Но ребята 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действия.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Сюжетно-ролевая игра «Сварим суп из овощей»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познакомить детей с процессом приготовления овощного супа, показывая и называя действия, которые ребенок выполняет; закрепить названия овощей; развивать воображение; активизировать речь.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Сюжетно-ролевая игра «Магазин овощей»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закрепить знания детей с обобщающим понятием «магазин», а также знания об овощах; развивать умение выполнять в игре несколько взаимосвязанных действий. Способность формировать у детей умение взаимодействовать и ладить в совместной игре, прививать чувство коллективизма.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Дидактическая игра «Что растёт на грядке».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познакомить детей с урожаем овощей, упражнять в назывании овощей, формировать понятие «овощи». Развивать зрительное восприятие, внимание и наблюдательность. Воспитывать любовь к природе, дружеские взаимоотношения, приобщить к двигательной импровизации.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Материал: муляжи овощей, предметные картинки с изображением овощей (огурец, лук, капуста, помидор, морковь, корзинки, кукла.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Ход игры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Воспитатель приглашает детей на огород посмотреть, что растёт на грядке. На полу грядки овощей: моркови, огурцов, лука, капусты, помидор.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Посмотрите-ка ребята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Урожай у нас богатый-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Очень много овощей.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Показывает детям овощи по порядку. Дети называют овощи на грядке.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Предлагает поиграть в игру «Кто быстрее соберёт?»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Дети с каждой грядки собирают в свою корзину.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Воспитатель хвалит детей и спрашивает, что лежит в корзине.</w:t>
      </w:r>
    </w:p>
    <w:p w:rsidR="00776955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Пальчиковая игра «Засолка капусты».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Мы капусту рубим, рубим, (движения прямыми кистями вниз-вверх)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Мы морковку трём, трём, (движения кулаков к себе и от себя)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Мы капусту солим, солим, (движения пальцев, имитирующие посыпку солью)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Мы капусту жмём, жмём, (интенсивное сжимание рук в кулаки)</w:t>
      </w:r>
    </w:p>
    <w:p w:rsidR="00E82290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А потом в рот кладём. (поочерёдно подносить ко рту сложенные щепоткой пальцы правой и левой рук)</w:t>
      </w:r>
    </w:p>
    <w:p w:rsidR="00776955" w:rsidRPr="00B76F37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Дети садятся на стульчики, и проводится игра «Расскажем про наши овощи кукле Маше».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Дети поочерёдно берут из корзины овощи (муляжи) и рассказывают, что это и какого цвета (это огурец, он зелёный)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Кукла Маша приглашает всех в хоровод «Огородная».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Есть у нас огород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Там своя морковь растёт…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Кукла Маша угощает детей морковкой, прощается и уходит.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Дидактическая игра «Найди такой же листик»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Нахождение предметов по сходству.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Ход игры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Игра проводится во время листопада. Воспитатель показывает лист и предлагает найти такой же. Собранные листья сравниваются по форме. У всех детей по одному листу от разных деревьев (береза, липа, яблоня). Воспитатель поднимает один из листьев и говорит: «Подул ветер. Полетели вот эти листочки (листья березы)». После этих слов дети с листьями березы в руках убегают. В конце игры воспитатель произносит: «Подул сильный ветер. Все листочки полетели».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Правила игры. Бежать («лететь») можно только тем детям, у кого в руках такой листок, какой показал воспитатель.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Дидактическая игра «Какое время года»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учить детей соотносить описание природы в стихах с определенным временем года, развивать слуховое внимание.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55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Дидактическая игра «Чудесный мешочек»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ориентироваться на род имени существительного при определении предмета по его признакам.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Дидактическая игра «Собери картинку (разрезные овощи)»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</w:t>
      </w:r>
      <w:r w:rsidR="00776955">
        <w:rPr>
          <w:rFonts w:ascii="Times New Roman" w:hAnsi="Times New Roman" w:cs="Times New Roman"/>
          <w:sz w:val="28"/>
          <w:szCs w:val="28"/>
        </w:rPr>
        <w:t xml:space="preserve"> </w:t>
      </w:r>
      <w:r w:rsidRPr="00B76F37">
        <w:rPr>
          <w:rFonts w:ascii="Times New Roman" w:hAnsi="Times New Roman" w:cs="Times New Roman"/>
          <w:sz w:val="28"/>
          <w:szCs w:val="28"/>
        </w:rPr>
        <w:t>формировать у детей представления о целостном образе предмета, учить соотносить образ представления с целостным образом реального предмета, складывая картинку, разрезанную на 4 части. Действовать путем прикладывания. Воспитывать у детей внимание, усидчивость, настойчивость в выполнении поставленной задачи.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Загадки об овощах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Сидит красная девица в темнице,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А коса на улице. (Морковь)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Не книжка,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А с листьями. (Капуста)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Сидит дед, в шубу одет,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Кто его раздевает, тот слезы проливает. (Лук)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Вверху зелено,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Внизу красно,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 землю вросло. (Свекла)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Круглый бок, желтый бок,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Сидит на грядке колобок.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Врос в землю крепко.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Что же это? (Репка)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Маленький, горький,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Луку брат. (Чеснок)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Выросли загадки —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Сочные да крупные,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Вот такие круглые.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 осени краснеют. (Помидоры)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посыпались оттуда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Бусинки-дробинки. (Горох)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Летом — в огороде, свежие, зеленые,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А зимою — в бочке, крепкие, соленые. (Огурцы)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Подвижная игра «Листопад»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Цели: закрепить знания о цвете, величине осенних листьев; учить передвигаться по площадке, следуя </w:t>
      </w:r>
      <w:proofErr w:type="gramStart"/>
      <w:r w:rsidRPr="00B76F37">
        <w:rPr>
          <w:rFonts w:ascii="Times New Roman" w:hAnsi="Times New Roman" w:cs="Times New Roman"/>
          <w:sz w:val="28"/>
          <w:szCs w:val="28"/>
        </w:rPr>
        <w:t>указаниям</w:t>
      </w:r>
      <w:proofErr w:type="gramEnd"/>
      <w:r w:rsidRPr="00B76F37">
        <w:rPr>
          <w:rFonts w:ascii="Times New Roman" w:hAnsi="Times New Roman" w:cs="Times New Roman"/>
          <w:sz w:val="28"/>
          <w:szCs w:val="28"/>
        </w:rPr>
        <w:t xml:space="preserve"> которые даются в игровой форме; конкретизировать понятие «листопад», развивать внимание, память, закреплять знания о приметах осени.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Материал: осенние листья.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Ход игры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Педагог говорит: «Ребята! Все вы будете листочками, выберите листочек, который понравится: кто жёлтый, кто красный, кто большой, кто маленький».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Каждый ребёнок показывает и называет, какой листочек он выбрал по цвету и величине.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Педагог рассказывает: «Листья лёгкие, они медленно летят по воздуху. (Дети бегают и взмахивают руками).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Листопад! Листопад!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Листья жёлтые летят!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Кружатся красивые жёлтые листочки. (Действия выполняют дети с жёлтыми листочками).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Кружатся красивые красные листочки. (Действия выполняют дети с красными листочками).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Покружились и уселись на землю. (Дети приседают). Сели! Уселись и замерли. (Дети не шевелятся).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Прилетел лёгкий ветерок, подул. (Дует взрослый, за ним дети)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Педагог продолжает: «Поднялись листья разлетелись в разные стороны. (Дети разбегаются по площадке). Закружились, закружились, закружились!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Листопад! Листопад!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Листья по ветру летят!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Затих ветерок, и вновь медленно опускаются на землю…листья»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 желания детей игра продолжается 2-3 раза.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Цели:</w:t>
      </w:r>
      <w:r w:rsidR="00776955">
        <w:rPr>
          <w:rFonts w:ascii="Times New Roman" w:hAnsi="Times New Roman" w:cs="Times New Roman"/>
          <w:sz w:val="28"/>
          <w:szCs w:val="28"/>
        </w:rPr>
        <w:t xml:space="preserve"> </w:t>
      </w:r>
      <w:r w:rsidRPr="00B76F37">
        <w:rPr>
          <w:rFonts w:ascii="Times New Roman" w:hAnsi="Times New Roman" w:cs="Times New Roman"/>
          <w:sz w:val="28"/>
          <w:szCs w:val="28"/>
        </w:rPr>
        <w:t>формировать умение ходить и бегать врассыпную, не наталкиваясь, друг на друга; приучать действовать по сигналу. Воспитывать доброжелательное отношение друг к другу. Улучшать психофизическое самочувствие малышей на основе радостных, эмоциональных переживаний.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Подвижная игра «У медведя во бору»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Цели:</w:t>
      </w:r>
      <w:r w:rsidR="00776955">
        <w:rPr>
          <w:rFonts w:ascii="Times New Roman" w:hAnsi="Times New Roman" w:cs="Times New Roman"/>
          <w:sz w:val="28"/>
          <w:szCs w:val="28"/>
        </w:rPr>
        <w:t xml:space="preserve"> </w:t>
      </w:r>
      <w:r w:rsidRPr="00B76F37">
        <w:rPr>
          <w:rFonts w:ascii="Times New Roman" w:hAnsi="Times New Roman" w:cs="Times New Roman"/>
          <w:sz w:val="28"/>
          <w:szCs w:val="28"/>
        </w:rPr>
        <w:t>закреплять умение двигаться врассыпную, имитировать игровые движения, двигаться в соответствии с текстом.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Подвижная игра «Собери урожай»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Цели: физическое развитие ребенка и формирование его эмоциональной сферы.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Пальчиковая игра «Мы капусту рубим»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Мы капусту рубим, рубим! (2 раза) (ребенок изображает рубящие движения топор, двигая прямыми ладошками вверх и вниз)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Мы капусту режем, режем! (2 раза) (ребром ладошки водим вперед и назад) Мы капусту солим, солим! (2 раза) (собираем пальчики в щепотку и делаем вид, что солим капусту)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Мы капусту жмем, жмем! (2 раза) (энергично сжимаем и разжимаем кулачки) Мы морковку трем, трем! (2 раза) (правую ручку сжимаем в кулачок и двигаем её вверх-вниз вдоль прямой ладошки левой руки, изображая терку).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Пальчиковая игра «Вышли пальчики гулять»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Вышли пальчики гулять, (шагаем пальчиками по столу)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Стали листья собирать, (собираем листики в ручку)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Красный листик,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Жёлтый листик,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Будем их сейчас считать (хлопаем в ладоши)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Сколько листиков собрали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Раз, два, три, четыре, пять! (загибаем пальчики)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Можно с ними поиграть (поднимаем руки вверх, делаем фонарики)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Пальчиковая игра «Грибы»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(ладонь сжата в кулак и 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 xml:space="preserve"> отгибаем пальцы)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Раз, два, три,</w:t>
      </w:r>
      <w:r w:rsidR="00776955">
        <w:rPr>
          <w:rFonts w:ascii="Times New Roman" w:hAnsi="Times New Roman" w:cs="Times New Roman"/>
          <w:sz w:val="28"/>
          <w:szCs w:val="28"/>
        </w:rPr>
        <w:t xml:space="preserve"> </w:t>
      </w:r>
      <w:r w:rsidRPr="00B76F37">
        <w:rPr>
          <w:rFonts w:ascii="Times New Roman" w:hAnsi="Times New Roman" w:cs="Times New Roman"/>
          <w:sz w:val="28"/>
          <w:szCs w:val="28"/>
        </w:rPr>
        <w:t>четыре, пять!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Мы идём грибы искать (хлопаем в ладоши)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Этот пальчик в лес пошёл, (поочередно загибаем пальчики)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Этот пальчик гриб нашёл,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Этот пальчик всё съел,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Оттого и растолстел.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955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</w:p>
    <w:p w:rsidR="00E82290" w:rsidRPr="00B76F37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2290" w:rsidRPr="00B76F37">
        <w:rPr>
          <w:rFonts w:ascii="Times New Roman" w:hAnsi="Times New Roman" w:cs="Times New Roman"/>
          <w:sz w:val="28"/>
          <w:szCs w:val="28"/>
        </w:rPr>
        <w:t>Мы – листики осенние»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Мы, листики осенние,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На веточках сидели.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Ветер дунул, полетели.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Мы летели, мы летели.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Ветер снова набежал.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Повертел их, покружил.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на землю опустил.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«Ветер дует нам в лицо»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качает деревцо.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Ветерок всё тише, тише.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Деревцо всё выше, выше.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«Ходит осень по дорожке»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Промочила в лужках ножки.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Ходит осень, бродит осень,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Ветер с клена листья сбросил.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Дружно по лесу гуляем (шаги на месте)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листочки собираем (наклоны вперед)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Собирать их каждый рад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Просто чудный листопад! (прыжки на месте, с хлопками в ладоши)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776955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Стихотворения</w:t>
      </w:r>
    </w:p>
    <w:p w:rsidR="00C84978" w:rsidRDefault="00C84978" w:rsidP="00776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849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290" w:rsidRPr="00B76F37" w:rsidRDefault="00E82290" w:rsidP="00776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А. Блок «Зайчик»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Маленькому зайчику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На сырой ложбинке</w:t>
      </w:r>
    </w:p>
    <w:p w:rsidR="00E82290" w:rsidRPr="00B76F37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290" w:rsidRPr="00B76F37">
        <w:rPr>
          <w:rFonts w:ascii="Times New Roman" w:hAnsi="Times New Roman" w:cs="Times New Roman"/>
          <w:sz w:val="28"/>
          <w:szCs w:val="28"/>
        </w:rPr>
        <w:t>режде глазки тешили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Белые цветочки.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Осенью расплакались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Тонкие былинки,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Лапки наступают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На жёлтые листочки.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Хмурая, дождливая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Всю капусту сняли,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Нечего украсть.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Бедный зайчик прыгает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Возле мокрых сосен,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Страшно в лапы волку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Серому попасть.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Думает о лете,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Прижимает уши,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На небо косится -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Неба не видать.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Только б потеплее,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Только бы 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>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Очень неприятно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 воде ступать!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776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 xml:space="preserve"> «Дождь»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Тёплый дождик лил да лил,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Дело делал, не шалил: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Вымыл крышу у скворечни,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Вымыл ягоды-черешни.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Протянули мы ладошки,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Дождик их помыл немножко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55" w:rsidRDefault="00776955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776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З. Александрова «Дождик»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 нам на длинной мокрой ножке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Дождик скачет по дорожке.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 лужице – смотри, смотри! -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Он пускает пузыри.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Если лужицы нальются,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Так и хочется разуться,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Побежать и потрясти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 тёплом дождике кусты…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Дождь плясал по огороду,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Поливал на грядки воду,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Тучу - лейку перенёс,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Напоил в полях овёс.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Сохнут вымытые чисто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Лопухов большие листья.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Значит, очень хорошо,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Что сегодня дождик шёл!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776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К. Бальмонт «Осень»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Поспевает брусника,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Стали дни холоднее,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от птичьего крика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 сердце стало грустнее.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Стаи птиц улетают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Прочь, за синее море.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Все деревья блистают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 разноцветном уборе.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Солнце реже смеется,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Нет в цветах благовонья.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Скоро Осень проснется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заплачет спросонья.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776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Алексей Плещеев «Осень»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Осень наступила,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глядят уныло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Голые кусты.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Вянет и желтеет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Травка на лугах,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Только зеленеет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Озимь на полях.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Солнце не блестит,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Ветер в поле воет,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Зашумели воды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Быстрого ручья,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Птички улетели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 теплые края.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776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76F37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B76F37">
        <w:rPr>
          <w:rFonts w:ascii="Times New Roman" w:hAnsi="Times New Roman" w:cs="Times New Roman"/>
          <w:sz w:val="28"/>
          <w:szCs w:val="28"/>
        </w:rPr>
        <w:t xml:space="preserve"> «Овощи»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Картошку,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Капусту,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Морковку,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Горох,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Петрушку и свёклу.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Ох.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Вот овощи спор завели на столе -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Кто лучше, вкусней и нужней на земле: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Картошка?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Капуста?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Морковка?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Горох?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Петрушка иль свекла?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Ох.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ножиком этим крошить начала: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Картошку,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Капусту,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Морковку,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Горох,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Петрушку и свеклу.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Ох.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Накрытые крышкою, в душном горшке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Кипели, кипели в крутом кипятке: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Картошка,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Капуста,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Морковка,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Горох,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Петрушка и свекла.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Ох.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И суп овощной оказался не плох!</w:t>
      </w:r>
    </w:p>
    <w:p w:rsidR="00C84978" w:rsidRDefault="00C84978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4978" w:rsidSect="00C849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C849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Русская народная сказка «Вершки и корешки»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Поехал мужик в лес репу сеять. Распахал землю, тут к нему медведь подходит и говорит: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- Ты зачем в моём лесу репу сеешь? Я тебя съем за это!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- Не ешь меня, - говорит мужик, - я с тобой поделюсь: тебе все вершки, а мне - корешки.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Согласился медведь.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Пришла осень, поехал мужик за репой, отдал медведю вершки, погрузил на телегу корешки и собрался на базар репу продавать. А медведь и говорит: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- Дай твои корешки попробовать. Попробовал и как зарычит: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- Обманул ты меня, мужик, твои корешки сладкие, в следующий раз я их себе возьму, а тебе вершки достанутся.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Согласился мужик, да посеял на следующий год пшеницу. Приехал собирать, а медведь его уже ждёт. Отдал мужик корешки, а сам поехал хлеб молотить. Грызёт медведь корешки - невкусно. Понял он что опять мужик его обманул, и запретил ему в лесу сеять. С тех пор мужик в поле сеет, а медведь в лесу мёд да малину собирает.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C84978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978">
        <w:rPr>
          <w:rFonts w:ascii="Times New Roman" w:hAnsi="Times New Roman" w:cs="Times New Roman"/>
          <w:b/>
          <w:sz w:val="28"/>
          <w:szCs w:val="28"/>
        </w:rPr>
        <w:t>Прогулка «Что нам осень подарила»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конкретизировать, закреплять знания детей о растительном мире; о том, где что растет.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Ход прогулки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 теплую ясную погоду воспитатель напоминает детям, что наступила ярко-желтая, золотая осень. Декламирует: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У тебя мы, осень, спросим: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 xml:space="preserve">Воспитатель предлагает: «Мы с вами каждый раз смотрели, что у нас интересного есть на участке, а теперь давайте пройдем, полюбуемся, </w:t>
      </w:r>
      <w:proofErr w:type="spellStart"/>
      <w:proofErr w:type="gramStart"/>
      <w:r w:rsidRPr="00B76F37">
        <w:rPr>
          <w:rFonts w:ascii="Times New Roman" w:hAnsi="Times New Roman" w:cs="Times New Roman"/>
          <w:sz w:val="28"/>
          <w:szCs w:val="28"/>
        </w:rPr>
        <w:t>по-смотрим</w:t>
      </w:r>
      <w:proofErr w:type="spellEnd"/>
      <w:proofErr w:type="gramEnd"/>
      <w:r w:rsidRPr="00B76F37">
        <w:rPr>
          <w:rFonts w:ascii="Times New Roman" w:hAnsi="Times New Roman" w:cs="Times New Roman"/>
          <w:sz w:val="28"/>
          <w:szCs w:val="28"/>
        </w:rPr>
        <w:t>, что нам осень подарила? Оглянитесь вокруг: тепло, тихо, ласково солнышко улыбается — это все нам осень подарила. А теперь посмотрите на небо, какое оно? А облачка какие? Стоят на месте или медленно плывут?». Дети отвечают. Взрослый подытоживает: «И ласковое солнышко, и синее-синее небо, и белые легкие облачка — все нам подарила осень».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Затем обращает внимание детей на опавшие листья. Дети ходят, шуршат ими, называют их яркую окраску. Потом обходят цветочную клумбу. Все дружно приходят к выводу, что пестрые листья, красивые цветы — все нам подарила осень.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Взрослый ведет детей к огородным грядкам, затем к фруктовым деревьям и к кустам малины. Малыши сами вспоминают, где какой урожай они помогали собирать, уточняют, где что растет.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Дети подводят итоги: «И овощи, и фрукты, и ягоды — все это нам осень подарила». Взрослый добавляет: «Добрая, щедрая, прекрасная, золотая осень!».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Одни дети набирают охапки разноцветных листьев, другие приносят их в ведерках, корзинках. Все это сгружается в укромное местечко, где-нибудь под елкой. Здесь будет берлога для медведя. Ему будет мягко и тепло спать в такой берлоге. Помогли медведю сделать берлогу, теперь можно с ним и поиграть.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C84978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978">
        <w:rPr>
          <w:rFonts w:ascii="Times New Roman" w:hAnsi="Times New Roman" w:cs="Times New Roman"/>
          <w:b/>
          <w:sz w:val="28"/>
          <w:szCs w:val="28"/>
        </w:rPr>
        <w:t>Трудовая деятельность: кормление птиц.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37">
        <w:rPr>
          <w:rFonts w:ascii="Times New Roman" w:hAnsi="Times New Roman" w:cs="Times New Roman"/>
          <w:sz w:val="28"/>
          <w:szCs w:val="28"/>
        </w:rPr>
        <w:t>Цель: побуждать к самостоятельному выполнению элементарных поручений.</w:t>
      </w: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B76F37" w:rsidRDefault="00E82290" w:rsidP="00B76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290" w:rsidRPr="00B76F37" w:rsidSect="00C849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7A"/>
    <w:rsid w:val="004C717A"/>
    <w:rsid w:val="00680C9B"/>
    <w:rsid w:val="006F3EE7"/>
    <w:rsid w:val="00776955"/>
    <w:rsid w:val="00814F56"/>
    <w:rsid w:val="009C54F9"/>
    <w:rsid w:val="00B76F37"/>
    <w:rsid w:val="00C84978"/>
    <w:rsid w:val="00E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29D9-634F-4588-B352-B72A0C8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2022-10-26T10:46:00Z</dcterms:created>
  <dcterms:modified xsi:type="dcterms:W3CDTF">2022-10-26T12:12:00Z</dcterms:modified>
</cp:coreProperties>
</file>