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DE" w:rsidRDefault="00377DDE" w:rsidP="00377DDE">
      <w:pPr>
        <w:spacing w:after="0"/>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РБ</w:t>
      </w:r>
    </w:p>
    <w:p w:rsidR="00377DDE" w:rsidRDefault="00377DDE" w:rsidP="00377DDE">
      <w:pPr>
        <w:spacing w:after="0"/>
        <w:jc w:val="center"/>
        <w:rPr>
          <w:rFonts w:ascii="Times New Roman" w:hAnsi="Times New Roman" w:cs="Times New Roman"/>
          <w:sz w:val="28"/>
          <w:szCs w:val="28"/>
        </w:rPr>
      </w:pPr>
      <w:r>
        <w:rPr>
          <w:rFonts w:ascii="Times New Roman" w:hAnsi="Times New Roman" w:cs="Times New Roman"/>
          <w:sz w:val="28"/>
          <w:szCs w:val="28"/>
        </w:rPr>
        <w:t>Комитета по образованию 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лан-Удэ</w:t>
      </w:r>
    </w:p>
    <w:p w:rsidR="00377DDE" w:rsidRDefault="00377DDE" w:rsidP="00377DDE">
      <w:pPr>
        <w:spacing w:after="0"/>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дошкольное учреждение </w:t>
      </w:r>
    </w:p>
    <w:p w:rsidR="00377DDE" w:rsidRPr="00A864BC" w:rsidRDefault="00377DDE" w:rsidP="00377DDE">
      <w:pPr>
        <w:spacing w:after="0"/>
        <w:jc w:val="center"/>
        <w:rPr>
          <w:rFonts w:ascii="Times New Roman" w:hAnsi="Times New Roman" w:cs="Times New Roman"/>
          <w:sz w:val="28"/>
          <w:szCs w:val="28"/>
        </w:rPr>
      </w:pPr>
      <w:r>
        <w:rPr>
          <w:rFonts w:ascii="Times New Roman" w:hAnsi="Times New Roman" w:cs="Times New Roman"/>
          <w:sz w:val="28"/>
          <w:szCs w:val="28"/>
        </w:rPr>
        <w:t xml:space="preserve">детский сад № 59 «Золотой ключик» </w:t>
      </w:r>
    </w:p>
    <w:p w:rsidR="00377DDE" w:rsidRDefault="00377DDE" w:rsidP="00377DDE">
      <w:pPr>
        <w:spacing w:after="0" w:line="360" w:lineRule="auto"/>
        <w:jc w:val="both"/>
        <w:rPr>
          <w:rFonts w:ascii="Times New Roman" w:hAnsi="Times New Roman" w:cs="Times New Roman"/>
          <w:sz w:val="28"/>
          <w:szCs w:val="28"/>
        </w:rPr>
      </w:pPr>
    </w:p>
    <w:p w:rsidR="00377DDE" w:rsidRPr="00A864BC" w:rsidRDefault="00377DDE" w:rsidP="00377DDE">
      <w:pPr>
        <w:spacing w:after="0" w:line="360" w:lineRule="auto"/>
        <w:jc w:val="both"/>
        <w:rPr>
          <w:rFonts w:ascii="Times New Roman" w:hAnsi="Times New Roman" w:cs="Times New Roman"/>
          <w:sz w:val="28"/>
          <w:szCs w:val="28"/>
        </w:rPr>
      </w:pPr>
    </w:p>
    <w:p w:rsidR="00377DDE" w:rsidRPr="00A864BC" w:rsidRDefault="00377DDE" w:rsidP="003D23D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284C96" w:rsidRDefault="00284C96" w:rsidP="00A0502D">
      <w:pPr>
        <w:pStyle w:val="a3"/>
        <w:spacing w:before="90" w:after="90"/>
        <w:jc w:val="both"/>
        <w:rPr>
          <w:color w:val="444444"/>
          <w:sz w:val="36"/>
          <w:szCs w:val="36"/>
        </w:rPr>
      </w:pPr>
    </w:p>
    <w:p w:rsidR="00284C96" w:rsidRDefault="00284C96" w:rsidP="00A0502D">
      <w:pPr>
        <w:pStyle w:val="a3"/>
        <w:spacing w:before="90" w:after="90"/>
        <w:jc w:val="both"/>
        <w:rPr>
          <w:color w:val="444444"/>
          <w:sz w:val="36"/>
          <w:szCs w:val="36"/>
        </w:rPr>
      </w:pPr>
    </w:p>
    <w:p w:rsidR="00284C96" w:rsidRDefault="00284C96" w:rsidP="00A0502D">
      <w:pPr>
        <w:pStyle w:val="a3"/>
        <w:spacing w:before="90" w:after="90"/>
        <w:jc w:val="both"/>
        <w:rPr>
          <w:color w:val="444444"/>
          <w:sz w:val="36"/>
          <w:szCs w:val="36"/>
        </w:rPr>
      </w:pPr>
    </w:p>
    <w:p w:rsidR="00377DDE" w:rsidRPr="00377DDE" w:rsidRDefault="00377DDE" w:rsidP="00377DDE">
      <w:pPr>
        <w:jc w:val="center"/>
        <w:rPr>
          <w:rFonts w:ascii="Times New Roman" w:hAnsi="Times New Roman" w:cs="Times New Roman"/>
          <w:sz w:val="32"/>
          <w:szCs w:val="32"/>
        </w:rPr>
      </w:pPr>
      <w:r w:rsidRPr="00377DDE">
        <w:rPr>
          <w:rFonts w:ascii="Times New Roman" w:hAnsi="Times New Roman" w:cs="Times New Roman"/>
          <w:sz w:val="32"/>
          <w:szCs w:val="32"/>
        </w:rPr>
        <w:t>План  самообразования</w:t>
      </w:r>
    </w:p>
    <w:p w:rsidR="00377DDE" w:rsidRPr="00377DDE" w:rsidRDefault="00377DDE" w:rsidP="00377DDE">
      <w:pPr>
        <w:jc w:val="center"/>
        <w:rPr>
          <w:rFonts w:ascii="Times New Roman" w:hAnsi="Times New Roman" w:cs="Times New Roman"/>
          <w:sz w:val="32"/>
          <w:szCs w:val="32"/>
        </w:rPr>
      </w:pPr>
      <w:r w:rsidRPr="00377DDE">
        <w:rPr>
          <w:rFonts w:ascii="Times New Roman" w:hAnsi="Times New Roman" w:cs="Times New Roman"/>
          <w:sz w:val="32"/>
          <w:szCs w:val="32"/>
        </w:rPr>
        <w:t>по теме: «Воспитание доброты у дошкольников»</w:t>
      </w:r>
    </w:p>
    <w:p w:rsidR="00377DDE" w:rsidRPr="007C4652" w:rsidRDefault="00377DDE" w:rsidP="00377DDE">
      <w:pPr>
        <w:shd w:val="clear" w:color="auto" w:fill="FFFFFF"/>
        <w:spacing w:after="0" w:line="360" w:lineRule="atLeast"/>
        <w:ind w:firstLine="709"/>
        <w:jc w:val="both"/>
        <w:rPr>
          <w:rFonts w:ascii="Times New Roman" w:eastAsia="Times New Roman" w:hAnsi="Times New Roman" w:cs="Times New Roman"/>
          <w:color w:val="111115"/>
          <w:sz w:val="20"/>
          <w:szCs w:val="20"/>
          <w:lang w:eastAsia="ru-RU"/>
        </w:rPr>
      </w:pPr>
      <w:r w:rsidRPr="007C4652">
        <w:rPr>
          <w:rFonts w:ascii="Times New Roman" w:eastAsia="Times New Roman" w:hAnsi="Times New Roman" w:cs="Times New Roman"/>
          <w:color w:val="262626"/>
          <w:sz w:val="20"/>
          <w:szCs w:val="20"/>
          <w:bdr w:val="none" w:sz="0" w:space="0" w:color="auto" w:frame="1"/>
          <w:lang w:eastAsia="ru-RU"/>
        </w:rPr>
        <w:t> </w:t>
      </w:r>
    </w:p>
    <w:p w:rsidR="00284C96" w:rsidRPr="00284C96" w:rsidRDefault="00284C96" w:rsidP="00A0502D">
      <w:pPr>
        <w:pStyle w:val="a3"/>
        <w:spacing w:before="90" w:after="90"/>
        <w:jc w:val="both"/>
        <w:rPr>
          <w:color w:val="444444"/>
          <w:sz w:val="36"/>
          <w:szCs w:val="36"/>
        </w:rPr>
      </w:pPr>
    </w:p>
    <w:p w:rsidR="00284C96" w:rsidRDefault="00284C96" w:rsidP="00A0502D">
      <w:pPr>
        <w:pStyle w:val="a3"/>
        <w:spacing w:before="90" w:after="90"/>
        <w:jc w:val="both"/>
        <w:rPr>
          <w:color w:val="444444"/>
          <w:sz w:val="36"/>
          <w:szCs w:val="36"/>
        </w:rPr>
      </w:pPr>
    </w:p>
    <w:p w:rsidR="003D23DB" w:rsidRDefault="003D23DB" w:rsidP="00A0502D">
      <w:pPr>
        <w:pStyle w:val="a3"/>
        <w:spacing w:before="90" w:after="90"/>
        <w:jc w:val="both"/>
        <w:rPr>
          <w:color w:val="444444"/>
          <w:sz w:val="36"/>
          <w:szCs w:val="36"/>
        </w:rPr>
      </w:pPr>
    </w:p>
    <w:p w:rsidR="003D23DB" w:rsidRPr="00284C96" w:rsidRDefault="003D23DB" w:rsidP="00A0502D">
      <w:pPr>
        <w:pStyle w:val="a3"/>
        <w:spacing w:before="90" w:after="90"/>
        <w:jc w:val="both"/>
        <w:rPr>
          <w:color w:val="444444"/>
          <w:sz w:val="36"/>
          <w:szCs w:val="36"/>
        </w:rPr>
      </w:pPr>
    </w:p>
    <w:p w:rsidR="00284C96" w:rsidRDefault="00284C96" w:rsidP="00A0502D">
      <w:pPr>
        <w:pStyle w:val="a3"/>
        <w:spacing w:before="90" w:after="90"/>
        <w:jc w:val="both"/>
        <w:rPr>
          <w:color w:val="444444"/>
          <w:sz w:val="36"/>
          <w:szCs w:val="36"/>
        </w:rPr>
      </w:pPr>
    </w:p>
    <w:p w:rsidR="00377DDE" w:rsidRPr="00A864BC" w:rsidRDefault="00377DDE" w:rsidP="00377DD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Воспитатель</w:t>
      </w:r>
      <w:r w:rsidRPr="00A864BC">
        <w:rPr>
          <w:rFonts w:ascii="Times New Roman" w:hAnsi="Times New Roman" w:cs="Times New Roman"/>
          <w:sz w:val="28"/>
          <w:szCs w:val="28"/>
        </w:rPr>
        <w:t>:</w:t>
      </w:r>
      <w:r>
        <w:rPr>
          <w:rFonts w:ascii="Times New Roman" w:hAnsi="Times New Roman" w:cs="Times New Roman"/>
          <w:sz w:val="28"/>
          <w:szCs w:val="28"/>
        </w:rPr>
        <w:t xml:space="preserve"> Яковлева М.А</w:t>
      </w:r>
    </w:p>
    <w:p w:rsidR="00377DDE" w:rsidRDefault="00377DDE" w:rsidP="00377DDE">
      <w:pPr>
        <w:spacing w:after="0" w:line="360" w:lineRule="auto"/>
        <w:jc w:val="center"/>
        <w:rPr>
          <w:rFonts w:ascii="Times New Roman" w:hAnsi="Times New Roman" w:cs="Times New Roman"/>
          <w:sz w:val="28"/>
          <w:szCs w:val="28"/>
        </w:rPr>
      </w:pPr>
    </w:p>
    <w:p w:rsidR="00377DDE" w:rsidRDefault="00377DDE" w:rsidP="00377DDE">
      <w:pPr>
        <w:spacing w:after="0" w:line="360" w:lineRule="auto"/>
        <w:jc w:val="center"/>
        <w:rPr>
          <w:rFonts w:ascii="Times New Roman" w:hAnsi="Times New Roman" w:cs="Times New Roman"/>
          <w:sz w:val="28"/>
          <w:szCs w:val="28"/>
        </w:rPr>
      </w:pPr>
    </w:p>
    <w:p w:rsidR="00377DDE" w:rsidRDefault="00377DDE" w:rsidP="00377DDE">
      <w:pPr>
        <w:spacing w:after="0" w:line="360" w:lineRule="auto"/>
        <w:jc w:val="center"/>
        <w:rPr>
          <w:rFonts w:ascii="Times New Roman" w:hAnsi="Times New Roman" w:cs="Times New Roman"/>
          <w:sz w:val="28"/>
          <w:szCs w:val="28"/>
        </w:rPr>
      </w:pPr>
    </w:p>
    <w:p w:rsidR="00377DDE" w:rsidRDefault="00377DDE" w:rsidP="00377DDE">
      <w:pPr>
        <w:spacing w:after="0" w:line="360" w:lineRule="auto"/>
        <w:jc w:val="center"/>
        <w:rPr>
          <w:rFonts w:ascii="Times New Roman" w:hAnsi="Times New Roman" w:cs="Times New Roman"/>
          <w:sz w:val="28"/>
          <w:szCs w:val="28"/>
        </w:rPr>
      </w:pPr>
    </w:p>
    <w:p w:rsidR="003D23DB" w:rsidRDefault="003D23DB" w:rsidP="00377DDE">
      <w:pPr>
        <w:spacing w:after="0" w:line="360" w:lineRule="auto"/>
        <w:jc w:val="center"/>
        <w:rPr>
          <w:rFonts w:ascii="Times New Roman" w:hAnsi="Times New Roman" w:cs="Times New Roman"/>
          <w:sz w:val="28"/>
          <w:szCs w:val="28"/>
        </w:rPr>
      </w:pPr>
    </w:p>
    <w:p w:rsidR="00377DDE" w:rsidRPr="00A864BC" w:rsidRDefault="00377DDE" w:rsidP="00377DDE">
      <w:pPr>
        <w:spacing w:after="0" w:line="360" w:lineRule="auto"/>
        <w:jc w:val="center"/>
        <w:rPr>
          <w:rFonts w:ascii="Times New Roman" w:hAnsi="Times New Roman" w:cs="Times New Roman"/>
          <w:sz w:val="28"/>
          <w:szCs w:val="28"/>
        </w:rPr>
      </w:pPr>
    </w:p>
    <w:p w:rsidR="00377DDE" w:rsidRDefault="00377DDE" w:rsidP="00377DD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2022-2023 учебный год</w:t>
      </w:r>
    </w:p>
    <w:p w:rsidR="00284C96" w:rsidRPr="00377DDE" w:rsidRDefault="00377DDE" w:rsidP="00377DD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лан-Удэ</w:t>
      </w:r>
    </w:p>
    <w:p w:rsidR="001C54C4" w:rsidRPr="00377DDE" w:rsidRDefault="00B061FF" w:rsidP="00377DDE">
      <w:pPr>
        <w:spacing w:after="0" w:line="276" w:lineRule="auto"/>
        <w:jc w:val="both"/>
        <w:rPr>
          <w:rFonts w:ascii="Times New Roman" w:hAnsi="Times New Roman" w:cs="Times New Roman"/>
          <w:sz w:val="28"/>
          <w:szCs w:val="28"/>
        </w:rPr>
      </w:pPr>
      <w:bookmarkStart w:id="0" w:name="_GoBack"/>
      <w:bookmarkEnd w:id="0"/>
      <w:r w:rsidRPr="00377DDE">
        <w:rPr>
          <w:rFonts w:ascii="Times New Roman" w:hAnsi="Times New Roman" w:cs="Times New Roman"/>
          <w:b/>
          <w:sz w:val="28"/>
          <w:szCs w:val="28"/>
        </w:rPr>
        <w:lastRenderedPageBreak/>
        <w:t>Цель:</w:t>
      </w:r>
      <w:r w:rsidRPr="00377DDE">
        <w:rPr>
          <w:rFonts w:ascii="Times New Roman" w:hAnsi="Times New Roman" w:cs="Times New Roman"/>
          <w:sz w:val="28"/>
          <w:szCs w:val="28"/>
        </w:rPr>
        <w:t xml:space="preserve"> воспитание доброжелательных взаимоотношений, развитие  творческих  способностей. </w:t>
      </w:r>
    </w:p>
    <w:p w:rsidR="00284C96" w:rsidRPr="00377DDE" w:rsidRDefault="00377DDE"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b/>
          <w:sz w:val="28"/>
          <w:szCs w:val="28"/>
        </w:rPr>
        <w:t>Задачи:</w:t>
      </w:r>
    </w:p>
    <w:p w:rsidR="001C54C4" w:rsidRPr="00377DDE" w:rsidRDefault="001C54C4"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w:t>
      </w:r>
      <w:r w:rsidR="00B061FF" w:rsidRPr="00377DDE">
        <w:rPr>
          <w:rFonts w:ascii="Times New Roman" w:hAnsi="Times New Roman" w:cs="Times New Roman"/>
          <w:sz w:val="28"/>
          <w:szCs w:val="28"/>
        </w:rPr>
        <w:t>Воспитание гуманных чувств детей</w:t>
      </w:r>
      <w:r w:rsidRPr="00377DDE">
        <w:rPr>
          <w:rFonts w:ascii="Times New Roman" w:hAnsi="Times New Roman" w:cs="Times New Roman"/>
          <w:sz w:val="28"/>
          <w:szCs w:val="28"/>
        </w:rPr>
        <w:t>;</w:t>
      </w:r>
    </w:p>
    <w:p w:rsidR="001C54C4" w:rsidRPr="00377DDE" w:rsidRDefault="001C54C4"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 xml:space="preserve">- </w:t>
      </w:r>
      <w:r w:rsidR="00B061FF" w:rsidRPr="00377DDE">
        <w:rPr>
          <w:rFonts w:ascii="Times New Roman" w:hAnsi="Times New Roman" w:cs="Times New Roman"/>
          <w:sz w:val="28"/>
          <w:szCs w:val="28"/>
        </w:rPr>
        <w:t>формирование представлений о честности, справедливости, доброте,</w:t>
      </w:r>
    </w:p>
    <w:p w:rsidR="001C54C4" w:rsidRPr="00377DDE" w:rsidRDefault="001C54C4"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w:t>
      </w:r>
      <w:r w:rsidR="00B061FF" w:rsidRPr="00377DDE">
        <w:rPr>
          <w:rFonts w:ascii="Times New Roman" w:hAnsi="Times New Roman" w:cs="Times New Roman"/>
          <w:sz w:val="28"/>
          <w:szCs w:val="28"/>
        </w:rPr>
        <w:t xml:space="preserve">формирование у детей умения правильно оценивать поступки, а также правильно оценивать свои и чужие поступки; </w:t>
      </w:r>
    </w:p>
    <w:p w:rsidR="00353A77" w:rsidRPr="00377DDE" w:rsidRDefault="001C54C4"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w:t>
      </w:r>
      <w:r w:rsidR="00B061FF" w:rsidRPr="00377DDE">
        <w:rPr>
          <w:rFonts w:ascii="Times New Roman" w:hAnsi="Times New Roman" w:cs="Times New Roman"/>
          <w:sz w:val="28"/>
          <w:szCs w:val="28"/>
        </w:rPr>
        <w:t xml:space="preserve">развитие чувства самоуважения, собственного достоинства и стремления быть отзывчивыми к взрослым и детям, умения проявлять внимание к их душевному состоянию, радоваться успехам сверстников, стремиться прийти на помощь в трудную минуту.  </w:t>
      </w:r>
    </w:p>
    <w:p w:rsidR="00353A77" w:rsidRPr="00377DDE" w:rsidRDefault="00353A77"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w:t>
      </w:r>
      <w:r w:rsidR="00B061FF" w:rsidRPr="00377DDE">
        <w:rPr>
          <w:rFonts w:ascii="Times New Roman" w:hAnsi="Times New Roman" w:cs="Times New Roman"/>
          <w:sz w:val="28"/>
          <w:szCs w:val="28"/>
        </w:rPr>
        <w:t xml:space="preserve"> Формирование у детей умения поступать в соответствии с нравственными ценностями коллектива; </w:t>
      </w:r>
    </w:p>
    <w:p w:rsidR="00353A77" w:rsidRPr="00377DDE" w:rsidRDefault="00353A77"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w:t>
      </w:r>
      <w:r w:rsidR="00B061FF" w:rsidRPr="00377DDE">
        <w:rPr>
          <w:rFonts w:ascii="Times New Roman" w:hAnsi="Times New Roman" w:cs="Times New Roman"/>
          <w:sz w:val="28"/>
          <w:szCs w:val="28"/>
        </w:rPr>
        <w:t xml:space="preserve">закрепление культуры общения и поведения на занятиях, во время подготовки и проведения спектаклей; </w:t>
      </w:r>
    </w:p>
    <w:p w:rsidR="00353A77" w:rsidRPr="00377DDE" w:rsidRDefault="00353A77"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w:t>
      </w:r>
      <w:r w:rsidR="00B061FF" w:rsidRPr="00377DDE">
        <w:rPr>
          <w:rFonts w:ascii="Times New Roman" w:hAnsi="Times New Roman" w:cs="Times New Roman"/>
          <w:sz w:val="28"/>
          <w:szCs w:val="28"/>
        </w:rPr>
        <w:t xml:space="preserve"> развитие умения оценивать результаты своей работы и работы сверстников; </w:t>
      </w:r>
    </w:p>
    <w:p w:rsidR="00353A77" w:rsidRPr="00377DDE" w:rsidRDefault="00353A77"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w:t>
      </w:r>
      <w:r w:rsidR="00B061FF" w:rsidRPr="00377DDE">
        <w:rPr>
          <w:rFonts w:ascii="Times New Roman" w:hAnsi="Times New Roman" w:cs="Times New Roman"/>
          <w:sz w:val="28"/>
          <w:szCs w:val="28"/>
        </w:rPr>
        <w:t xml:space="preserve"> поддержание желания детей активно участвовать в праздниках и развлечениях, используя умения и навыки, приобретенные на занятиях и в самостоятельной деятельности. </w:t>
      </w:r>
    </w:p>
    <w:p w:rsidR="00377DDE" w:rsidRDefault="00B061FF" w:rsidP="00377DDE">
      <w:pPr>
        <w:spacing w:after="0" w:line="276" w:lineRule="auto"/>
        <w:jc w:val="center"/>
        <w:rPr>
          <w:rFonts w:ascii="Times New Roman" w:hAnsi="Times New Roman" w:cs="Times New Roman"/>
          <w:sz w:val="28"/>
          <w:szCs w:val="28"/>
        </w:rPr>
      </w:pPr>
      <w:r w:rsidRPr="00377DDE">
        <w:rPr>
          <w:rFonts w:ascii="Times New Roman" w:hAnsi="Times New Roman" w:cs="Times New Roman"/>
          <w:b/>
          <w:sz w:val="28"/>
          <w:szCs w:val="28"/>
        </w:rPr>
        <w:t>Актуальность</w:t>
      </w:r>
    </w:p>
    <w:p w:rsidR="00B061FF" w:rsidRPr="00377DDE" w:rsidRDefault="00377DDE" w:rsidP="00377DD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61FF" w:rsidRPr="00377DDE">
        <w:rPr>
          <w:rFonts w:ascii="Times New Roman" w:hAnsi="Times New Roman" w:cs="Times New Roman"/>
          <w:sz w:val="28"/>
          <w:szCs w:val="28"/>
        </w:rPr>
        <w:t xml:space="preserve">В нашей повседневной жизни мы всё чаще сталкиваемся с проблемой, которая существует последние пару  десятилетий. Ухудшение духовно-нравственного состояния общества, обеднение его моральных устоев, </w:t>
      </w:r>
      <w:proofErr w:type="gramStart"/>
      <w:r w:rsidR="00B061FF" w:rsidRPr="00377DDE">
        <w:rPr>
          <w:rFonts w:ascii="Times New Roman" w:hAnsi="Times New Roman" w:cs="Times New Roman"/>
          <w:sz w:val="28"/>
          <w:szCs w:val="28"/>
        </w:rPr>
        <w:t>выражающаяся</w:t>
      </w:r>
      <w:proofErr w:type="gramEnd"/>
      <w:r w:rsidR="00B061FF" w:rsidRPr="00377DDE">
        <w:rPr>
          <w:rFonts w:ascii="Times New Roman" w:hAnsi="Times New Roman" w:cs="Times New Roman"/>
          <w:sz w:val="28"/>
          <w:szCs w:val="28"/>
        </w:rPr>
        <w:t xml:space="preserve">,  в недостаточном развитии представлений о духовных ценностях и определенном искажении нравственного состояния, эмоционально- волевой сферы и социальной незрелости детей и подростков и молодежи.       Именно в дошкольном возрасте начинают формироваться нравственные чувства, имеющие </w:t>
      </w:r>
      <w:proofErr w:type="gramStart"/>
      <w:r w:rsidR="00B061FF" w:rsidRPr="00377DDE">
        <w:rPr>
          <w:rFonts w:ascii="Times New Roman" w:hAnsi="Times New Roman" w:cs="Times New Roman"/>
          <w:sz w:val="28"/>
          <w:szCs w:val="28"/>
        </w:rPr>
        <w:t>важное значение</w:t>
      </w:r>
      <w:proofErr w:type="gramEnd"/>
      <w:r w:rsidR="00B061FF" w:rsidRPr="00377DDE">
        <w:rPr>
          <w:rFonts w:ascii="Times New Roman" w:hAnsi="Times New Roman" w:cs="Times New Roman"/>
          <w:sz w:val="28"/>
          <w:szCs w:val="28"/>
        </w:rPr>
        <w:t xml:space="preserve"> для развития детских взаимоотношений. Задача развития доброжелательного взаимоотношения  на данном этапе решается тем успешнее, чем гуманнее сами взрослые, чем добрее и справедливее они относятся к детям. Тем самым служат наглядным примером для подражания.      Традиционно в качестве содержания работы по  воспитанию доброжелательных взаимоотношений между детьми    рассматривают ознакомление с системой  ценностей, усвоение представлений о  которых обеспечивает </w:t>
      </w:r>
      <w:proofErr w:type="spellStart"/>
      <w:r w:rsidR="00B061FF" w:rsidRPr="00377DDE">
        <w:rPr>
          <w:rFonts w:ascii="Times New Roman" w:hAnsi="Times New Roman" w:cs="Times New Roman"/>
          <w:sz w:val="28"/>
          <w:szCs w:val="28"/>
        </w:rPr>
        <w:t>духовнонравственное</w:t>
      </w:r>
      <w:proofErr w:type="spellEnd"/>
      <w:r w:rsidR="00B061FF" w:rsidRPr="00377DDE">
        <w:rPr>
          <w:rFonts w:ascii="Times New Roman" w:hAnsi="Times New Roman" w:cs="Times New Roman"/>
          <w:sz w:val="28"/>
          <w:szCs w:val="28"/>
        </w:rPr>
        <w:t xml:space="preserve"> становление растущего человека. На мой взгляд, содержанием нравственного воспитания является тот духовный и нравственный опыт, который приобретается ребенком и «взращивается» педагогом в процессе педагогического взаимодействия в различных видах деятельности, находясь в постоянном </w:t>
      </w:r>
      <w:r w:rsidR="00B061FF" w:rsidRPr="00377DDE">
        <w:rPr>
          <w:rFonts w:ascii="Times New Roman" w:hAnsi="Times New Roman" w:cs="Times New Roman"/>
          <w:sz w:val="28"/>
          <w:szCs w:val="28"/>
        </w:rPr>
        <w:lastRenderedPageBreak/>
        <w:t>взаим</w:t>
      </w:r>
      <w:r>
        <w:rPr>
          <w:rFonts w:ascii="Times New Roman" w:hAnsi="Times New Roman" w:cs="Times New Roman"/>
          <w:sz w:val="28"/>
          <w:szCs w:val="28"/>
        </w:rPr>
        <w:t xml:space="preserve">одействии со сверстниками. </w:t>
      </w:r>
      <w:r w:rsidR="00B061FF" w:rsidRPr="00377DDE">
        <w:rPr>
          <w:rFonts w:ascii="Times New Roman" w:hAnsi="Times New Roman" w:cs="Times New Roman"/>
          <w:sz w:val="28"/>
          <w:szCs w:val="28"/>
        </w:rPr>
        <w:t>Наиболее эффективными методом работы, в данном направлении, я считаю воспитание доброжелательного взаимоотношения   детей посредством театрализованной деятельности. Ведь именно через нее ребенок может приобрести тот самый необходимый ему опыт, осознания себя как личности, способной правильно оценивать ту или иную жизненную ситуацию и принимать верное решение. Актуальность данного исследования видится в том, что современный мир требует от воспитателя формирования личности дошкольника, которая должна быть всесторонне развитой, мобильной. Основная часть формирования личности дошкольника происходит в семье и детском саду, где ребенок получает первые знания о «большом» мире посредством сказки.</w:t>
      </w:r>
    </w:p>
    <w:p w:rsidR="00B061FF" w:rsidRPr="00377DDE" w:rsidRDefault="00377DDE" w:rsidP="00377DD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61FF" w:rsidRPr="00377DDE">
        <w:rPr>
          <w:rFonts w:ascii="Times New Roman" w:hAnsi="Times New Roman" w:cs="Times New Roman"/>
          <w:sz w:val="28"/>
          <w:szCs w:val="28"/>
        </w:rPr>
        <w:t> Сказка, ее композиция, яркое противопоставление добра и зла, фантастические и определенные по своей нравственной сути образы, выразительный язык, динамика событий, особые причинно-следственные связи и явления, доступные пониманию ребенка, - все это делает сказку незаменимым инструментом формирования нравственно здоровой личности дошкольника.</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       Нравственное воспитание всегда рассматривалось в педагогической науке как одно из центральных звеньев всестороннего формирования личности.</w:t>
      </w:r>
    </w:p>
    <w:tbl>
      <w:tblPr>
        <w:tblW w:w="9356" w:type="dxa"/>
        <w:tblInd w:w="116" w:type="dxa"/>
        <w:tblCellMar>
          <w:left w:w="0" w:type="dxa"/>
          <w:right w:w="0" w:type="dxa"/>
        </w:tblCellMar>
        <w:tblLook w:val="04A0"/>
      </w:tblPr>
      <w:tblGrid>
        <w:gridCol w:w="4912"/>
        <w:gridCol w:w="4444"/>
      </w:tblGrid>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377DDE"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xml:space="preserve">Неделя добра» </w:t>
            </w:r>
          </w:p>
          <w:p w:rsidR="008D3BEB" w:rsidRPr="00377DDE" w:rsidRDefault="00377DDE" w:rsidP="00377DDE">
            <w:pPr>
              <w:spacing w:after="0" w:line="240" w:lineRule="auto"/>
              <w:rPr>
                <w:rFonts w:ascii="Times New Roman" w:hAnsi="Times New Roman" w:cs="Times New Roman"/>
                <w:sz w:val="24"/>
                <w:szCs w:val="24"/>
              </w:rPr>
            </w:pPr>
            <w:r w:rsidRPr="00377DDE">
              <w:rPr>
                <w:rFonts w:ascii="Times New Roman" w:hAnsi="Times New Roman" w:cs="Times New Roman"/>
                <w:sz w:val="24"/>
                <w:szCs w:val="24"/>
              </w:rPr>
              <w:t xml:space="preserve">(цель: </w:t>
            </w:r>
            <w:r w:rsidR="008D3BEB" w:rsidRPr="00377DDE">
              <w:rPr>
                <w:rFonts w:ascii="Times New Roman" w:hAnsi="Times New Roman" w:cs="Times New Roman"/>
                <w:sz w:val="24"/>
                <w:szCs w:val="24"/>
              </w:rPr>
              <w:t xml:space="preserve">воспитание в детях </w:t>
            </w:r>
            <w:r w:rsidRPr="00377DDE">
              <w:rPr>
                <w:rFonts w:ascii="Times New Roman" w:hAnsi="Times New Roman" w:cs="Times New Roman"/>
                <w:sz w:val="24"/>
                <w:szCs w:val="24"/>
              </w:rPr>
              <w:t>н</w:t>
            </w:r>
            <w:r w:rsidR="008D3BEB" w:rsidRPr="00377DDE">
              <w:rPr>
                <w:rFonts w:ascii="Times New Roman" w:hAnsi="Times New Roman" w:cs="Times New Roman"/>
                <w:sz w:val="24"/>
                <w:szCs w:val="24"/>
              </w:rPr>
              <w:t>равственных чувств).</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Составление списка добрых дел «Мои добрые дела»</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«Мир не без добрых людей»</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(цель: учить детей делать выводы, анализируя поступки героев; воспитывать заботливость, внимательность к близким людям, создать мотив быть добрым).</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Чтение и обсуждение сказки</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xml:space="preserve">«Сестрица </w:t>
            </w:r>
            <w:proofErr w:type="spellStart"/>
            <w:r w:rsidRPr="00377DDE">
              <w:rPr>
                <w:rFonts w:ascii="Times New Roman" w:hAnsi="Times New Roman" w:cs="Times New Roman"/>
                <w:sz w:val="24"/>
                <w:szCs w:val="24"/>
              </w:rPr>
              <w:t>Аленушка</w:t>
            </w:r>
            <w:proofErr w:type="spellEnd"/>
            <w:r w:rsidRPr="00377DDE">
              <w:rPr>
                <w:rFonts w:ascii="Times New Roman" w:hAnsi="Times New Roman" w:cs="Times New Roman"/>
                <w:sz w:val="24"/>
                <w:szCs w:val="24"/>
              </w:rPr>
              <w:t xml:space="preserve"> и братец Иванушка»</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«Доброта важнее всего»</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(цель: формирование таких качеств как послушание – непослушание, дружба, милосердие, смелость)</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76F33"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О</w:t>
            </w:r>
            <w:r w:rsidR="008D3BEB" w:rsidRPr="00377DDE">
              <w:rPr>
                <w:rFonts w:ascii="Times New Roman" w:hAnsi="Times New Roman" w:cs="Times New Roman"/>
                <w:sz w:val="24"/>
                <w:szCs w:val="24"/>
              </w:rPr>
              <w:t>ОД с фрагментами</w:t>
            </w:r>
          </w:p>
          <w:p w:rsidR="008D3BEB" w:rsidRPr="00377DDE" w:rsidRDefault="008D3BEB" w:rsidP="00377DDE">
            <w:pPr>
              <w:spacing w:after="0" w:line="240" w:lineRule="auto"/>
              <w:jc w:val="both"/>
              <w:rPr>
                <w:rFonts w:ascii="Times New Roman" w:hAnsi="Times New Roman" w:cs="Times New Roman"/>
                <w:sz w:val="24"/>
                <w:szCs w:val="24"/>
              </w:rPr>
            </w:pPr>
            <w:proofErr w:type="spellStart"/>
            <w:r w:rsidRPr="00377DDE">
              <w:rPr>
                <w:rFonts w:ascii="Times New Roman" w:hAnsi="Times New Roman" w:cs="Times New Roman"/>
                <w:sz w:val="24"/>
                <w:szCs w:val="24"/>
              </w:rPr>
              <w:t>сказкотерапии</w:t>
            </w:r>
            <w:proofErr w:type="spellEnd"/>
            <w:r w:rsidRPr="00377DDE">
              <w:rPr>
                <w:rFonts w:ascii="Times New Roman" w:hAnsi="Times New Roman" w:cs="Times New Roman"/>
                <w:sz w:val="24"/>
                <w:szCs w:val="24"/>
              </w:rPr>
              <w:t>, чтение сказки «Царевна-лягушка»</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«Волшебство добрых слов»</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(цель: формировать культуру поведения, нравственные качества: отзывчив</w:t>
            </w:r>
            <w:r w:rsidR="00377DDE" w:rsidRPr="00377DDE">
              <w:rPr>
                <w:rFonts w:ascii="Times New Roman" w:hAnsi="Times New Roman" w:cs="Times New Roman"/>
                <w:sz w:val="24"/>
                <w:szCs w:val="24"/>
              </w:rPr>
              <w:t>ость,  доброжелатель</w:t>
            </w:r>
            <w:r w:rsidRPr="00377DDE">
              <w:rPr>
                <w:rFonts w:ascii="Times New Roman" w:hAnsi="Times New Roman" w:cs="Times New Roman"/>
                <w:sz w:val="24"/>
                <w:szCs w:val="24"/>
              </w:rPr>
              <w:t>ность; тренироваться в умении дарить окружающим доброту слова и дела).</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xml:space="preserve">Беседа, инсценировка </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«Сказочный денёк» цель:</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формировать вежливое отношение к окружающим; развивать способность оцениват</w:t>
            </w:r>
            <w:r w:rsidR="00377DDE" w:rsidRPr="00377DDE">
              <w:rPr>
                <w:rFonts w:ascii="Times New Roman" w:hAnsi="Times New Roman" w:cs="Times New Roman"/>
                <w:sz w:val="24"/>
                <w:szCs w:val="24"/>
              </w:rPr>
              <w:t>ь свое отношение к другим людям</w:t>
            </w:r>
            <w:r w:rsidRPr="00377DDE">
              <w:rPr>
                <w:rFonts w:ascii="Times New Roman" w:hAnsi="Times New Roman" w:cs="Times New Roman"/>
                <w:sz w:val="24"/>
                <w:szCs w:val="24"/>
              </w:rPr>
              <w:t>.</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76F33"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О</w:t>
            </w:r>
            <w:r w:rsidR="008D3BEB" w:rsidRPr="00377DDE">
              <w:rPr>
                <w:rFonts w:ascii="Times New Roman" w:hAnsi="Times New Roman" w:cs="Times New Roman"/>
                <w:sz w:val="24"/>
                <w:szCs w:val="24"/>
              </w:rPr>
              <w:t xml:space="preserve">ОД с участием сказочного персонажа </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«Вежливые слова»,</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«Добрые поступки»,</w:t>
            </w:r>
          </w:p>
          <w:p w:rsid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xml:space="preserve">«Желание помочь другим», </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«Азбука доброты».</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Папки-передвижки</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377DDE"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lastRenderedPageBreak/>
              <w:t>«Мои поступки»</w:t>
            </w:r>
            <w:r w:rsidR="00377DDE" w:rsidRPr="00377DDE">
              <w:rPr>
                <w:rFonts w:ascii="Times New Roman" w:hAnsi="Times New Roman" w:cs="Times New Roman"/>
                <w:sz w:val="24"/>
                <w:szCs w:val="24"/>
              </w:rPr>
              <w:t> </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цель: формировать поступки и поведение быть добрым; учить разл</w:t>
            </w:r>
            <w:r w:rsidR="00377DDE" w:rsidRPr="00377DDE">
              <w:rPr>
                <w:rFonts w:ascii="Times New Roman" w:hAnsi="Times New Roman" w:cs="Times New Roman"/>
                <w:sz w:val="24"/>
                <w:szCs w:val="24"/>
              </w:rPr>
              <w:t>ичать хорошие и плохие поступки</w:t>
            </w:r>
            <w:r w:rsidRPr="00377DDE">
              <w:rPr>
                <w:rFonts w:ascii="Times New Roman" w:hAnsi="Times New Roman" w:cs="Times New Roman"/>
                <w:sz w:val="24"/>
                <w:szCs w:val="24"/>
              </w:rPr>
              <w:t>.</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Просмотр мультфильма «Что хорошо и что плохо?»</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xml:space="preserve">«Дарите людям доброту» </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цель: закрепить представления детей о понятиях «добро», «зло».</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284C96"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О</w:t>
            </w:r>
            <w:r w:rsidR="008D3BEB" w:rsidRPr="00377DDE">
              <w:rPr>
                <w:rFonts w:ascii="Times New Roman" w:hAnsi="Times New Roman" w:cs="Times New Roman"/>
                <w:sz w:val="24"/>
                <w:szCs w:val="24"/>
              </w:rPr>
              <w:t xml:space="preserve">ОД с участием сказочного персонажа </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xml:space="preserve">«Добрый гном» </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цель: учить выражать эмоциональные чувства через рисунок.</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xml:space="preserve">Выставка детских рисунков </w:t>
            </w:r>
          </w:p>
        </w:tc>
      </w:tr>
      <w:tr w:rsidR="008D3BEB" w:rsidRPr="00377DDE" w:rsidTr="00377DDE">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«Добрая сказка» цель: формирование доброт</w:t>
            </w:r>
            <w:r w:rsidR="00377DDE">
              <w:rPr>
                <w:rFonts w:ascii="Times New Roman" w:hAnsi="Times New Roman" w:cs="Times New Roman"/>
                <w:sz w:val="24"/>
                <w:szCs w:val="24"/>
              </w:rPr>
              <w:t>ы и отзывчивости у дошкольников</w:t>
            </w:r>
            <w:r w:rsidRPr="00377DDE">
              <w:rPr>
                <w:rFonts w:ascii="Times New Roman" w:hAnsi="Times New Roman" w:cs="Times New Roman"/>
                <w:sz w:val="24"/>
                <w:szCs w:val="24"/>
              </w:rPr>
              <w:t>.</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Чтение и обсуждение сказки.</w:t>
            </w:r>
          </w:p>
          <w:p w:rsidR="008D3BEB" w:rsidRPr="00377DDE" w:rsidRDefault="008D3BEB" w:rsidP="00377DDE">
            <w:pPr>
              <w:spacing w:after="0" w:line="240" w:lineRule="auto"/>
              <w:jc w:val="both"/>
              <w:rPr>
                <w:rFonts w:ascii="Times New Roman" w:hAnsi="Times New Roman" w:cs="Times New Roman"/>
                <w:sz w:val="24"/>
                <w:szCs w:val="24"/>
              </w:rPr>
            </w:pPr>
            <w:r w:rsidRPr="00377DDE">
              <w:rPr>
                <w:rFonts w:ascii="Times New Roman" w:hAnsi="Times New Roman" w:cs="Times New Roman"/>
                <w:sz w:val="24"/>
                <w:szCs w:val="24"/>
              </w:rPr>
              <w:t> </w:t>
            </w:r>
          </w:p>
        </w:tc>
      </w:tr>
    </w:tbl>
    <w:p w:rsidR="00B061FF" w:rsidRPr="00377DDE" w:rsidRDefault="00B061FF" w:rsidP="00377DDE">
      <w:pPr>
        <w:spacing w:after="0" w:line="276" w:lineRule="auto"/>
        <w:jc w:val="center"/>
        <w:rPr>
          <w:rFonts w:ascii="Times New Roman" w:hAnsi="Times New Roman" w:cs="Times New Roman"/>
          <w:sz w:val="28"/>
          <w:szCs w:val="28"/>
        </w:rPr>
      </w:pPr>
      <w:r w:rsidRPr="00377DDE">
        <w:rPr>
          <w:rFonts w:ascii="Times New Roman" w:hAnsi="Times New Roman" w:cs="Times New Roman"/>
          <w:sz w:val="28"/>
          <w:szCs w:val="28"/>
        </w:rPr>
        <w:t>2 блок - работа с родителями</w:t>
      </w:r>
    </w:p>
    <w:tbl>
      <w:tblPr>
        <w:tblW w:w="9356" w:type="dxa"/>
        <w:tblInd w:w="116" w:type="dxa"/>
        <w:tblCellMar>
          <w:left w:w="0" w:type="dxa"/>
          <w:right w:w="0" w:type="dxa"/>
        </w:tblCellMar>
        <w:tblLook w:val="04A0"/>
      </w:tblPr>
      <w:tblGrid>
        <w:gridCol w:w="5051"/>
        <w:gridCol w:w="4305"/>
      </w:tblGrid>
      <w:tr w:rsidR="008D3BEB" w:rsidRPr="00377DDE" w:rsidTr="00377DDE">
        <w:trPr>
          <w:trHeight w:val="371"/>
        </w:trPr>
        <w:tc>
          <w:tcPr>
            <w:tcW w:w="5051"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76" w:lineRule="auto"/>
              <w:jc w:val="both"/>
              <w:rPr>
                <w:rFonts w:ascii="Times New Roman" w:hAnsi="Times New Roman" w:cs="Times New Roman"/>
                <w:sz w:val="28"/>
                <w:szCs w:val="28"/>
              </w:rPr>
            </w:pPr>
            <w:bookmarkStart w:id="1" w:name="4207d3494dd0ae33eefcf70e02dcafd56d37992a"/>
            <w:bookmarkStart w:id="2" w:name="3"/>
            <w:bookmarkEnd w:id="1"/>
            <w:bookmarkEnd w:id="2"/>
            <w:r w:rsidRPr="00377DDE">
              <w:rPr>
                <w:rFonts w:ascii="Times New Roman" w:hAnsi="Times New Roman" w:cs="Times New Roman"/>
                <w:sz w:val="28"/>
                <w:szCs w:val="28"/>
              </w:rPr>
              <w:t xml:space="preserve">«Как воспитывать ребенка </w:t>
            </w:r>
            <w:proofErr w:type="gramStart"/>
            <w:r w:rsidRPr="00377DDE">
              <w:rPr>
                <w:rFonts w:ascii="Times New Roman" w:hAnsi="Times New Roman" w:cs="Times New Roman"/>
                <w:sz w:val="28"/>
                <w:szCs w:val="28"/>
              </w:rPr>
              <w:t>добрым</w:t>
            </w:r>
            <w:proofErr w:type="gramEnd"/>
            <w:r w:rsidRPr="00377DDE">
              <w:rPr>
                <w:rFonts w:ascii="Times New Roman" w:hAnsi="Times New Roman" w:cs="Times New Roman"/>
                <w:sz w:val="28"/>
                <w:szCs w:val="28"/>
              </w:rPr>
              <w:t>?»</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Консультация</w:t>
            </w:r>
          </w:p>
        </w:tc>
      </w:tr>
      <w:tr w:rsidR="008D3BEB" w:rsidRPr="00377DDE" w:rsidTr="00377DDE">
        <w:trPr>
          <w:trHeight w:val="1822"/>
        </w:trPr>
        <w:tc>
          <w:tcPr>
            <w:tcW w:w="5051"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«Воспитывать доброту!</w:t>
            </w:r>
          </w:p>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 </w:t>
            </w:r>
            <w:proofErr w:type="gramStart"/>
            <w:r w:rsidRPr="00377DDE">
              <w:rPr>
                <w:rFonts w:ascii="Times New Roman" w:hAnsi="Times New Roman" w:cs="Times New Roman"/>
                <w:sz w:val="28"/>
                <w:szCs w:val="28"/>
              </w:rPr>
              <w:t xml:space="preserve">(цель: показать родителям </w:t>
            </w:r>
            <w:proofErr w:type="gramEnd"/>
          </w:p>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необходимость целенаправленного воспитания у детей  доброты, побудить к этому).</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Выступление на родительском собрании</w:t>
            </w:r>
          </w:p>
        </w:tc>
      </w:tr>
      <w:tr w:rsidR="008D3BEB" w:rsidRPr="00377DDE" w:rsidTr="00377DDE">
        <w:trPr>
          <w:trHeight w:val="815"/>
        </w:trPr>
        <w:tc>
          <w:tcPr>
            <w:tcW w:w="5051"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«Роль книги в нравственном воспитании детей»</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Консультация</w:t>
            </w:r>
          </w:p>
        </w:tc>
      </w:tr>
      <w:tr w:rsidR="008D3BEB" w:rsidRPr="00377DDE" w:rsidTr="00377DDE">
        <w:trPr>
          <w:trHeight w:val="1549"/>
        </w:trPr>
        <w:tc>
          <w:tcPr>
            <w:tcW w:w="5051"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3D23DB"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«Воспитание  добром» </w:t>
            </w:r>
          </w:p>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«Добрые, любимые, родные!»</w:t>
            </w:r>
          </w:p>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Поговорим о нравственности</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6" w:type="dxa"/>
              <w:bottom w:w="0" w:type="dxa"/>
              <w:right w:w="116" w:type="dxa"/>
            </w:tcMar>
            <w:hideMark/>
          </w:tcPr>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Групповое родительское собрание.</w:t>
            </w:r>
          </w:p>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Утренник, посвящённый мамам</w:t>
            </w:r>
          </w:p>
          <w:p w:rsidR="008D3BEB" w:rsidRPr="00377DDE" w:rsidRDefault="008D3BEB"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 xml:space="preserve">Анкетирование для родителей       </w:t>
            </w:r>
          </w:p>
        </w:tc>
      </w:tr>
    </w:tbl>
    <w:p w:rsidR="00377DDE" w:rsidRDefault="00B061FF" w:rsidP="006B7530">
      <w:pPr>
        <w:spacing w:after="0" w:line="276" w:lineRule="auto"/>
        <w:jc w:val="center"/>
        <w:rPr>
          <w:rFonts w:ascii="Times New Roman" w:hAnsi="Times New Roman" w:cs="Times New Roman"/>
          <w:b/>
          <w:i/>
          <w:sz w:val="28"/>
          <w:szCs w:val="28"/>
        </w:rPr>
      </w:pPr>
      <w:r w:rsidRPr="00377DDE">
        <w:rPr>
          <w:rFonts w:ascii="Times New Roman" w:hAnsi="Times New Roman" w:cs="Times New Roman"/>
          <w:b/>
          <w:i/>
          <w:sz w:val="28"/>
          <w:szCs w:val="28"/>
        </w:rPr>
        <w:t>Сентябрь.</w:t>
      </w:r>
    </w:p>
    <w:p w:rsidR="00B061FF" w:rsidRPr="00377DDE" w:rsidRDefault="00B061FF" w:rsidP="00377DDE">
      <w:pPr>
        <w:spacing w:after="0" w:line="276" w:lineRule="auto"/>
        <w:jc w:val="both"/>
        <w:rPr>
          <w:rFonts w:ascii="Times New Roman" w:hAnsi="Times New Roman" w:cs="Times New Roman"/>
          <w:b/>
          <w:i/>
          <w:sz w:val="28"/>
          <w:szCs w:val="28"/>
        </w:rPr>
      </w:pPr>
      <w:r w:rsidRPr="00377DDE">
        <w:rPr>
          <w:rFonts w:ascii="Times New Roman" w:hAnsi="Times New Roman" w:cs="Times New Roman"/>
          <w:b/>
          <w:i/>
          <w:sz w:val="28"/>
          <w:szCs w:val="28"/>
        </w:rPr>
        <w:t>1. «Рисуем настроение»</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Формировать у детей умение осознавать свои чувства, эмоциональное состояние. Побуждать проявлять положительные эмоции по отношению к другим детям.</w:t>
      </w:r>
    </w:p>
    <w:p w:rsidR="00B061FF" w:rsidRPr="00377DDE" w:rsidRDefault="00B061FF"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b/>
          <w:sz w:val="28"/>
          <w:szCs w:val="28"/>
        </w:rPr>
        <w:t>2. «Украсим группу, детский сад красивыми цветами»</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Воспитывать желание создавать радость для окружающих.</w:t>
      </w:r>
    </w:p>
    <w:p w:rsidR="00B061FF" w:rsidRPr="00377DDE" w:rsidRDefault="00B061FF" w:rsidP="00377DDE">
      <w:pPr>
        <w:spacing w:after="0" w:line="276" w:lineRule="auto"/>
        <w:jc w:val="both"/>
        <w:rPr>
          <w:rFonts w:ascii="Times New Roman" w:hAnsi="Times New Roman" w:cs="Times New Roman"/>
          <w:b/>
          <w:i/>
          <w:sz w:val="28"/>
          <w:szCs w:val="28"/>
        </w:rPr>
      </w:pPr>
      <w:r w:rsidRPr="00377DDE">
        <w:rPr>
          <w:rFonts w:ascii="Times New Roman" w:hAnsi="Times New Roman" w:cs="Times New Roman"/>
          <w:b/>
          <w:i/>
          <w:sz w:val="28"/>
          <w:szCs w:val="28"/>
        </w:rPr>
        <w:t>3. «Где живёт моя семья»</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закрепить знания домашнего адреса. Формировать позитивное отношение к родителям, осознание родственных чувств.</w:t>
      </w:r>
    </w:p>
    <w:p w:rsidR="00B061FF" w:rsidRPr="00377DDE" w:rsidRDefault="00B061FF" w:rsidP="00377DDE">
      <w:pPr>
        <w:spacing w:after="0" w:line="276" w:lineRule="auto"/>
        <w:jc w:val="both"/>
        <w:rPr>
          <w:rFonts w:ascii="Times New Roman" w:hAnsi="Times New Roman" w:cs="Times New Roman"/>
          <w:b/>
          <w:i/>
          <w:sz w:val="28"/>
          <w:szCs w:val="28"/>
        </w:rPr>
      </w:pPr>
      <w:r w:rsidRPr="00377DDE">
        <w:rPr>
          <w:rFonts w:ascii="Times New Roman" w:hAnsi="Times New Roman" w:cs="Times New Roman"/>
          <w:b/>
          <w:i/>
          <w:sz w:val="28"/>
          <w:szCs w:val="28"/>
        </w:rPr>
        <w:t>4. Дидактическая игра: «Комплимент»</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Способствовать формированию у детей положительного эмоционального опыта. Развивать умение замечать положительные качества других людей. Развивать речь.</w:t>
      </w:r>
    </w:p>
    <w:p w:rsidR="00377DDE" w:rsidRDefault="00377DDE" w:rsidP="00377DDE">
      <w:pPr>
        <w:spacing w:after="0" w:line="276" w:lineRule="auto"/>
        <w:jc w:val="both"/>
        <w:rPr>
          <w:rFonts w:ascii="Times New Roman" w:hAnsi="Times New Roman" w:cs="Times New Roman"/>
          <w:sz w:val="28"/>
          <w:szCs w:val="28"/>
        </w:rPr>
      </w:pPr>
    </w:p>
    <w:p w:rsidR="00377DDE" w:rsidRDefault="00377DDE" w:rsidP="00377DDE">
      <w:pPr>
        <w:spacing w:after="0" w:line="276" w:lineRule="auto"/>
        <w:jc w:val="both"/>
        <w:rPr>
          <w:rFonts w:ascii="Times New Roman" w:hAnsi="Times New Roman" w:cs="Times New Roman"/>
          <w:sz w:val="28"/>
          <w:szCs w:val="28"/>
        </w:rPr>
      </w:pPr>
    </w:p>
    <w:p w:rsidR="00377DDE" w:rsidRDefault="00377DDE" w:rsidP="00377DDE">
      <w:pPr>
        <w:spacing w:after="0" w:line="276" w:lineRule="auto"/>
        <w:jc w:val="both"/>
        <w:rPr>
          <w:rFonts w:ascii="Times New Roman" w:hAnsi="Times New Roman" w:cs="Times New Roman"/>
          <w:sz w:val="28"/>
          <w:szCs w:val="28"/>
        </w:rPr>
      </w:pPr>
    </w:p>
    <w:p w:rsidR="00B061FF" w:rsidRPr="00377DDE" w:rsidRDefault="00B061FF" w:rsidP="006B7530">
      <w:pPr>
        <w:spacing w:after="0" w:line="276" w:lineRule="auto"/>
        <w:jc w:val="center"/>
        <w:rPr>
          <w:rFonts w:ascii="Times New Roman" w:hAnsi="Times New Roman" w:cs="Times New Roman"/>
          <w:b/>
          <w:sz w:val="28"/>
          <w:szCs w:val="28"/>
        </w:rPr>
      </w:pPr>
      <w:r w:rsidRPr="00377DDE">
        <w:rPr>
          <w:rFonts w:ascii="Times New Roman" w:hAnsi="Times New Roman" w:cs="Times New Roman"/>
          <w:b/>
          <w:sz w:val="28"/>
          <w:szCs w:val="28"/>
        </w:rPr>
        <w:lastRenderedPageBreak/>
        <w:t>Октябрь</w:t>
      </w:r>
    </w:p>
    <w:p w:rsidR="00377DDE" w:rsidRPr="00377DDE" w:rsidRDefault="00B061FF"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b/>
          <w:sz w:val="28"/>
          <w:szCs w:val="28"/>
        </w:rPr>
        <w:t>1. Обсуждение и проигрывание ситуации «Старенькая бабушка»</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Воспитывать уважительное отношение к пожилым людям. Побуждать к проявлению сочувствия, заботливого отношения к ним.</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2. С/</w:t>
      </w:r>
      <w:proofErr w:type="spellStart"/>
      <w:proofErr w:type="gramStart"/>
      <w:r w:rsidRPr="00377DDE">
        <w:rPr>
          <w:rFonts w:ascii="Times New Roman" w:hAnsi="Times New Roman" w:cs="Times New Roman"/>
          <w:b/>
          <w:sz w:val="28"/>
          <w:szCs w:val="28"/>
        </w:rPr>
        <w:t>р</w:t>
      </w:r>
      <w:proofErr w:type="spellEnd"/>
      <w:proofErr w:type="gramEnd"/>
      <w:r w:rsidRPr="00377DDE">
        <w:rPr>
          <w:rFonts w:ascii="Times New Roman" w:hAnsi="Times New Roman" w:cs="Times New Roman"/>
          <w:b/>
          <w:sz w:val="28"/>
          <w:szCs w:val="28"/>
        </w:rPr>
        <w:t xml:space="preserve"> игра «Наш дом-планета Земля»</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способствовать формированию разумного поведения и бережного отношения к природе.</w:t>
      </w:r>
    </w:p>
    <w:p w:rsidR="00B061FF" w:rsidRPr="00377DDE" w:rsidRDefault="00B061FF"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b/>
          <w:sz w:val="28"/>
          <w:szCs w:val="28"/>
        </w:rPr>
        <w:t>3. Упражнение – дискуссия «Почему грустит котенок?»</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Продолжать учить различат эмоциональные переживания на примере животных, развивать потребность в проявлении доброты, чуткости.</w:t>
      </w:r>
    </w:p>
    <w:p w:rsidR="00377DDE" w:rsidRDefault="00B061FF"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b/>
          <w:sz w:val="28"/>
          <w:szCs w:val="28"/>
        </w:rPr>
        <w:t>4. Игра малой подвижности «Хвастунишки»</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Формировать у детей с помощью игры моральные представления. Учить детей изображать отдельные черты характера с помощью пантомимики.</w:t>
      </w:r>
    </w:p>
    <w:p w:rsidR="00B061FF" w:rsidRPr="00377DDE" w:rsidRDefault="00B061FF" w:rsidP="006B7530">
      <w:pPr>
        <w:spacing w:after="0" w:line="276" w:lineRule="auto"/>
        <w:jc w:val="center"/>
        <w:rPr>
          <w:rFonts w:ascii="Times New Roman" w:hAnsi="Times New Roman" w:cs="Times New Roman"/>
          <w:b/>
          <w:sz w:val="28"/>
          <w:szCs w:val="28"/>
        </w:rPr>
      </w:pPr>
      <w:r w:rsidRPr="00377DDE">
        <w:rPr>
          <w:rFonts w:ascii="Times New Roman" w:hAnsi="Times New Roman" w:cs="Times New Roman"/>
          <w:b/>
          <w:sz w:val="28"/>
          <w:szCs w:val="28"/>
        </w:rPr>
        <w:t>Ноябрь</w:t>
      </w:r>
    </w:p>
    <w:p w:rsidR="00284C96" w:rsidRPr="00377DDE" w:rsidRDefault="00377DDE"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b/>
          <w:sz w:val="28"/>
          <w:szCs w:val="28"/>
        </w:rPr>
        <w:t>1.</w:t>
      </w:r>
      <w:r w:rsidR="00B061FF" w:rsidRPr="00377DDE">
        <w:rPr>
          <w:rFonts w:ascii="Times New Roman" w:hAnsi="Times New Roman" w:cs="Times New Roman"/>
          <w:b/>
          <w:sz w:val="28"/>
          <w:szCs w:val="28"/>
        </w:rPr>
        <w:t xml:space="preserve">Заучивание стихотворения О. </w:t>
      </w:r>
      <w:proofErr w:type="spellStart"/>
      <w:r w:rsidR="00B061FF" w:rsidRPr="00377DDE">
        <w:rPr>
          <w:rFonts w:ascii="Times New Roman" w:hAnsi="Times New Roman" w:cs="Times New Roman"/>
          <w:b/>
          <w:sz w:val="28"/>
          <w:szCs w:val="28"/>
        </w:rPr>
        <w:t>Дриз</w:t>
      </w:r>
      <w:proofErr w:type="spellEnd"/>
      <w:r>
        <w:rPr>
          <w:rFonts w:ascii="Times New Roman" w:hAnsi="Times New Roman" w:cs="Times New Roman"/>
          <w:b/>
          <w:sz w:val="28"/>
          <w:szCs w:val="28"/>
        </w:rPr>
        <w:t xml:space="preserve"> </w:t>
      </w:r>
      <w:r w:rsidR="00B061FF" w:rsidRPr="00377DDE">
        <w:rPr>
          <w:rFonts w:ascii="Times New Roman" w:hAnsi="Times New Roman" w:cs="Times New Roman"/>
          <w:b/>
          <w:sz w:val="28"/>
          <w:szCs w:val="28"/>
        </w:rPr>
        <w:t>«Добрые слова»</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Формировать у детей представления о нормах поведения. Побуждать детей использовать в речи «добрые слова». Воспитывать любовь к окружающим людям.</w:t>
      </w:r>
    </w:p>
    <w:p w:rsidR="00B061FF" w:rsidRPr="00377DDE" w:rsidRDefault="00B061FF"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b/>
          <w:sz w:val="28"/>
          <w:szCs w:val="28"/>
        </w:rPr>
        <w:t>2. Чтение В. Бианки «Мышонок Пик»</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Вызвать интерес к произведению, достоверно отражающему специфику природных явлений. Формировать умение быть наблюдательным, с любовью относиться ко всему живому.</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3</w:t>
      </w:r>
      <w:r w:rsidRPr="00377DDE">
        <w:rPr>
          <w:rFonts w:ascii="Times New Roman" w:hAnsi="Times New Roman" w:cs="Times New Roman"/>
          <w:b/>
          <w:sz w:val="28"/>
          <w:szCs w:val="28"/>
        </w:rPr>
        <w:t>. Хороводная игра «Калинка»</w:t>
      </w:r>
      <w:r w:rsidR="00377DDE">
        <w:rPr>
          <w:rFonts w:ascii="Times New Roman" w:hAnsi="Times New Roman" w:cs="Times New Roman"/>
          <w:sz w:val="28"/>
          <w:szCs w:val="28"/>
        </w:rPr>
        <w:t xml:space="preserve"> </w:t>
      </w:r>
      <w:r w:rsidRPr="00377DDE">
        <w:rPr>
          <w:rFonts w:ascii="Times New Roman" w:hAnsi="Times New Roman" w:cs="Times New Roman"/>
          <w:sz w:val="28"/>
          <w:szCs w:val="28"/>
        </w:rPr>
        <w:t>Цель: Развивать творческое воображение. Довести до понимания, что человек является частью природы и зависит от неё. Прививать любовь</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к русскому фольклору.</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4</w:t>
      </w:r>
      <w:r w:rsidRPr="00377DDE">
        <w:rPr>
          <w:rFonts w:ascii="Times New Roman" w:hAnsi="Times New Roman" w:cs="Times New Roman"/>
          <w:b/>
          <w:sz w:val="28"/>
          <w:szCs w:val="28"/>
        </w:rPr>
        <w:t>. Обсуждение и проигрывание проблемной ситуации</w:t>
      </w:r>
      <w:r w:rsidRPr="00377DDE">
        <w:rPr>
          <w:rFonts w:ascii="Times New Roman" w:hAnsi="Times New Roman" w:cs="Times New Roman"/>
          <w:sz w:val="28"/>
          <w:szCs w:val="28"/>
        </w:rPr>
        <w:t xml:space="preserve"> «Моя мама устала»</w:t>
      </w:r>
      <w:r w:rsidR="00377DDE">
        <w:rPr>
          <w:rFonts w:ascii="Times New Roman" w:hAnsi="Times New Roman" w:cs="Times New Roman"/>
          <w:sz w:val="28"/>
          <w:szCs w:val="28"/>
        </w:rPr>
        <w:t xml:space="preserve"> </w:t>
      </w:r>
      <w:r w:rsidRPr="00377DDE">
        <w:rPr>
          <w:rFonts w:ascii="Times New Roman" w:hAnsi="Times New Roman" w:cs="Times New Roman"/>
          <w:sz w:val="28"/>
          <w:szCs w:val="28"/>
        </w:rPr>
        <w:t>Цель: Развивать способности к эмоциональному сопереживанию, воспитывать любовь и заботливое отношение к родным и близким.</w:t>
      </w:r>
    </w:p>
    <w:p w:rsidR="00B061FF" w:rsidRPr="00377DDE" w:rsidRDefault="00B061FF" w:rsidP="006B7530">
      <w:pPr>
        <w:spacing w:after="0" w:line="276" w:lineRule="auto"/>
        <w:jc w:val="center"/>
        <w:rPr>
          <w:rFonts w:ascii="Times New Roman" w:hAnsi="Times New Roman" w:cs="Times New Roman"/>
          <w:b/>
          <w:sz w:val="28"/>
          <w:szCs w:val="28"/>
        </w:rPr>
      </w:pPr>
      <w:r w:rsidRPr="00377DDE">
        <w:rPr>
          <w:rFonts w:ascii="Times New Roman" w:hAnsi="Times New Roman" w:cs="Times New Roman"/>
          <w:b/>
          <w:sz w:val="28"/>
          <w:szCs w:val="28"/>
        </w:rPr>
        <w:t>Декабрь.</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1. Рассматривание иллюстраций к сказке «Снежная королева»</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Побуждать детей высказывать своё мнение о характере героев. На примере персонажей произведения, формировать представление о настоящей дружбе.</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2. Беседа «Шаловливые игры»</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Побуждать детей находить выход из конфликтных ситуаций. Формировать понятие о моральных представлениях</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3. Чтение С. Я. Маршак «Двенадцать месяцев»</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lastRenderedPageBreak/>
        <w:t>Цель: Учить детей понимать эмоциональное и физическое состояние других людей.</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4. Введение сказочного персонажа.</w:t>
      </w:r>
      <w:r w:rsidRPr="00377DDE">
        <w:rPr>
          <w:rFonts w:ascii="Times New Roman" w:hAnsi="Times New Roman" w:cs="Times New Roman"/>
          <w:sz w:val="28"/>
          <w:szCs w:val="28"/>
        </w:rPr>
        <w:t xml:space="preserve"> </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Вызвать у детей сочувствие к «жертвам» неблаговидных поступков, возмущение обидчиками и одобрение тех, кто восстанавливает справедливость.</w:t>
      </w:r>
    </w:p>
    <w:p w:rsidR="00B061FF" w:rsidRPr="00377DDE" w:rsidRDefault="00B061FF" w:rsidP="006B7530">
      <w:pPr>
        <w:spacing w:after="0" w:line="276" w:lineRule="auto"/>
        <w:jc w:val="center"/>
        <w:rPr>
          <w:rFonts w:ascii="Times New Roman" w:hAnsi="Times New Roman" w:cs="Times New Roman"/>
          <w:b/>
          <w:sz w:val="28"/>
          <w:szCs w:val="28"/>
        </w:rPr>
      </w:pPr>
      <w:r w:rsidRPr="00377DDE">
        <w:rPr>
          <w:rFonts w:ascii="Times New Roman" w:hAnsi="Times New Roman" w:cs="Times New Roman"/>
          <w:b/>
          <w:sz w:val="28"/>
          <w:szCs w:val="28"/>
        </w:rPr>
        <w:t>Январь.</w:t>
      </w:r>
    </w:p>
    <w:p w:rsidR="00377DDE" w:rsidRPr="00377DDE" w:rsidRDefault="00B061FF"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b/>
          <w:sz w:val="28"/>
          <w:szCs w:val="28"/>
        </w:rPr>
        <w:t>1. Решение ситуации: «Сладкая проблема»</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Побуждать находить позитивные решения проблемы, используя конструктивный метод взаимодействия.</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2. Сюжетно-ролевая игра: «Путешествие на остров»</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Формирование социального доверия, чувства принадлежности к группе. Воспитывать заботливое отношение к другим людям.</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3. Викторина «Этикет»</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 xml:space="preserve">Цель: формировать умение называть вежливые </w:t>
      </w:r>
      <w:proofErr w:type="gramStart"/>
      <w:r w:rsidRPr="00377DDE">
        <w:rPr>
          <w:rFonts w:ascii="Times New Roman" w:hAnsi="Times New Roman" w:cs="Times New Roman"/>
          <w:sz w:val="28"/>
          <w:szCs w:val="28"/>
        </w:rPr>
        <w:t>слова</w:t>
      </w:r>
      <w:proofErr w:type="gramEnd"/>
      <w:r w:rsidRPr="00377DDE">
        <w:rPr>
          <w:rFonts w:ascii="Times New Roman" w:hAnsi="Times New Roman" w:cs="Times New Roman"/>
          <w:sz w:val="28"/>
          <w:szCs w:val="28"/>
        </w:rPr>
        <w:t xml:space="preserve"> и отвечать в </w:t>
      </w:r>
      <w:proofErr w:type="gramStart"/>
      <w:r w:rsidRPr="00377DDE">
        <w:rPr>
          <w:rFonts w:ascii="Times New Roman" w:hAnsi="Times New Roman" w:cs="Times New Roman"/>
          <w:sz w:val="28"/>
          <w:szCs w:val="28"/>
        </w:rPr>
        <w:t>каких</w:t>
      </w:r>
      <w:proofErr w:type="gramEnd"/>
      <w:r w:rsidRPr="00377DDE">
        <w:rPr>
          <w:rFonts w:ascii="Times New Roman" w:hAnsi="Times New Roman" w:cs="Times New Roman"/>
          <w:sz w:val="28"/>
          <w:szCs w:val="28"/>
        </w:rPr>
        <w:t xml:space="preserve"> случаях они произносятся, правильно анализировать правильно чужие поступки, воспитывать чувство товарищества, взаимной поддержки.</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 xml:space="preserve">4. Разучивание стихотворения А. </w:t>
      </w:r>
      <w:proofErr w:type="spellStart"/>
      <w:r w:rsidRPr="00377DDE">
        <w:rPr>
          <w:rFonts w:ascii="Times New Roman" w:hAnsi="Times New Roman" w:cs="Times New Roman"/>
          <w:b/>
          <w:sz w:val="28"/>
          <w:szCs w:val="28"/>
        </w:rPr>
        <w:t>Барто</w:t>
      </w:r>
      <w:proofErr w:type="spellEnd"/>
      <w:proofErr w:type="gramStart"/>
      <w:r w:rsidRPr="00377DDE">
        <w:rPr>
          <w:rFonts w:ascii="Times New Roman" w:hAnsi="Times New Roman" w:cs="Times New Roman"/>
          <w:b/>
          <w:sz w:val="28"/>
          <w:szCs w:val="28"/>
        </w:rPr>
        <w:t>«Р</w:t>
      </w:r>
      <w:proofErr w:type="gramEnd"/>
      <w:r w:rsidRPr="00377DDE">
        <w:rPr>
          <w:rFonts w:ascii="Times New Roman" w:hAnsi="Times New Roman" w:cs="Times New Roman"/>
          <w:b/>
          <w:sz w:val="28"/>
          <w:szCs w:val="28"/>
        </w:rPr>
        <w:t>укавички я забыла»</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Учить анализировать поступки, формировать правильную модель поведения</w:t>
      </w:r>
    </w:p>
    <w:p w:rsidR="00B061FF" w:rsidRPr="00377DDE" w:rsidRDefault="00B061FF" w:rsidP="006B7530">
      <w:pPr>
        <w:spacing w:after="0" w:line="276" w:lineRule="auto"/>
        <w:jc w:val="center"/>
        <w:rPr>
          <w:rFonts w:ascii="Times New Roman" w:hAnsi="Times New Roman" w:cs="Times New Roman"/>
          <w:b/>
          <w:sz w:val="28"/>
          <w:szCs w:val="28"/>
        </w:rPr>
      </w:pPr>
      <w:r w:rsidRPr="00377DDE">
        <w:rPr>
          <w:rFonts w:ascii="Times New Roman" w:hAnsi="Times New Roman" w:cs="Times New Roman"/>
          <w:b/>
          <w:sz w:val="28"/>
          <w:szCs w:val="28"/>
        </w:rPr>
        <w:t>Февраль.</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 xml:space="preserve">1. «Зачем нужен друг»- пословицы и поговорки о дружбе. </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Воспитывать и развивать взаимно доброжелательные отношения с ровесниками. Формировать понятие о дружбе, друзьях.</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 xml:space="preserve">2. Чтение А. </w:t>
      </w:r>
      <w:proofErr w:type="spellStart"/>
      <w:r w:rsidRPr="00377DDE">
        <w:rPr>
          <w:rFonts w:ascii="Times New Roman" w:hAnsi="Times New Roman" w:cs="Times New Roman"/>
          <w:b/>
          <w:sz w:val="28"/>
          <w:szCs w:val="28"/>
        </w:rPr>
        <w:t>Барто</w:t>
      </w:r>
      <w:proofErr w:type="spellEnd"/>
      <w:proofErr w:type="gramStart"/>
      <w:r w:rsidRPr="00377DDE">
        <w:rPr>
          <w:rFonts w:ascii="Times New Roman" w:hAnsi="Times New Roman" w:cs="Times New Roman"/>
          <w:b/>
          <w:sz w:val="28"/>
          <w:szCs w:val="28"/>
        </w:rPr>
        <w:t>«В</w:t>
      </w:r>
      <w:proofErr w:type="gramEnd"/>
      <w:r w:rsidRPr="00377DDE">
        <w:rPr>
          <w:rFonts w:ascii="Times New Roman" w:hAnsi="Times New Roman" w:cs="Times New Roman"/>
          <w:b/>
          <w:sz w:val="28"/>
          <w:szCs w:val="28"/>
        </w:rPr>
        <w:t>овка добрая душа»</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Учить детей анализировать поступки и делать выводы. Побуждать детей помогать другим людям.</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3. Заучивание стихотворения «Мой папа»</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Способствовать формированию выдержки, спокойствия, доброжелательного отношения. Воспитывать уважение к родителям.</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4. Хороводная игра: «В хороводе были мы»</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Развивать умение выражать свои чувства, переживания жестом, движением. Развивать коммуникативные навыки.</w:t>
      </w:r>
    </w:p>
    <w:p w:rsidR="00B061FF" w:rsidRPr="00377DDE" w:rsidRDefault="00B061FF" w:rsidP="006B7530">
      <w:pPr>
        <w:spacing w:after="0" w:line="276" w:lineRule="auto"/>
        <w:jc w:val="center"/>
        <w:rPr>
          <w:rFonts w:ascii="Times New Roman" w:hAnsi="Times New Roman" w:cs="Times New Roman"/>
          <w:b/>
          <w:sz w:val="28"/>
          <w:szCs w:val="28"/>
        </w:rPr>
      </w:pPr>
      <w:r w:rsidRPr="00377DDE">
        <w:rPr>
          <w:rFonts w:ascii="Times New Roman" w:hAnsi="Times New Roman" w:cs="Times New Roman"/>
          <w:b/>
          <w:sz w:val="28"/>
          <w:szCs w:val="28"/>
        </w:rPr>
        <w:t>Март.</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1. Изготовление подарков для мам и бабушек.</w:t>
      </w:r>
      <w:r w:rsidRPr="00377DDE">
        <w:rPr>
          <w:rFonts w:ascii="Times New Roman" w:hAnsi="Times New Roman" w:cs="Times New Roman"/>
          <w:sz w:val="28"/>
          <w:szCs w:val="28"/>
        </w:rPr>
        <w:t xml:space="preserve"> </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Развивать внимательное отношение к родным и близким людям. Воспитывать желание создавать для них радостное настроение.</w:t>
      </w:r>
    </w:p>
    <w:p w:rsid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b/>
          <w:sz w:val="28"/>
          <w:szCs w:val="28"/>
        </w:rPr>
        <w:t>2. Заучивание стихотворения «Подснежники» Т. Белозеров</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lastRenderedPageBreak/>
        <w:t xml:space="preserve"> Цель: Воспитывать бережное отношение к природе, навыки разумного поведения в ней. Развивать речь.</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3. Рассматривание картинки «Спор»</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Учить различать хорошие и плохие поступки друзей. Побуждать анализировать поведение. Упражнять в составлении рассказа по картинке.</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4. Подвижная игра «Занавес</w:t>
      </w:r>
      <w:r w:rsidRPr="00377DDE">
        <w:rPr>
          <w:rFonts w:ascii="Times New Roman" w:hAnsi="Times New Roman" w:cs="Times New Roman"/>
          <w:sz w:val="28"/>
          <w:szCs w:val="28"/>
        </w:rPr>
        <w:t>»</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Побуждать задумывать сказочный образ. Использовать для передачи образа мимику, пластику. Воспитывать дружеские отношения в игре.</w:t>
      </w:r>
    </w:p>
    <w:p w:rsidR="00B061FF" w:rsidRPr="006B7530" w:rsidRDefault="00B061FF" w:rsidP="006B7530">
      <w:pPr>
        <w:spacing w:after="0" w:line="276" w:lineRule="auto"/>
        <w:jc w:val="center"/>
        <w:rPr>
          <w:rFonts w:ascii="Times New Roman" w:hAnsi="Times New Roman" w:cs="Times New Roman"/>
          <w:b/>
          <w:sz w:val="28"/>
          <w:szCs w:val="28"/>
        </w:rPr>
      </w:pPr>
      <w:r w:rsidRPr="006B7530">
        <w:rPr>
          <w:rFonts w:ascii="Times New Roman" w:hAnsi="Times New Roman" w:cs="Times New Roman"/>
          <w:b/>
          <w:sz w:val="28"/>
          <w:szCs w:val="28"/>
        </w:rPr>
        <w:t>Апрель.</w:t>
      </w:r>
    </w:p>
    <w:p w:rsidR="00B061FF" w:rsidRPr="006B7530" w:rsidRDefault="00B061FF" w:rsidP="00377DDE">
      <w:pPr>
        <w:spacing w:after="0" w:line="276" w:lineRule="auto"/>
        <w:jc w:val="both"/>
        <w:rPr>
          <w:rFonts w:ascii="Times New Roman" w:hAnsi="Times New Roman" w:cs="Times New Roman"/>
          <w:b/>
          <w:sz w:val="28"/>
          <w:szCs w:val="28"/>
        </w:rPr>
      </w:pPr>
      <w:r w:rsidRPr="00377DDE">
        <w:rPr>
          <w:rFonts w:ascii="Times New Roman" w:hAnsi="Times New Roman" w:cs="Times New Roman"/>
          <w:sz w:val="28"/>
          <w:szCs w:val="28"/>
        </w:rPr>
        <w:t>1</w:t>
      </w:r>
      <w:r w:rsidRPr="006B7530">
        <w:rPr>
          <w:rFonts w:ascii="Times New Roman" w:hAnsi="Times New Roman" w:cs="Times New Roman"/>
          <w:b/>
          <w:sz w:val="28"/>
          <w:szCs w:val="28"/>
        </w:rPr>
        <w:t>. Беседа «Нарочно и нечаянно»</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Развивать нравственные чувства - сожаление, сочувствие. Формировать навыки игрового общения, не задевая интересов партнёров.</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2. Словесная игра «Закончи фразу» - Я поступил хорошо, когда…</w:t>
      </w:r>
      <w:r w:rsidRPr="00377DDE">
        <w:rPr>
          <w:rFonts w:ascii="Times New Roman" w:hAnsi="Times New Roman" w:cs="Times New Roman"/>
          <w:sz w:val="28"/>
          <w:szCs w:val="28"/>
        </w:rPr>
        <w:t xml:space="preserve"> </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Развивать умение анализировать свои поступки. Воспитывать понимание необходимости выполнения правил поведения.</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3. Беседа «Привычки хорошие и плохие»</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Развивать способности к анализу и сравнению, способность к самооценке своих привычек, поступков.</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4. Сюжетно-ролевая игра: «Путешествие в весенний лес»</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Развивать фантазию, воображение. Обобщить знания о растениях и животных. Формировать стремление оберегать природу, проявлять заботу о растениях и животных.</w:t>
      </w:r>
    </w:p>
    <w:p w:rsidR="00B061FF" w:rsidRPr="006B7530" w:rsidRDefault="00B061FF" w:rsidP="006B7530">
      <w:pPr>
        <w:spacing w:after="0" w:line="276" w:lineRule="auto"/>
        <w:jc w:val="center"/>
        <w:rPr>
          <w:rFonts w:ascii="Times New Roman" w:hAnsi="Times New Roman" w:cs="Times New Roman"/>
          <w:b/>
          <w:sz w:val="28"/>
          <w:szCs w:val="28"/>
        </w:rPr>
      </w:pPr>
      <w:r w:rsidRPr="006B7530">
        <w:rPr>
          <w:rFonts w:ascii="Times New Roman" w:hAnsi="Times New Roman" w:cs="Times New Roman"/>
          <w:b/>
          <w:sz w:val="28"/>
          <w:szCs w:val="28"/>
        </w:rPr>
        <w:t>Май.</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1. Беседа: «Легко ли быть справедливым?»</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Учить высказывать своё мнение о выполнении правил поведения, находить определения для оценки поведения реальных людей.</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2. Чтение В. Катаева «</w:t>
      </w:r>
      <w:proofErr w:type="spellStart"/>
      <w:r w:rsidRPr="006B7530">
        <w:rPr>
          <w:rFonts w:ascii="Times New Roman" w:hAnsi="Times New Roman" w:cs="Times New Roman"/>
          <w:b/>
          <w:sz w:val="28"/>
          <w:szCs w:val="28"/>
        </w:rPr>
        <w:t>Цветик-семицветик</w:t>
      </w:r>
      <w:proofErr w:type="spellEnd"/>
      <w:r w:rsidRPr="006B7530">
        <w:rPr>
          <w:rFonts w:ascii="Times New Roman" w:hAnsi="Times New Roman" w:cs="Times New Roman"/>
          <w:b/>
          <w:sz w:val="28"/>
          <w:szCs w:val="28"/>
        </w:rPr>
        <w:t>»</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Способствовать развитию нравственных чувств, высших душевных качеств, нравственно-ценностного миропонимания.</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3. Тест «</w:t>
      </w:r>
      <w:proofErr w:type="spellStart"/>
      <w:r w:rsidRPr="006B7530">
        <w:rPr>
          <w:rFonts w:ascii="Times New Roman" w:hAnsi="Times New Roman" w:cs="Times New Roman"/>
          <w:b/>
          <w:sz w:val="28"/>
          <w:szCs w:val="28"/>
        </w:rPr>
        <w:t>Цветик-семицветик</w:t>
      </w:r>
      <w:proofErr w:type="spellEnd"/>
      <w:r w:rsidRPr="006B7530">
        <w:rPr>
          <w:rFonts w:ascii="Times New Roman" w:hAnsi="Times New Roman" w:cs="Times New Roman"/>
          <w:b/>
          <w:sz w:val="28"/>
          <w:szCs w:val="28"/>
        </w:rPr>
        <w:t>»</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Выявить способности осознанно относиться к своим чувствам, к своему внутреннему миру. Побуждать к эмоциональному сопереживанию.</w:t>
      </w:r>
    </w:p>
    <w:p w:rsidR="006B7530" w:rsidRDefault="00B061FF" w:rsidP="00377DDE">
      <w:pPr>
        <w:spacing w:after="0" w:line="276" w:lineRule="auto"/>
        <w:jc w:val="both"/>
        <w:rPr>
          <w:rFonts w:ascii="Times New Roman" w:hAnsi="Times New Roman" w:cs="Times New Roman"/>
          <w:sz w:val="28"/>
          <w:szCs w:val="28"/>
        </w:rPr>
      </w:pPr>
      <w:r w:rsidRPr="006B7530">
        <w:rPr>
          <w:rFonts w:ascii="Times New Roman" w:hAnsi="Times New Roman" w:cs="Times New Roman"/>
          <w:b/>
          <w:sz w:val="28"/>
          <w:szCs w:val="28"/>
        </w:rPr>
        <w:t>4. Беседа «Скоро в школу»</w:t>
      </w:r>
    </w:p>
    <w:p w:rsidR="00B061FF" w:rsidRPr="00377DDE" w:rsidRDefault="00B061FF" w:rsidP="00377DDE">
      <w:pPr>
        <w:spacing w:after="0" w:line="276" w:lineRule="auto"/>
        <w:jc w:val="both"/>
        <w:rPr>
          <w:rFonts w:ascii="Times New Roman" w:hAnsi="Times New Roman" w:cs="Times New Roman"/>
          <w:sz w:val="28"/>
          <w:szCs w:val="28"/>
        </w:rPr>
      </w:pPr>
      <w:r w:rsidRPr="00377DDE">
        <w:rPr>
          <w:rFonts w:ascii="Times New Roman" w:hAnsi="Times New Roman" w:cs="Times New Roman"/>
          <w:sz w:val="28"/>
          <w:szCs w:val="28"/>
        </w:rPr>
        <w:t>Цель: Подготовить детей к переходу в новый коллектив, поупражнять в различных формах знакомства.</w:t>
      </w:r>
    </w:p>
    <w:p w:rsidR="006B6498" w:rsidRPr="00377DDE" w:rsidRDefault="006B6498" w:rsidP="00377DDE">
      <w:pPr>
        <w:spacing w:after="0" w:line="276" w:lineRule="auto"/>
        <w:jc w:val="both"/>
        <w:rPr>
          <w:rFonts w:ascii="Times New Roman" w:hAnsi="Times New Roman" w:cs="Times New Roman"/>
          <w:sz w:val="28"/>
          <w:szCs w:val="28"/>
        </w:rPr>
      </w:pPr>
    </w:p>
    <w:sectPr w:rsidR="006B6498" w:rsidRPr="00377DDE" w:rsidSect="006B7530">
      <w:footerReference w:type="default" r:id="rId7"/>
      <w:pgSz w:w="11906" w:h="16838"/>
      <w:pgMar w:top="851"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A05" w:rsidRDefault="001E6A05" w:rsidP="00377DDE">
      <w:pPr>
        <w:spacing w:after="0" w:line="240" w:lineRule="auto"/>
      </w:pPr>
      <w:r>
        <w:separator/>
      </w:r>
    </w:p>
  </w:endnote>
  <w:endnote w:type="continuationSeparator" w:id="1">
    <w:p w:rsidR="001E6A05" w:rsidRDefault="001E6A05" w:rsidP="00377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7631"/>
      <w:docPartObj>
        <w:docPartGallery w:val="Page Numbers (Bottom of Page)"/>
        <w:docPartUnique/>
      </w:docPartObj>
    </w:sdtPr>
    <w:sdtContent>
      <w:p w:rsidR="006B7530" w:rsidRDefault="00B56143">
        <w:pPr>
          <w:pStyle w:val="a7"/>
          <w:jc w:val="right"/>
        </w:pPr>
        <w:fldSimple w:instr=" PAGE   \* MERGEFORMAT ">
          <w:r w:rsidR="003D23DB">
            <w:rPr>
              <w:noProof/>
            </w:rPr>
            <w:t>4</w:t>
          </w:r>
        </w:fldSimple>
      </w:p>
    </w:sdtContent>
  </w:sdt>
  <w:p w:rsidR="00377DDE" w:rsidRDefault="00377D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A05" w:rsidRDefault="001E6A05" w:rsidP="00377DDE">
      <w:pPr>
        <w:spacing w:after="0" w:line="240" w:lineRule="auto"/>
      </w:pPr>
      <w:r>
        <w:separator/>
      </w:r>
    </w:p>
  </w:footnote>
  <w:footnote w:type="continuationSeparator" w:id="1">
    <w:p w:rsidR="001E6A05" w:rsidRDefault="001E6A05" w:rsidP="00377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45BB2"/>
    <w:multiLevelType w:val="hybridMultilevel"/>
    <w:tmpl w:val="1292ABA0"/>
    <w:lvl w:ilvl="0" w:tplc="6BC605E8">
      <w:start w:val="1"/>
      <w:numFmt w:val="decimal"/>
      <w:lvlText w:val="%1."/>
      <w:lvlJc w:val="left"/>
      <w:pPr>
        <w:ind w:left="785"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061FF"/>
    <w:rsid w:val="001C54C4"/>
    <w:rsid w:val="001E6A05"/>
    <w:rsid w:val="00284C96"/>
    <w:rsid w:val="00353A77"/>
    <w:rsid w:val="00377DDE"/>
    <w:rsid w:val="003D23DB"/>
    <w:rsid w:val="006B6498"/>
    <w:rsid w:val="006B7530"/>
    <w:rsid w:val="00774FEE"/>
    <w:rsid w:val="00876F33"/>
    <w:rsid w:val="008D3BEB"/>
    <w:rsid w:val="00A0502D"/>
    <w:rsid w:val="00B061FF"/>
    <w:rsid w:val="00B56143"/>
    <w:rsid w:val="00DF0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6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61FF"/>
    <w:rPr>
      <w:b/>
      <w:bCs/>
    </w:rPr>
  </w:style>
  <w:style w:type="paragraph" w:styleId="a5">
    <w:name w:val="header"/>
    <w:basedOn w:val="a"/>
    <w:link w:val="a6"/>
    <w:uiPriority w:val="99"/>
    <w:semiHidden/>
    <w:unhideWhenUsed/>
    <w:rsid w:val="00377DD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77DDE"/>
  </w:style>
  <w:style w:type="paragraph" w:styleId="a7">
    <w:name w:val="footer"/>
    <w:basedOn w:val="a"/>
    <w:link w:val="a8"/>
    <w:uiPriority w:val="99"/>
    <w:unhideWhenUsed/>
    <w:rsid w:val="00377DD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7DDE"/>
  </w:style>
</w:styles>
</file>

<file path=word/webSettings.xml><?xml version="1.0" encoding="utf-8"?>
<w:webSettings xmlns:r="http://schemas.openxmlformats.org/officeDocument/2006/relationships" xmlns:w="http://schemas.openxmlformats.org/wordprocessingml/2006/main">
  <w:divs>
    <w:div w:id="381246825">
      <w:bodyDiv w:val="1"/>
      <w:marLeft w:val="0"/>
      <w:marRight w:val="0"/>
      <w:marTop w:val="0"/>
      <w:marBottom w:val="0"/>
      <w:divBdr>
        <w:top w:val="none" w:sz="0" w:space="0" w:color="auto"/>
        <w:left w:val="none" w:sz="0" w:space="0" w:color="auto"/>
        <w:bottom w:val="none" w:sz="0" w:space="0" w:color="auto"/>
        <w:right w:val="none" w:sz="0" w:space="0" w:color="auto"/>
      </w:divBdr>
    </w:div>
    <w:div w:id="1040125608">
      <w:bodyDiv w:val="1"/>
      <w:marLeft w:val="0"/>
      <w:marRight w:val="0"/>
      <w:marTop w:val="0"/>
      <w:marBottom w:val="0"/>
      <w:divBdr>
        <w:top w:val="none" w:sz="0" w:space="0" w:color="auto"/>
        <w:left w:val="none" w:sz="0" w:space="0" w:color="auto"/>
        <w:bottom w:val="none" w:sz="0" w:space="0" w:color="auto"/>
        <w:right w:val="none" w:sz="0" w:space="0" w:color="auto"/>
      </w:divBdr>
    </w:div>
    <w:div w:id="18223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1775</Words>
  <Characters>10120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 группа</dc:creator>
  <cp:lastModifiedBy>1</cp:lastModifiedBy>
  <cp:revision>3</cp:revision>
  <dcterms:created xsi:type="dcterms:W3CDTF">2022-10-17T14:20:00Z</dcterms:created>
  <dcterms:modified xsi:type="dcterms:W3CDTF">2022-10-24T06:38:00Z</dcterms:modified>
</cp:coreProperties>
</file>