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91B01" w14:textId="77777777" w:rsidR="003E7401" w:rsidRDefault="000265D4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color w:val="FF0000"/>
          <w:sz w:val="56"/>
          <w:szCs w:val="56"/>
        </w:rPr>
        <w:drawing>
          <wp:anchor distT="0" distB="0" distL="114300" distR="114300" simplePos="0" relativeHeight="251655168" behindDoc="1" locked="0" layoutInCell="0" allowOverlap="1" wp14:anchorId="5B635E6C" wp14:editId="0E2A2F9A">
            <wp:simplePos x="0" y="0"/>
            <wp:positionH relativeFrom="page">
              <wp:posOffset>243205</wp:posOffset>
            </wp:positionH>
            <wp:positionV relativeFrom="page">
              <wp:posOffset>183515</wp:posOffset>
            </wp:positionV>
            <wp:extent cx="3237230" cy="71926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719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color w:val="FF0000"/>
          <w:sz w:val="56"/>
          <w:szCs w:val="56"/>
        </w:rPr>
        <w:t>АПТЕЧКА</w:t>
      </w:r>
    </w:p>
    <w:p w14:paraId="286DC504" w14:textId="77777777" w:rsidR="003E7401" w:rsidRDefault="003E7401">
      <w:pPr>
        <w:spacing w:line="200" w:lineRule="exact"/>
        <w:rPr>
          <w:sz w:val="24"/>
          <w:szCs w:val="24"/>
        </w:rPr>
      </w:pPr>
    </w:p>
    <w:p w14:paraId="162BE127" w14:textId="77777777" w:rsidR="003E7401" w:rsidRDefault="003E7401">
      <w:pPr>
        <w:spacing w:line="200" w:lineRule="exact"/>
        <w:rPr>
          <w:sz w:val="24"/>
          <w:szCs w:val="24"/>
        </w:rPr>
      </w:pPr>
    </w:p>
    <w:p w14:paraId="2C695F93" w14:textId="77777777" w:rsidR="003E7401" w:rsidRDefault="003E7401">
      <w:pPr>
        <w:spacing w:line="200" w:lineRule="exact"/>
        <w:rPr>
          <w:sz w:val="24"/>
          <w:szCs w:val="24"/>
        </w:rPr>
      </w:pPr>
    </w:p>
    <w:p w14:paraId="61844C0A" w14:textId="77777777" w:rsidR="003E7401" w:rsidRDefault="003E7401">
      <w:pPr>
        <w:spacing w:line="200" w:lineRule="exact"/>
        <w:rPr>
          <w:sz w:val="24"/>
          <w:szCs w:val="24"/>
        </w:rPr>
      </w:pPr>
    </w:p>
    <w:p w14:paraId="2B65F9F8" w14:textId="77777777" w:rsidR="003E7401" w:rsidRDefault="003E7401">
      <w:pPr>
        <w:spacing w:line="200" w:lineRule="exact"/>
        <w:rPr>
          <w:sz w:val="24"/>
          <w:szCs w:val="24"/>
        </w:rPr>
      </w:pPr>
    </w:p>
    <w:p w14:paraId="02336CE0" w14:textId="77777777" w:rsidR="003E7401" w:rsidRDefault="003E7401">
      <w:pPr>
        <w:spacing w:line="391" w:lineRule="exact"/>
        <w:rPr>
          <w:sz w:val="24"/>
          <w:szCs w:val="24"/>
        </w:rPr>
      </w:pPr>
    </w:p>
    <w:p w14:paraId="09E46F52" w14:textId="77777777" w:rsidR="003E7401" w:rsidRDefault="000265D4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Что должно быть в домашней аптечке:</w:t>
      </w:r>
    </w:p>
    <w:p w14:paraId="1B8F5B22" w14:textId="77777777" w:rsidR="003E7401" w:rsidRDefault="000265D4">
      <w:pPr>
        <w:numPr>
          <w:ilvl w:val="0"/>
          <w:numId w:val="1"/>
        </w:numPr>
        <w:tabs>
          <w:tab w:val="left" w:pos="300"/>
        </w:tabs>
        <w:spacing w:line="236" w:lineRule="auto"/>
        <w:ind w:left="300" w:hanging="2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Жаропонижающие средства;</w:t>
      </w:r>
    </w:p>
    <w:p w14:paraId="65A7F69D" w14:textId="77777777" w:rsidR="003E7401" w:rsidRDefault="000265D4">
      <w:pPr>
        <w:numPr>
          <w:ilvl w:val="0"/>
          <w:numId w:val="1"/>
        </w:numPr>
        <w:tabs>
          <w:tab w:val="left" w:pos="300"/>
        </w:tabs>
        <w:ind w:left="300" w:hanging="2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Антигистаминные препараты;</w:t>
      </w:r>
    </w:p>
    <w:p w14:paraId="77ACDCBB" w14:textId="77777777" w:rsidR="003E7401" w:rsidRDefault="003E7401">
      <w:pPr>
        <w:spacing w:line="12" w:lineRule="exact"/>
        <w:rPr>
          <w:rFonts w:eastAsia="Times New Roman"/>
          <w:sz w:val="24"/>
          <w:szCs w:val="24"/>
        </w:rPr>
      </w:pPr>
    </w:p>
    <w:p w14:paraId="3D9CE579" w14:textId="77777777" w:rsidR="003E7401" w:rsidRDefault="000265D4">
      <w:pPr>
        <w:numPr>
          <w:ilvl w:val="0"/>
          <w:numId w:val="1"/>
        </w:numPr>
        <w:tabs>
          <w:tab w:val="left" w:pos="300"/>
        </w:tabs>
        <w:spacing w:line="237" w:lineRule="auto"/>
        <w:ind w:left="300" w:right="120" w:hanging="2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Перекись водорода в виде стандартного раствора малой концентрации использует-ся в качестве кровоостанавливающего средства после нетяжелых травм - порезов, царапин;</w:t>
      </w:r>
    </w:p>
    <w:p w14:paraId="471C3064" w14:textId="77777777" w:rsidR="003E7401" w:rsidRDefault="003E7401">
      <w:pPr>
        <w:spacing w:line="17" w:lineRule="exact"/>
        <w:rPr>
          <w:rFonts w:eastAsia="Times New Roman"/>
          <w:sz w:val="24"/>
          <w:szCs w:val="24"/>
        </w:rPr>
      </w:pPr>
    </w:p>
    <w:p w14:paraId="1F795993" w14:textId="77777777" w:rsidR="003E7401" w:rsidRDefault="000265D4">
      <w:pPr>
        <w:numPr>
          <w:ilvl w:val="0"/>
          <w:numId w:val="1"/>
        </w:numPr>
        <w:tabs>
          <w:tab w:val="left" w:pos="300"/>
        </w:tabs>
        <w:spacing w:line="250" w:lineRule="auto"/>
        <w:ind w:left="300" w:right="300" w:hanging="29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Раствор бриллиантовой зелени, применя-ется для поверхностной обработки кожи или расчесов после укусов комаров;</w:t>
      </w:r>
    </w:p>
    <w:p w14:paraId="0D6E2FCD" w14:textId="77777777" w:rsidR="003E7401" w:rsidRDefault="003E7401">
      <w:pPr>
        <w:spacing w:line="2" w:lineRule="exact"/>
        <w:rPr>
          <w:rFonts w:eastAsia="Times New Roman"/>
          <w:sz w:val="23"/>
          <w:szCs w:val="23"/>
        </w:rPr>
      </w:pPr>
    </w:p>
    <w:p w14:paraId="572C8551" w14:textId="77777777" w:rsidR="003E7401" w:rsidRDefault="000265D4">
      <w:pPr>
        <w:numPr>
          <w:ilvl w:val="0"/>
          <w:numId w:val="1"/>
        </w:numPr>
        <w:tabs>
          <w:tab w:val="left" w:pos="300"/>
        </w:tabs>
        <w:spacing w:line="234" w:lineRule="auto"/>
        <w:ind w:left="300" w:right="540" w:hanging="2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Смекта пригодится при кишечных рас-стройствах;</w:t>
      </w:r>
    </w:p>
    <w:p w14:paraId="620356F4" w14:textId="77777777" w:rsidR="003E7401" w:rsidRDefault="003E7401">
      <w:pPr>
        <w:spacing w:line="1" w:lineRule="exact"/>
        <w:rPr>
          <w:rFonts w:eastAsia="Times New Roman"/>
          <w:sz w:val="24"/>
          <w:szCs w:val="24"/>
        </w:rPr>
      </w:pPr>
    </w:p>
    <w:p w14:paraId="352BC960" w14:textId="77777777" w:rsidR="003E7401" w:rsidRDefault="000265D4">
      <w:pPr>
        <w:numPr>
          <w:ilvl w:val="0"/>
          <w:numId w:val="1"/>
        </w:numPr>
        <w:tabs>
          <w:tab w:val="left" w:pos="300"/>
        </w:tabs>
        <w:ind w:left="300" w:hanging="2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Крем-бальзам «Спасатель»;</w:t>
      </w:r>
    </w:p>
    <w:p w14:paraId="6BD92F94" w14:textId="77777777" w:rsidR="003E7401" w:rsidRDefault="000265D4">
      <w:pPr>
        <w:numPr>
          <w:ilvl w:val="0"/>
          <w:numId w:val="1"/>
        </w:numPr>
        <w:tabs>
          <w:tab w:val="left" w:pos="300"/>
        </w:tabs>
        <w:ind w:left="300" w:hanging="2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Медицинские бинты;</w:t>
      </w:r>
    </w:p>
    <w:p w14:paraId="06033A74" w14:textId="77777777" w:rsidR="003E7401" w:rsidRDefault="000265D4">
      <w:pPr>
        <w:numPr>
          <w:ilvl w:val="0"/>
          <w:numId w:val="1"/>
        </w:numPr>
        <w:tabs>
          <w:tab w:val="left" w:pos="300"/>
        </w:tabs>
        <w:ind w:left="300" w:hanging="2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Вата;</w:t>
      </w:r>
    </w:p>
    <w:p w14:paraId="44E62704" w14:textId="77777777" w:rsidR="003E7401" w:rsidRDefault="000265D4">
      <w:pPr>
        <w:numPr>
          <w:ilvl w:val="0"/>
          <w:numId w:val="1"/>
        </w:numPr>
        <w:tabs>
          <w:tab w:val="left" w:pos="300"/>
        </w:tabs>
        <w:ind w:left="300" w:hanging="2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Набор пластырей различного размера;</w:t>
      </w:r>
    </w:p>
    <w:p w14:paraId="4C73AB1B" w14:textId="77777777" w:rsidR="003E7401" w:rsidRDefault="000265D4">
      <w:pPr>
        <w:numPr>
          <w:ilvl w:val="0"/>
          <w:numId w:val="1"/>
        </w:numPr>
        <w:tabs>
          <w:tab w:val="left" w:pos="440"/>
        </w:tabs>
        <w:ind w:left="440" w:hanging="4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Ножницы</w:t>
      </w:r>
    </w:p>
    <w:p w14:paraId="0C77FECF" w14:textId="77777777" w:rsidR="003E7401" w:rsidRDefault="003E7401">
      <w:pPr>
        <w:spacing w:line="292" w:lineRule="exact"/>
        <w:rPr>
          <w:sz w:val="24"/>
          <w:szCs w:val="24"/>
        </w:rPr>
      </w:pPr>
    </w:p>
    <w:p w14:paraId="7276F010" w14:textId="77777777" w:rsidR="003E7401" w:rsidRDefault="000265D4">
      <w:pPr>
        <w:spacing w:line="236" w:lineRule="auto"/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</w:rPr>
        <w:t>Отправляясь на отдых, не забудьте взять с собой домашнюю аптечку и медицинский страховой полис ребенка.</w:t>
      </w:r>
    </w:p>
    <w:p w14:paraId="57E47DBD" w14:textId="77777777" w:rsidR="003E7401" w:rsidRDefault="000265D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73B89319" w14:textId="77777777" w:rsidR="003E7401" w:rsidRDefault="003E7401">
      <w:pPr>
        <w:spacing w:line="1" w:lineRule="exact"/>
        <w:rPr>
          <w:sz w:val="24"/>
          <w:szCs w:val="24"/>
        </w:rPr>
      </w:pPr>
    </w:p>
    <w:p w14:paraId="0AF02550" w14:textId="6AA1EC63" w:rsidR="003E7401" w:rsidRDefault="000265D4" w:rsidP="00D91893">
      <w:pPr>
        <w:spacing w:line="234" w:lineRule="auto"/>
        <w:ind w:right="4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Лето богато детскими травмами и отравлениями.</w:t>
      </w:r>
    </w:p>
    <w:p w14:paraId="39D43206" w14:textId="77777777" w:rsidR="003E7401" w:rsidRDefault="000265D4" w:rsidP="00D91893">
      <w:pPr>
        <w:spacing w:line="20" w:lineRule="exact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0370DCAC" wp14:editId="1BCE6F07">
            <wp:simplePos x="0" y="0"/>
            <wp:positionH relativeFrom="column">
              <wp:posOffset>-105410</wp:posOffset>
            </wp:positionH>
            <wp:positionV relativeFrom="paragraph">
              <wp:posOffset>-402590</wp:posOffset>
            </wp:positionV>
            <wp:extent cx="3237230" cy="71926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719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8FE05B" w14:textId="77777777" w:rsidR="003E7401" w:rsidRDefault="000265D4" w:rsidP="00D91893">
      <w:pPr>
        <w:spacing w:line="238" w:lineRule="auto"/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Детей неумолимо притягивают места и предметы, потенциально опасные для здо-ровья, а иногда и жизни - водоемы, кана-вы, колючие кусты, ядовитые растения, костры, высокие лестницы и автотрассы с оживленным движением. Учитывая все это, родителям надо все время быть наче-ку, не оставлять ребенка без присмотра.</w:t>
      </w:r>
    </w:p>
    <w:p w14:paraId="569EC42C" w14:textId="77777777" w:rsidR="003E7401" w:rsidRDefault="003E7401" w:rsidP="00D91893">
      <w:pPr>
        <w:spacing w:line="200" w:lineRule="exact"/>
        <w:jc w:val="center"/>
        <w:rPr>
          <w:sz w:val="24"/>
          <w:szCs w:val="24"/>
        </w:rPr>
      </w:pPr>
    </w:p>
    <w:p w14:paraId="23D89FE8" w14:textId="77777777" w:rsidR="003E7401" w:rsidRDefault="003E7401">
      <w:pPr>
        <w:spacing w:line="200" w:lineRule="exact"/>
        <w:rPr>
          <w:sz w:val="24"/>
          <w:szCs w:val="24"/>
        </w:rPr>
      </w:pPr>
    </w:p>
    <w:p w14:paraId="487B4B8A" w14:textId="77777777" w:rsidR="003E7401" w:rsidRDefault="003E7401">
      <w:pPr>
        <w:spacing w:line="200" w:lineRule="exact"/>
        <w:rPr>
          <w:sz w:val="24"/>
          <w:szCs w:val="24"/>
        </w:rPr>
      </w:pPr>
    </w:p>
    <w:p w14:paraId="3D0DD92E" w14:textId="77777777" w:rsidR="003E7401" w:rsidRDefault="003E7401">
      <w:pPr>
        <w:spacing w:line="200" w:lineRule="exact"/>
        <w:rPr>
          <w:sz w:val="24"/>
          <w:szCs w:val="24"/>
        </w:rPr>
      </w:pPr>
    </w:p>
    <w:p w14:paraId="575190B4" w14:textId="77777777" w:rsidR="003E7401" w:rsidRDefault="003E7401">
      <w:pPr>
        <w:spacing w:line="200" w:lineRule="exact"/>
        <w:rPr>
          <w:sz w:val="24"/>
          <w:szCs w:val="24"/>
        </w:rPr>
      </w:pPr>
    </w:p>
    <w:p w14:paraId="6F291ECE" w14:textId="77777777" w:rsidR="003E7401" w:rsidRDefault="003E7401">
      <w:pPr>
        <w:spacing w:line="200" w:lineRule="exact"/>
        <w:rPr>
          <w:sz w:val="24"/>
          <w:szCs w:val="24"/>
        </w:rPr>
      </w:pPr>
    </w:p>
    <w:p w14:paraId="178FC7BD" w14:textId="77777777" w:rsidR="003E7401" w:rsidRDefault="003E7401">
      <w:pPr>
        <w:spacing w:line="200" w:lineRule="exact"/>
        <w:rPr>
          <w:sz w:val="24"/>
          <w:szCs w:val="24"/>
        </w:rPr>
      </w:pPr>
    </w:p>
    <w:p w14:paraId="01EE5DBA" w14:textId="77777777" w:rsidR="003E7401" w:rsidRDefault="003E7401">
      <w:pPr>
        <w:spacing w:line="200" w:lineRule="exact"/>
        <w:rPr>
          <w:sz w:val="24"/>
          <w:szCs w:val="24"/>
        </w:rPr>
      </w:pPr>
    </w:p>
    <w:p w14:paraId="308E67A9" w14:textId="77777777" w:rsidR="003E7401" w:rsidRDefault="003E7401">
      <w:pPr>
        <w:spacing w:line="200" w:lineRule="exact"/>
        <w:rPr>
          <w:sz w:val="24"/>
          <w:szCs w:val="24"/>
        </w:rPr>
      </w:pPr>
    </w:p>
    <w:p w14:paraId="622B95FC" w14:textId="77777777" w:rsidR="003E7401" w:rsidRDefault="003E7401">
      <w:pPr>
        <w:spacing w:line="200" w:lineRule="exact"/>
        <w:rPr>
          <w:sz w:val="24"/>
          <w:szCs w:val="24"/>
        </w:rPr>
      </w:pPr>
    </w:p>
    <w:p w14:paraId="3D25E25A" w14:textId="77777777" w:rsidR="003E7401" w:rsidRDefault="003E7401">
      <w:pPr>
        <w:spacing w:line="200" w:lineRule="exact"/>
        <w:rPr>
          <w:sz w:val="24"/>
          <w:szCs w:val="24"/>
        </w:rPr>
      </w:pPr>
    </w:p>
    <w:p w14:paraId="71696F8F" w14:textId="77777777" w:rsidR="003E7401" w:rsidRDefault="003E7401">
      <w:pPr>
        <w:spacing w:line="200" w:lineRule="exact"/>
        <w:rPr>
          <w:sz w:val="24"/>
          <w:szCs w:val="24"/>
        </w:rPr>
      </w:pPr>
    </w:p>
    <w:p w14:paraId="74E9AB1F" w14:textId="77777777" w:rsidR="003E7401" w:rsidRDefault="003E7401">
      <w:pPr>
        <w:spacing w:line="200" w:lineRule="exact"/>
        <w:rPr>
          <w:sz w:val="24"/>
          <w:szCs w:val="24"/>
        </w:rPr>
      </w:pPr>
    </w:p>
    <w:p w14:paraId="4356ACF0" w14:textId="77777777" w:rsidR="003E7401" w:rsidRDefault="003E7401">
      <w:pPr>
        <w:spacing w:line="200" w:lineRule="exact"/>
        <w:rPr>
          <w:sz w:val="24"/>
          <w:szCs w:val="24"/>
        </w:rPr>
      </w:pPr>
    </w:p>
    <w:p w14:paraId="6F354395" w14:textId="77777777" w:rsidR="003E7401" w:rsidRDefault="003E7401">
      <w:pPr>
        <w:spacing w:line="200" w:lineRule="exact"/>
        <w:rPr>
          <w:sz w:val="24"/>
          <w:szCs w:val="24"/>
        </w:rPr>
      </w:pPr>
    </w:p>
    <w:p w14:paraId="696EA782" w14:textId="77777777" w:rsidR="003E7401" w:rsidRDefault="003E7401">
      <w:pPr>
        <w:spacing w:line="200" w:lineRule="exact"/>
        <w:rPr>
          <w:sz w:val="24"/>
          <w:szCs w:val="24"/>
        </w:rPr>
      </w:pPr>
    </w:p>
    <w:p w14:paraId="551D1425" w14:textId="77777777" w:rsidR="003E7401" w:rsidRDefault="003E7401">
      <w:pPr>
        <w:spacing w:line="200" w:lineRule="exact"/>
        <w:rPr>
          <w:sz w:val="24"/>
          <w:szCs w:val="24"/>
        </w:rPr>
      </w:pPr>
    </w:p>
    <w:p w14:paraId="579ABB30" w14:textId="77777777" w:rsidR="003E7401" w:rsidRDefault="003E7401">
      <w:pPr>
        <w:spacing w:line="200" w:lineRule="exact"/>
        <w:rPr>
          <w:sz w:val="24"/>
          <w:szCs w:val="24"/>
        </w:rPr>
      </w:pPr>
    </w:p>
    <w:p w14:paraId="660C01EB" w14:textId="77777777" w:rsidR="003E7401" w:rsidRDefault="003E7401">
      <w:pPr>
        <w:spacing w:line="395" w:lineRule="exact"/>
        <w:rPr>
          <w:sz w:val="24"/>
          <w:szCs w:val="24"/>
        </w:rPr>
      </w:pPr>
    </w:p>
    <w:p w14:paraId="75B27A45" w14:textId="77777777" w:rsidR="003E7401" w:rsidRDefault="000265D4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56"/>
          <w:szCs w:val="56"/>
        </w:rPr>
        <w:t>НАПОМНИМ:</w:t>
      </w:r>
    </w:p>
    <w:p w14:paraId="5B09AA77" w14:textId="77777777" w:rsidR="003E7401" w:rsidRDefault="003E7401">
      <w:pPr>
        <w:spacing w:line="10" w:lineRule="exact"/>
        <w:rPr>
          <w:sz w:val="24"/>
          <w:szCs w:val="24"/>
        </w:rPr>
      </w:pPr>
    </w:p>
    <w:p w14:paraId="1CDD8BBF" w14:textId="77777777" w:rsidR="003E7401" w:rsidRDefault="000265D4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Номер единой службы спасения – </w:t>
      </w:r>
      <w:r>
        <w:rPr>
          <w:rFonts w:eastAsia="Times New Roman"/>
          <w:b/>
          <w:bCs/>
          <w:color w:val="FF0000"/>
          <w:sz w:val="24"/>
          <w:szCs w:val="24"/>
        </w:rPr>
        <w:t>01</w:t>
      </w:r>
    </w:p>
    <w:p w14:paraId="7A46E32B" w14:textId="77777777" w:rsidR="003E7401" w:rsidRDefault="000265D4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Клиенты компании «БиЛайн» должны на-</w:t>
      </w:r>
    </w:p>
    <w:p w14:paraId="0C85DF16" w14:textId="77777777" w:rsidR="003E7401" w:rsidRDefault="000265D4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брать </w:t>
      </w:r>
      <w:r>
        <w:rPr>
          <w:rFonts w:eastAsia="Times New Roman"/>
          <w:b/>
          <w:bCs/>
          <w:color w:val="FF0000"/>
          <w:sz w:val="24"/>
          <w:szCs w:val="24"/>
        </w:rPr>
        <w:t>«01» или «001»</w:t>
      </w:r>
    </w:p>
    <w:p w14:paraId="06CC0937" w14:textId="77777777" w:rsidR="003E7401" w:rsidRDefault="003E7401">
      <w:pPr>
        <w:spacing w:line="13" w:lineRule="exact"/>
        <w:rPr>
          <w:sz w:val="24"/>
          <w:szCs w:val="24"/>
        </w:rPr>
      </w:pPr>
    </w:p>
    <w:p w14:paraId="5C8A3BA0" w14:textId="11EB030D" w:rsidR="003E7401" w:rsidRDefault="000265D4">
      <w:pPr>
        <w:spacing w:line="237" w:lineRule="auto"/>
        <w:ind w:right="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Абонентам «МТС» и «Мегафон» </w:t>
      </w:r>
      <w:r w:rsidR="00D91893">
        <w:rPr>
          <w:rFonts w:eastAsia="Times New Roman"/>
          <w:b/>
          <w:bCs/>
          <w:sz w:val="24"/>
          <w:szCs w:val="24"/>
        </w:rPr>
        <w:t>необходимо</w:t>
      </w:r>
      <w:r>
        <w:rPr>
          <w:rFonts w:eastAsia="Times New Roman"/>
          <w:b/>
          <w:bCs/>
          <w:sz w:val="24"/>
          <w:szCs w:val="24"/>
        </w:rPr>
        <w:t xml:space="preserve"> звонить по номерам </w:t>
      </w:r>
      <w:r>
        <w:rPr>
          <w:rFonts w:eastAsia="Times New Roman"/>
          <w:b/>
          <w:bCs/>
          <w:color w:val="FF0000"/>
          <w:sz w:val="24"/>
          <w:szCs w:val="24"/>
        </w:rPr>
        <w:t>«01» или «010»</w:t>
      </w:r>
      <w:r>
        <w:rPr>
          <w:rFonts w:eastAsia="Times New Roman"/>
          <w:b/>
          <w:bCs/>
          <w:sz w:val="24"/>
          <w:szCs w:val="24"/>
        </w:rPr>
        <w:t xml:space="preserve"> </w:t>
      </w:r>
    </w:p>
    <w:p w14:paraId="3E1E4F41" w14:textId="77777777" w:rsidR="003E7401" w:rsidRDefault="003E7401">
      <w:pPr>
        <w:spacing w:line="148" w:lineRule="exact"/>
        <w:rPr>
          <w:sz w:val="24"/>
          <w:szCs w:val="24"/>
        </w:rPr>
      </w:pPr>
    </w:p>
    <w:p w14:paraId="2BD33A32" w14:textId="7FE0B58D" w:rsidR="003E7401" w:rsidRDefault="00D91893">
      <w:pPr>
        <w:ind w:left="356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2"/>
          <w:szCs w:val="32"/>
        </w:rPr>
        <w:t>1</w:t>
      </w:r>
      <w:r w:rsidR="000265D4">
        <w:rPr>
          <w:rFonts w:eastAsia="Times New Roman"/>
          <w:b/>
          <w:bCs/>
          <w:color w:val="FF0000"/>
          <w:sz w:val="32"/>
          <w:szCs w:val="32"/>
        </w:rPr>
        <w:t>01</w:t>
      </w:r>
    </w:p>
    <w:p w14:paraId="616C51E0" w14:textId="77777777" w:rsidR="003E7401" w:rsidRDefault="000265D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138DE3AE" w14:textId="77777777" w:rsidR="003E7401" w:rsidRDefault="000265D4">
      <w:pPr>
        <w:spacing w:line="253" w:lineRule="auto"/>
        <w:ind w:right="-679"/>
        <w:jc w:val="center"/>
        <w:rPr>
          <w:sz w:val="20"/>
          <w:szCs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59863064" wp14:editId="0BFB45CC">
            <wp:simplePos x="0" y="0"/>
            <wp:positionH relativeFrom="column">
              <wp:posOffset>-197485</wp:posOffset>
            </wp:positionH>
            <wp:positionV relativeFrom="paragraph">
              <wp:posOffset>-100330</wp:posOffset>
            </wp:positionV>
            <wp:extent cx="3218180" cy="71608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716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23"/>
          <w:szCs w:val="23"/>
        </w:rPr>
        <w:t xml:space="preserve"> </w:t>
      </w:r>
    </w:p>
    <w:p w14:paraId="456453DE" w14:textId="77777777" w:rsidR="003E7401" w:rsidRDefault="003E7401">
      <w:pPr>
        <w:spacing w:line="20" w:lineRule="exact"/>
        <w:rPr>
          <w:sz w:val="24"/>
          <w:szCs w:val="24"/>
        </w:rPr>
      </w:pPr>
    </w:p>
    <w:p w14:paraId="34F23454" w14:textId="77777777" w:rsidR="003E7401" w:rsidRDefault="003E7401">
      <w:pPr>
        <w:spacing w:line="200" w:lineRule="exact"/>
        <w:rPr>
          <w:sz w:val="24"/>
          <w:szCs w:val="24"/>
        </w:rPr>
      </w:pPr>
    </w:p>
    <w:p w14:paraId="4ACE5BB3" w14:textId="77777777" w:rsidR="003E7401" w:rsidRDefault="003E7401">
      <w:pPr>
        <w:spacing w:line="200" w:lineRule="exact"/>
        <w:rPr>
          <w:sz w:val="24"/>
          <w:szCs w:val="24"/>
        </w:rPr>
      </w:pPr>
    </w:p>
    <w:p w14:paraId="69A0AC0E" w14:textId="77777777" w:rsidR="003E7401" w:rsidRDefault="003E7401">
      <w:pPr>
        <w:spacing w:line="200" w:lineRule="exact"/>
        <w:rPr>
          <w:sz w:val="24"/>
          <w:szCs w:val="24"/>
        </w:rPr>
      </w:pPr>
    </w:p>
    <w:p w14:paraId="53F5809B" w14:textId="77777777" w:rsidR="003E7401" w:rsidRDefault="003E7401">
      <w:pPr>
        <w:spacing w:line="200" w:lineRule="exact"/>
        <w:rPr>
          <w:sz w:val="24"/>
          <w:szCs w:val="24"/>
        </w:rPr>
      </w:pPr>
    </w:p>
    <w:p w14:paraId="0C53AD41" w14:textId="77777777" w:rsidR="003E7401" w:rsidRDefault="003E7401">
      <w:pPr>
        <w:spacing w:line="200" w:lineRule="exact"/>
        <w:rPr>
          <w:sz w:val="24"/>
          <w:szCs w:val="24"/>
        </w:rPr>
      </w:pPr>
    </w:p>
    <w:p w14:paraId="012A3C28" w14:textId="77777777" w:rsidR="003E7401" w:rsidRDefault="003E7401">
      <w:pPr>
        <w:spacing w:line="200" w:lineRule="exact"/>
        <w:rPr>
          <w:sz w:val="24"/>
          <w:szCs w:val="24"/>
        </w:rPr>
      </w:pPr>
    </w:p>
    <w:p w14:paraId="4C527E15" w14:textId="77777777" w:rsidR="003E7401" w:rsidRDefault="003E7401">
      <w:pPr>
        <w:spacing w:line="200" w:lineRule="exact"/>
        <w:rPr>
          <w:sz w:val="24"/>
          <w:szCs w:val="24"/>
        </w:rPr>
      </w:pPr>
    </w:p>
    <w:p w14:paraId="13BBC446" w14:textId="77777777" w:rsidR="003E7401" w:rsidRDefault="003E7401">
      <w:pPr>
        <w:spacing w:line="200" w:lineRule="exact"/>
        <w:rPr>
          <w:sz w:val="24"/>
          <w:szCs w:val="24"/>
        </w:rPr>
      </w:pPr>
    </w:p>
    <w:p w14:paraId="25656BCD" w14:textId="77777777" w:rsidR="003E7401" w:rsidRDefault="003E7401">
      <w:pPr>
        <w:spacing w:line="200" w:lineRule="exact"/>
        <w:rPr>
          <w:sz w:val="24"/>
          <w:szCs w:val="24"/>
        </w:rPr>
      </w:pPr>
    </w:p>
    <w:p w14:paraId="3EE55E0E" w14:textId="77777777" w:rsidR="003E7401" w:rsidRDefault="003E7401">
      <w:pPr>
        <w:spacing w:line="200" w:lineRule="exact"/>
        <w:rPr>
          <w:sz w:val="24"/>
          <w:szCs w:val="24"/>
        </w:rPr>
      </w:pPr>
    </w:p>
    <w:p w14:paraId="00561CFA" w14:textId="77777777" w:rsidR="003E7401" w:rsidRDefault="003E7401">
      <w:pPr>
        <w:spacing w:line="200" w:lineRule="exact"/>
        <w:rPr>
          <w:sz w:val="24"/>
          <w:szCs w:val="24"/>
        </w:rPr>
      </w:pPr>
    </w:p>
    <w:p w14:paraId="02A246CA" w14:textId="77777777" w:rsidR="003E7401" w:rsidRDefault="003E7401">
      <w:pPr>
        <w:spacing w:line="200" w:lineRule="exact"/>
        <w:rPr>
          <w:sz w:val="24"/>
          <w:szCs w:val="24"/>
        </w:rPr>
      </w:pPr>
    </w:p>
    <w:p w14:paraId="26826E0E" w14:textId="77777777" w:rsidR="003E7401" w:rsidRDefault="003E7401">
      <w:pPr>
        <w:spacing w:line="200" w:lineRule="exact"/>
        <w:rPr>
          <w:sz w:val="24"/>
          <w:szCs w:val="24"/>
        </w:rPr>
      </w:pPr>
    </w:p>
    <w:p w14:paraId="74C4D98D" w14:textId="77777777" w:rsidR="003E7401" w:rsidRDefault="003E7401">
      <w:pPr>
        <w:spacing w:line="200" w:lineRule="exact"/>
        <w:rPr>
          <w:sz w:val="24"/>
          <w:szCs w:val="24"/>
        </w:rPr>
      </w:pPr>
    </w:p>
    <w:p w14:paraId="3EDAE54E" w14:textId="77777777" w:rsidR="003E7401" w:rsidRDefault="003E7401">
      <w:pPr>
        <w:spacing w:line="200" w:lineRule="exact"/>
        <w:rPr>
          <w:sz w:val="24"/>
          <w:szCs w:val="24"/>
        </w:rPr>
      </w:pPr>
    </w:p>
    <w:p w14:paraId="6E9BB2EE" w14:textId="77777777" w:rsidR="003E7401" w:rsidRDefault="003E7401">
      <w:pPr>
        <w:spacing w:line="200" w:lineRule="exact"/>
        <w:rPr>
          <w:sz w:val="24"/>
          <w:szCs w:val="24"/>
        </w:rPr>
      </w:pPr>
    </w:p>
    <w:p w14:paraId="662C4D3E" w14:textId="77777777" w:rsidR="003E7401" w:rsidRDefault="003E7401">
      <w:pPr>
        <w:spacing w:line="200" w:lineRule="exact"/>
        <w:rPr>
          <w:sz w:val="24"/>
          <w:szCs w:val="24"/>
        </w:rPr>
      </w:pPr>
    </w:p>
    <w:p w14:paraId="4C9C3C3C" w14:textId="77777777" w:rsidR="003E7401" w:rsidRDefault="003E7401">
      <w:pPr>
        <w:spacing w:line="200" w:lineRule="exact"/>
        <w:rPr>
          <w:sz w:val="24"/>
          <w:szCs w:val="24"/>
        </w:rPr>
      </w:pPr>
    </w:p>
    <w:p w14:paraId="20BF952D" w14:textId="77777777" w:rsidR="003E7401" w:rsidRDefault="003E7401">
      <w:pPr>
        <w:spacing w:line="200" w:lineRule="exact"/>
        <w:rPr>
          <w:sz w:val="24"/>
          <w:szCs w:val="24"/>
        </w:rPr>
      </w:pPr>
    </w:p>
    <w:p w14:paraId="70CAAED8" w14:textId="77777777" w:rsidR="003E7401" w:rsidRDefault="003E7401">
      <w:pPr>
        <w:spacing w:line="200" w:lineRule="exact"/>
        <w:rPr>
          <w:sz w:val="24"/>
          <w:szCs w:val="24"/>
        </w:rPr>
      </w:pPr>
    </w:p>
    <w:p w14:paraId="2AA289F5" w14:textId="77777777" w:rsidR="003E7401" w:rsidRDefault="003E7401">
      <w:pPr>
        <w:spacing w:line="200" w:lineRule="exact"/>
        <w:rPr>
          <w:sz w:val="24"/>
          <w:szCs w:val="24"/>
        </w:rPr>
      </w:pPr>
    </w:p>
    <w:p w14:paraId="38934EA7" w14:textId="77777777" w:rsidR="003E7401" w:rsidRDefault="003E7401">
      <w:pPr>
        <w:spacing w:line="200" w:lineRule="exact"/>
        <w:rPr>
          <w:sz w:val="24"/>
          <w:szCs w:val="24"/>
        </w:rPr>
      </w:pPr>
    </w:p>
    <w:p w14:paraId="063D1D8F" w14:textId="77777777" w:rsidR="003E7401" w:rsidRDefault="003E7401">
      <w:pPr>
        <w:spacing w:line="200" w:lineRule="exact"/>
        <w:rPr>
          <w:sz w:val="24"/>
          <w:szCs w:val="24"/>
        </w:rPr>
      </w:pPr>
    </w:p>
    <w:p w14:paraId="71A3B5F6" w14:textId="77777777" w:rsidR="003E7401" w:rsidRDefault="003E7401">
      <w:pPr>
        <w:spacing w:line="200" w:lineRule="exact"/>
        <w:rPr>
          <w:sz w:val="24"/>
          <w:szCs w:val="24"/>
        </w:rPr>
      </w:pPr>
    </w:p>
    <w:p w14:paraId="3088955B" w14:textId="77777777" w:rsidR="003E7401" w:rsidRDefault="003E7401">
      <w:pPr>
        <w:spacing w:line="200" w:lineRule="exact"/>
        <w:rPr>
          <w:sz w:val="24"/>
          <w:szCs w:val="24"/>
        </w:rPr>
      </w:pPr>
    </w:p>
    <w:p w14:paraId="02D6889F" w14:textId="77777777" w:rsidR="003E7401" w:rsidRDefault="003E7401">
      <w:pPr>
        <w:spacing w:line="200" w:lineRule="exact"/>
        <w:rPr>
          <w:sz w:val="24"/>
          <w:szCs w:val="24"/>
        </w:rPr>
      </w:pPr>
    </w:p>
    <w:p w14:paraId="7B43F6F4" w14:textId="77777777" w:rsidR="003E7401" w:rsidRDefault="003E7401">
      <w:pPr>
        <w:spacing w:line="200" w:lineRule="exact"/>
        <w:rPr>
          <w:sz w:val="24"/>
          <w:szCs w:val="24"/>
        </w:rPr>
      </w:pPr>
    </w:p>
    <w:p w14:paraId="7965DB83" w14:textId="77777777" w:rsidR="003E7401" w:rsidRDefault="003E7401">
      <w:pPr>
        <w:spacing w:line="200" w:lineRule="exact"/>
        <w:rPr>
          <w:sz w:val="24"/>
          <w:szCs w:val="24"/>
        </w:rPr>
      </w:pPr>
    </w:p>
    <w:p w14:paraId="53A31E82" w14:textId="77777777" w:rsidR="003E7401" w:rsidRDefault="003E7401">
      <w:pPr>
        <w:spacing w:line="200" w:lineRule="exact"/>
        <w:rPr>
          <w:sz w:val="24"/>
          <w:szCs w:val="24"/>
        </w:rPr>
      </w:pPr>
    </w:p>
    <w:p w14:paraId="33D64D0D" w14:textId="77777777" w:rsidR="003E7401" w:rsidRDefault="003E7401">
      <w:pPr>
        <w:spacing w:line="200" w:lineRule="exact"/>
        <w:rPr>
          <w:sz w:val="24"/>
          <w:szCs w:val="24"/>
        </w:rPr>
      </w:pPr>
    </w:p>
    <w:p w14:paraId="3F56ADCF" w14:textId="77777777" w:rsidR="003E7401" w:rsidRDefault="003E7401">
      <w:pPr>
        <w:spacing w:line="258" w:lineRule="exact"/>
        <w:rPr>
          <w:sz w:val="24"/>
          <w:szCs w:val="24"/>
        </w:rPr>
      </w:pPr>
      <w:bookmarkStart w:id="0" w:name="_GoBack"/>
      <w:bookmarkEnd w:id="0"/>
    </w:p>
    <w:p w14:paraId="7B56BFFA" w14:textId="77777777" w:rsidR="003E7401" w:rsidRDefault="000265D4">
      <w:pPr>
        <w:ind w:right="-49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48"/>
          <w:szCs w:val="48"/>
        </w:rPr>
        <w:t>ПАМЯТКА</w:t>
      </w:r>
    </w:p>
    <w:p w14:paraId="4A0FDB99" w14:textId="77777777" w:rsidR="003E7401" w:rsidRDefault="003E7401">
      <w:pPr>
        <w:spacing w:line="12" w:lineRule="exact"/>
        <w:rPr>
          <w:sz w:val="24"/>
          <w:szCs w:val="24"/>
        </w:rPr>
      </w:pPr>
    </w:p>
    <w:p w14:paraId="5D684722" w14:textId="77777777" w:rsidR="003E7401" w:rsidRDefault="000265D4">
      <w:pPr>
        <w:ind w:right="-49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48"/>
          <w:szCs w:val="48"/>
        </w:rPr>
        <w:t>РОДИТЕЛЯМ</w:t>
      </w:r>
    </w:p>
    <w:p w14:paraId="047DD94B" w14:textId="77777777" w:rsidR="003E7401" w:rsidRDefault="003E7401">
      <w:pPr>
        <w:spacing w:line="200" w:lineRule="exact"/>
        <w:rPr>
          <w:sz w:val="24"/>
          <w:szCs w:val="24"/>
        </w:rPr>
      </w:pPr>
    </w:p>
    <w:p w14:paraId="6B05C1F9" w14:textId="77777777" w:rsidR="003E7401" w:rsidRDefault="003E7401">
      <w:pPr>
        <w:spacing w:line="200" w:lineRule="exact"/>
        <w:rPr>
          <w:sz w:val="24"/>
          <w:szCs w:val="24"/>
        </w:rPr>
      </w:pPr>
    </w:p>
    <w:p w14:paraId="56EF6258" w14:textId="77777777" w:rsidR="003E7401" w:rsidRDefault="003E7401">
      <w:pPr>
        <w:spacing w:line="200" w:lineRule="exact"/>
        <w:rPr>
          <w:sz w:val="24"/>
          <w:szCs w:val="24"/>
        </w:rPr>
      </w:pPr>
    </w:p>
    <w:p w14:paraId="389CB198" w14:textId="77777777" w:rsidR="003E7401" w:rsidRDefault="003E7401">
      <w:pPr>
        <w:spacing w:line="200" w:lineRule="exact"/>
        <w:rPr>
          <w:sz w:val="24"/>
          <w:szCs w:val="24"/>
        </w:rPr>
      </w:pPr>
    </w:p>
    <w:p w14:paraId="6E55F613" w14:textId="77777777" w:rsidR="003E7401" w:rsidRDefault="003E7401">
      <w:pPr>
        <w:spacing w:line="200" w:lineRule="exact"/>
        <w:rPr>
          <w:sz w:val="24"/>
          <w:szCs w:val="24"/>
        </w:rPr>
      </w:pPr>
    </w:p>
    <w:p w14:paraId="72CE1948" w14:textId="77777777" w:rsidR="003E7401" w:rsidRDefault="003E7401">
      <w:pPr>
        <w:spacing w:line="200" w:lineRule="exact"/>
        <w:rPr>
          <w:sz w:val="24"/>
          <w:szCs w:val="24"/>
        </w:rPr>
      </w:pPr>
    </w:p>
    <w:p w14:paraId="67ACCC06" w14:textId="77777777" w:rsidR="003E7401" w:rsidRDefault="003E7401">
      <w:pPr>
        <w:spacing w:line="200" w:lineRule="exact"/>
        <w:rPr>
          <w:sz w:val="24"/>
          <w:szCs w:val="24"/>
        </w:rPr>
      </w:pPr>
    </w:p>
    <w:p w14:paraId="6B1BFF88" w14:textId="77777777" w:rsidR="003E7401" w:rsidRDefault="003E7401">
      <w:pPr>
        <w:spacing w:line="200" w:lineRule="exact"/>
        <w:rPr>
          <w:sz w:val="24"/>
          <w:szCs w:val="24"/>
        </w:rPr>
      </w:pPr>
    </w:p>
    <w:p w14:paraId="2C270030" w14:textId="77777777" w:rsidR="003E7401" w:rsidRDefault="003E7401">
      <w:pPr>
        <w:spacing w:line="200" w:lineRule="exact"/>
        <w:rPr>
          <w:sz w:val="24"/>
          <w:szCs w:val="24"/>
        </w:rPr>
      </w:pPr>
    </w:p>
    <w:p w14:paraId="6F3F0DF9" w14:textId="77777777" w:rsidR="003E7401" w:rsidRDefault="003E7401">
      <w:pPr>
        <w:spacing w:line="200" w:lineRule="exact"/>
        <w:rPr>
          <w:sz w:val="24"/>
          <w:szCs w:val="24"/>
        </w:rPr>
      </w:pPr>
    </w:p>
    <w:p w14:paraId="6107EFCF" w14:textId="77777777" w:rsidR="003E7401" w:rsidRDefault="003E7401">
      <w:pPr>
        <w:spacing w:line="213" w:lineRule="exact"/>
        <w:rPr>
          <w:sz w:val="24"/>
          <w:szCs w:val="24"/>
        </w:rPr>
      </w:pPr>
    </w:p>
    <w:p w14:paraId="0887B6D6" w14:textId="77777777" w:rsidR="003E7401" w:rsidRPr="000265D4" w:rsidRDefault="000265D4">
      <w:pPr>
        <w:rPr>
          <w:sz w:val="14"/>
          <w:szCs w:val="20"/>
        </w:rPr>
      </w:pPr>
      <w:r w:rsidRPr="000265D4">
        <w:rPr>
          <w:rFonts w:eastAsia="Times New Roman"/>
          <w:b/>
          <w:bCs/>
          <w:sz w:val="18"/>
          <w:szCs w:val="24"/>
        </w:rPr>
        <w:t>Подготовила воспитатель:</w:t>
      </w:r>
    </w:p>
    <w:p w14:paraId="4FE131BA" w14:textId="10A074E1" w:rsidR="003E7401" w:rsidRPr="00066C8E" w:rsidRDefault="00066C8E">
      <w:pPr>
        <w:rPr>
          <w:sz w:val="14"/>
          <w:szCs w:val="20"/>
        </w:rPr>
        <w:sectPr w:rsidR="003E7401" w:rsidRPr="00066C8E">
          <w:pgSz w:w="16840" w:h="11908" w:orient="landscape"/>
          <w:pgMar w:top="364" w:right="1236" w:bottom="0" w:left="540" w:header="0" w:footer="0" w:gutter="0"/>
          <w:cols w:num="3" w:space="720" w:equalWidth="0">
            <w:col w:w="4840" w:space="720"/>
            <w:col w:w="4960" w:space="720"/>
            <w:col w:w="3820"/>
          </w:cols>
        </w:sectPr>
      </w:pPr>
      <w:proofErr w:type="spellStart"/>
      <w:r>
        <w:rPr>
          <w:rFonts w:eastAsia="Times New Roman"/>
          <w:b/>
          <w:bCs/>
          <w:sz w:val="18"/>
          <w:szCs w:val="24"/>
        </w:rPr>
        <w:t>Темникова</w:t>
      </w:r>
      <w:proofErr w:type="spellEnd"/>
      <w:r>
        <w:rPr>
          <w:rFonts w:eastAsia="Times New Roman"/>
          <w:b/>
          <w:bCs/>
          <w:sz w:val="18"/>
          <w:szCs w:val="24"/>
        </w:rPr>
        <w:t xml:space="preserve"> Татьяна Ивановна</w:t>
      </w:r>
    </w:p>
    <w:p w14:paraId="0D3D92C7" w14:textId="77777777" w:rsidR="003E7401" w:rsidRDefault="000265D4">
      <w:pPr>
        <w:spacing w:line="3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 wp14:anchorId="41B151F1" wp14:editId="4AA1522F">
            <wp:simplePos x="0" y="0"/>
            <wp:positionH relativeFrom="page">
              <wp:posOffset>266700</wp:posOffset>
            </wp:positionH>
            <wp:positionV relativeFrom="page">
              <wp:posOffset>256540</wp:posOffset>
            </wp:positionV>
            <wp:extent cx="3227705" cy="71704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717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34867B" w14:textId="77777777" w:rsidR="003E7401" w:rsidRDefault="000265D4">
      <w:pPr>
        <w:ind w:left="508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32"/>
          <w:szCs w:val="32"/>
        </w:rPr>
        <w:t>ОЖОГ И СОЛНЕЧНЫЙ УДАР</w:t>
      </w:r>
    </w:p>
    <w:p w14:paraId="1017DA47" w14:textId="77777777" w:rsidR="003E7401" w:rsidRDefault="003E7401">
      <w:pPr>
        <w:spacing w:line="27" w:lineRule="exact"/>
        <w:rPr>
          <w:sz w:val="20"/>
          <w:szCs w:val="20"/>
        </w:rPr>
      </w:pPr>
    </w:p>
    <w:p w14:paraId="7E1D951B" w14:textId="77777777" w:rsidR="003E7401" w:rsidRDefault="000265D4">
      <w:pPr>
        <w:numPr>
          <w:ilvl w:val="0"/>
          <w:numId w:val="2"/>
        </w:numPr>
        <w:tabs>
          <w:tab w:val="left" w:pos="292"/>
        </w:tabs>
        <w:spacing w:line="225" w:lineRule="auto"/>
        <w:ind w:left="8" w:right="298"/>
        <w:rPr>
          <w:rFonts w:ascii="Symbol" w:eastAsia="Symbol" w:hAnsi="Symbol" w:cs="Symbol"/>
        </w:rPr>
      </w:pPr>
      <w:r>
        <w:rPr>
          <w:rFonts w:eastAsia="Times New Roman"/>
        </w:rPr>
        <w:t>Выходя на улицу, обязательно надевайте ре-бенку головной убор</w:t>
      </w:r>
    </w:p>
    <w:p w14:paraId="4FEE194E" w14:textId="77777777" w:rsidR="003E7401" w:rsidRDefault="003E7401">
      <w:pPr>
        <w:spacing w:line="2" w:lineRule="exact"/>
        <w:rPr>
          <w:rFonts w:ascii="Symbol" w:eastAsia="Symbol" w:hAnsi="Symbol" w:cs="Symbol"/>
        </w:rPr>
      </w:pPr>
    </w:p>
    <w:p w14:paraId="7C4D9FC5" w14:textId="77777777" w:rsidR="003E7401" w:rsidRDefault="000265D4">
      <w:pPr>
        <w:numPr>
          <w:ilvl w:val="0"/>
          <w:numId w:val="2"/>
        </w:numPr>
        <w:tabs>
          <w:tab w:val="left" w:pos="288"/>
        </w:tabs>
        <w:spacing w:line="207" w:lineRule="auto"/>
        <w:ind w:left="288" w:hanging="288"/>
        <w:rPr>
          <w:rFonts w:ascii="Symbol" w:eastAsia="Symbol" w:hAnsi="Symbol" w:cs="Symbol"/>
        </w:rPr>
      </w:pPr>
      <w:r>
        <w:rPr>
          <w:rFonts w:eastAsia="Times New Roman"/>
        </w:rPr>
        <w:t>Летом повышается риск</w:t>
      </w:r>
    </w:p>
    <w:p w14:paraId="48F751FC" w14:textId="77777777" w:rsidR="003E7401" w:rsidRDefault="003E7401">
      <w:pPr>
        <w:spacing w:line="12" w:lineRule="exact"/>
        <w:rPr>
          <w:sz w:val="20"/>
          <w:szCs w:val="20"/>
        </w:rPr>
      </w:pPr>
    </w:p>
    <w:p w14:paraId="53110F7B" w14:textId="77777777" w:rsidR="003E7401" w:rsidRDefault="000265D4">
      <w:pPr>
        <w:spacing w:line="236" w:lineRule="auto"/>
        <w:ind w:left="8" w:right="1818"/>
        <w:rPr>
          <w:sz w:val="20"/>
          <w:szCs w:val="20"/>
        </w:rPr>
      </w:pPr>
      <w:r>
        <w:rPr>
          <w:rFonts w:eastAsia="Times New Roman"/>
        </w:rPr>
        <w:t>солнечных ударов. Будьте пре-дельно внимательны, если ря-дом находится маленький ребе-нок.</w:t>
      </w:r>
    </w:p>
    <w:p w14:paraId="508BC0D8" w14:textId="77777777" w:rsidR="003E7401" w:rsidRDefault="003E7401">
      <w:pPr>
        <w:spacing w:line="58" w:lineRule="exact"/>
        <w:rPr>
          <w:sz w:val="20"/>
          <w:szCs w:val="20"/>
        </w:rPr>
      </w:pPr>
    </w:p>
    <w:p w14:paraId="1C71EC2C" w14:textId="77777777" w:rsidR="003E7401" w:rsidRDefault="000265D4">
      <w:pPr>
        <w:numPr>
          <w:ilvl w:val="0"/>
          <w:numId w:val="3"/>
        </w:numPr>
        <w:tabs>
          <w:tab w:val="left" w:pos="292"/>
        </w:tabs>
        <w:spacing w:line="237" w:lineRule="auto"/>
        <w:ind w:left="8" w:right="58"/>
        <w:rPr>
          <w:rFonts w:ascii="Symbol" w:eastAsia="Symbol" w:hAnsi="Symbol" w:cs="Symbol"/>
          <w:sz w:val="21"/>
          <w:szCs w:val="21"/>
        </w:rPr>
      </w:pPr>
      <w:r>
        <w:rPr>
          <w:rFonts w:eastAsia="Times New Roman"/>
          <w:sz w:val="21"/>
          <w:szCs w:val="21"/>
        </w:rPr>
        <w:t>Для детей старше 6 месяцев необходим крем от загара, с фактором защиты не менее 15 единиц.</w:t>
      </w:r>
    </w:p>
    <w:p w14:paraId="597E1552" w14:textId="77777777" w:rsidR="003E7401" w:rsidRDefault="003E7401">
      <w:pPr>
        <w:spacing w:line="31" w:lineRule="exact"/>
        <w:rPr>
          <w:rFonts w:ascii="Symbol" w:eastAsia="Symbol" w:hAnsi="Symbol" w:cs="Symbol"/>
          <w:sz w:val="21"/>
          <w:szCs w:val="21"/>
        </w:rPr>
      </w:pPr>
    </w:p>
    <w:p w14:paraId="5504D39D" w14:textId="77777777" w:rsidR="003E7401" w:rsidRDefault="000265D4">
      <w:pPr>
        <w:numPr>
          <w:ilvl w:val="0"/>
          <w:numId w:val="3"/>
        </w:numPr>
        <w:tabs>
          <w:tab w:val="left" w:pos="292"/>
        </w:tabs>
        <w:spacing w:line="230" w:lineRule="auto"/>
        <w:ind w:left="8" w:right="58"/>
        <w:rPr>
          <w:rFonts w:ascii="Symbol" w:eastAsia="Symbol" w:hAnsi="Symbol" w:cs="Symbol"/>
        </w:rPr>
      </w:pPr>
      <w:r>
        <w:rPr>
          <w:rFonts w:eastAsia="Times New Roman"/>
        </w:rPr>
        <w:t>Наносить защитный крем следует на открытые участки кожи каждый час, а также всякий раз по-сле купания, даже если погода облачная.</w:t>
      </w:r>
    </w:p>
    <w:p w14:paraId="35370C4C" w14:textId="77777777" w:rsidR="003E7401" w:rsidRDefault="003E7401">
      <w:pPr>
        <w:spacing w:line="29" w:lineRule="exact"/>
        <w:rPr>
          <w:rFonts w:ascii="Symbol" w:eastAsia="Symbol" w:hAnsi="Symbol" w:cs="Symbol"/>
        </w:rPr>
      </w:pPr>
    </w:p>
    <w:p w14:paraId="1BDF866B" w14:textId="77777777" w:rsidR="003E7401" w:rsidRDefault="000265D4">
      <w:pPr>
        <w:numPr>
          <w:ilvl w:val="0"/>
          <w:numId w:val="3"/>
        </w:numPr>
        <w:tabs>
          <w:tab w:val="left" w:pos="292"/>
        </w:tabs>
        <w:spacing w:line="231" w:lineRule="auto"/>
        <w:ind w:left="8" w:right="218"/>
        <w:rPr>
          <w:rFonts w:ascii="Symbol" w:eastAsia="Symbol" w:hAnsi="Symbol" w:cs="Symbol"/>
        </w:rPr>
      </w:pPr>
      <w:r>
        <w:rPr>
          <w:rFonts w:eastAsia="Times New Roman"/>
        </w:rPr>
        <w:t>В период с 10.00 до 15.00, на который прихо-дится пик активности ультрафиолетовых лучей лучше вообще не загорать, а посидеть в тени.</w:t>
      </w:r>
    </w:p>
    <w:p w14:paraId="6934834C" w14:textId="77777777" w:rsidR="003E7401" w:rsidRDefault="003E7401">
      <w:pPr>
        <w:spacing w:line="29" w:lineRule="exact"/>
        <w:rPr>
          <w:rFonts w:ascii="Symbol" w:eastAsia="Symbol" w:hAnsi="Symbol" w:cs="Symbol"/>
        </w:rPr>
      </w:pPr>
    </w:p>
    <w:p w14:paraId="1E9DDEF1" w14:textId="77777777" w:rsidR="003E7401" w:rsidRDefault="000265D4">
      <w:pPr>
        <w:numPr>
          <w:ilvl w:val="0"/>
          <w:numId w:val="3"/>
        </w:numPr>
        <w:tabs>
          <w:tab w:val="left" w:pos="292"/>
        </w:tabs>
        <w:spacing w:line="230" w:lineRule="auto"/>
        <w:ind w:left="8" w:right="398"/>
        <w:rPr>
          <w:rFonts w:ascii="Symbol" w:eastAsia="Symbol" w:hAnsi="Symbol" w:cs="Symbol"/>
        </w:rPr>
      </w:pPr>
      <w:r>
        <w:rPr>
          <w:rFonts w:eastAsia="Times New Roman"/>
        </w:rPr>
        <w:t>Даже если ребенок не обгорел в первые 5 дней, срок пребывания на открытом солнце не должен превышать 30 минут.</w:t>
      </w:r>
    </w:p>
    <w:p w14:paraId="297E7F58" w14:textId="77777777" w:rsidR="003E7401" w:rsidRDefault="003E7401">
      <w:pPr>
        <w:spacing w:line="33" w:lineRule="exact"/>
        <w:rPr>
          <w:rFonts w:ascii="Symbol" w:eastAsia="Symbol" w:hAnsi="Symbol" w:cs="Symbol"/>
        </w:rPr>
      </w:pPr>
    </w:p>
    <w:p w14:paraId="74E82ADB" w14:textId="77777777" w:rsidR="003E7401" w:rsidRDefault="000265D4">
      <w:pPr>
        <w:numPr>
          <w:ilvl w:val="0"/>
          <w:numId w:val="3"/>
        </w:numPr>
        <w:tabs>
          <w:tab w:val="left" w:pos="292"/>
        </w:tabs>
        <w:spacing w:line="237" w:lineRule="auto"/>
        <w:ind w:left="8" w:right="218"/>
        <w:jc w:val="both"/>
        <w:rPr>
          <w:rFonts w:ascii="Symbol" w:eastAsia="Symbol" w:hAnsi="Symbol" w:cs="Symbol"/>
          <w:sz w:val="21"/>
          <w:szCs w:val="21"/>
        </w:rPr>
      </w:pPr>
      <w:r>
        <w:rPr>
          <w:rFonts w:eastAsia="Times New Roman"/>
          <w:sz w:val="21"/>
          <w:szCs w:val="21"/>
        </w:rPr>
        <w:t>Ребенок периодически должен охлаждаться в тени - под зонтиком, тентом или под деревьями.</w:t>
      </w:r>
    </w:p>
    <w:p w14:paraId="09C1163D" w14:textId="77777777" w:rsidR="003E7401" w:rsidRDefault="003E7401">
      <w:pPr>
        <w:spacing w:line="27" w:lineRule="exact"/>
        <w:rPr>
          <w:rFonts w:ascii="Symbol" w:eastAsia="Symbol" w:hAnsi="Symbol" w:cs="Symbol"/>
          <w:sz w:val="21"/>
          <w:szCs w:val="21"/>
        </w:rPr>
      </w:pPr>
    </w:p>
    <w:p w14:paraId="4F7ECD3E" w14:textId="77777777" w:rsidR="003E7401" w:rsidRDefault="000265D4">
      <w:pPr>
        <w:numPr>
          <w:ilvl w:val="0"/>
          <w:numId w:val="3"/>
        </w:numPr>
        <w:tabs>
          <w:tab w:val="left" w:pos="292"/>
        </w:tabs>
        <w:spacing w:line="226" w:lineRule="auto"/>
        <w:ind w:left="8" w:right="298"/>
        <w:rPr>
          <w:rFonts w:ascii="Symbol" w:eastAsia="Symbol" w:hAnsi="Symbol" w:cs="Symbol"/>
        </w:rPr>
      </w:pPr>
      <w:r>
        <w:rPr>
          <w:rFonts w:eastAsia="Times New Roman"/>
        </w:rPr>
        <w:t>Одевайте малыша в легкую хлопчатобумаж-ную одежду.</w:t>
      </w:r>
    </w:p>
    <w:p w14:paraId="4E94AE5F" w14:textId="77777777" w:rsidR="003E7401" w:rsidRDefault="000265D4">
      <w:pPr>
        <w:numPr>
          <w:ilvl w:val="0"/>
          <w:numId w:val="3"/>
        </w:numPr>
        <w:tabs>
          <w:tab w:val="left" w:pos="288"/>
        </w:tabs>
        <w:spacing w:line="238" w:lineRule="auto"/>
        <w:ind w:left="288" w:hanging="280"/>
        <w:rPr>
          <w:rFonts w:ascii="Symbol" w:eastAsia="Symbol" w:hAnsi="Symbol" w:cs="Symbol"/>
        </w:rPr>
      </w:pPr>
      <w:r>
        <w:rPr>
          <w:rFonts w:eastAsia="Times New Roman"/>
        </w:rPr>
        <w:t>На жаре дети должны много пить.</w:t>
      </w:r>
    </w:p>
    <w:p w14:paraId="38F24D1A" w14:textId="77777777" w:rsidR="003E7401" w:rsidRDefault="003E7401">
      <w:pPr>
        <w:spacing w:line="31" w:lineRule="exact"/>
        <w:rPr>
          <w:rFonts w:ascii="Symbol" w:eastAsia="Symbol" w:hAnsi="Symbol" w:cs="Symbol"/>
        </w:rPr>
      </w:pPr>
    </w:p>
    <w:p w14:paraId="4284A913" w14:textId="77777777" w:rsidR="003E7401" w:rsidRDefault="000265D4">
      <w:pPr>
        <w:numPr>
          <w:ilvl w:val="0"/>
          <w:numId w:val="3"/>
        </w:numPr>
        <w:tabs>
          <w:tab w:val="left" w:pos="292"/>
        </w:tabs>
        <w:spacing w:line="232" w:lineRule="auto"/>
        <w:ind w:left="8" w:right="38"/>
        <w:rPr>
          <w:rFonts w:ascii="Symbol" w:eastAsia="Symbol" w:hAnsi="Symbol" w:cs="Symbol"/>
        </w:rPr>
      </w:pPr>
      <w:r>
        <w:rPr>
          <w:rFonts w:eastAsia="Times New Roman"/>
        </w:rPr>
        <w:t>Если ребенок все-таки обгорел, заверните его в полотенце, смоченное холодной водой, а вернув-шись домой, оботрите раствором, состоящим во-ды и уксуса в соотношении 50 на 50.</w:t>
      </w:r>
    </w:p>
    <w:p w14:paraId="76571471" w14:textId="77777777" w:rsidR="003E7401" w:rsidRDefault="003E7401">
      <w:pPr>
        <w:spacing w:line="34" w:lineRule="exact"/>
        <w:rPr>
          <w:rFonts w:ascii="Symbol" w:eastAsia="Symbol" w:hAnsi="Symbol" w:cs="Symbol"/>
        </w:rPr>
      </w:pPr>
    </w:p>
    <w:p w14:paraId="05B82B64" w14:textId="77777777" w:rsidR="003E7401" w:rsidRDefault="000265D4">
      <w:pPr>
        <w:spacing w:line="238" w:lineRule="auto"/>
        <w:ind w:left="1348" w:right="238"/>
        <w:rPr>
          <w:rFonts w:ascii="Symbol" w:eastAsia="Symbol" w:hAnsi="Symbol" w:cs="Symbol"/>
        </w:rPr>
      </w:pPr>
      <w:r>
        <w:rPr>
          <w:rFonts w:eastAsia="Times New Roman"/>
        </w:rPr>
        <w:t>Летом повышается риск и терми-ческих ожогов. Сидя у костра или помешивая в тазу варенье, будьте предельно внимательны, если ря-дом с вами находится маленький ребенок.</w:t>
      </w:r>
    </w:p>
    <w:p w14:paraId="05654405" w14:textId="77777777" w:rsidR="003E7401" w:rsidRDefault="003E7401">
      <w:pPr>
        <w:spacing w:line="11" w:lineRule="exact"/>
        <w:rPr>
          <w:rFonts w:ascii="Symbol" w:eastAsia="Symbol" w:hAnsi="Symbol" w:cs="Symbol"/>
        </w:rPr>
      </w:pPr>
    </w:p>
    <w:p w14:paraId="18EF1922" w14:textId="77777777" w:rsidR="003E7401" w:rsidRDefault="000265D4">
      <w:pPr>
        <w:numPr>
          <w:ilvl w:val="0"/>
          <w:numId w:val="3"/>
        </w:numPr>
        <w:tabs>
          <w:tab w:val="left" w:pos="292"/>
        </w:tabs>
        <w:spacing w:line="248" w:lineRule="auto"/>
        <w:ind w:left="8" w:right="98"/>
        <w:rPr>
          <w:rFonts w:ascii="Symbol" w:eastAsia="Symbol" w:hAnsi="Symbol" w:cs="Symbol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Если размеры ожога превышают 2,5 сантимет-ра, он считается тяжелым, и ребенку требуется специализированная медицинская помощь. До того, как он будет доставлен в больницу или травмпункт, нужно позаботиться об охлаждении места ожога. Нельзя вскрывать волдыри, накла-дывать на ожог пластыри </w:t>
      </w:r>
      <w:r>
        <w:rPr>
          <w:rFonts w:eastAsia="Times New Roman"/>
          <w:sz w:val="23"/>
          <w:szCs w:val="23"/>
        </w:rPr>
        <w:t>-</w:t>
      </w:r>
      <w:r>
        <w:rPr>
          <w:rFonts w:eastAsia="Times New Roman"/>
          <w:sz w:val="21"/>
          <w:szCs w:val="21"/>
        </w:rPr>
        <w:t xml:space="preserve"> лучше ограничиться свободной стерильной повязкой.</w:t>
      </w:r>
    </w:p>
    <w:p w14:paraId="27A3F25D" w14:textId="77777777" w:rsidR="003E7401" w:rsidRDefault="000265D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5795986D" w14:textId="77777777" w:rsidR="003E7401" w:rsidRDefault="000265D4">
      <w:pPr>
        <w:ind w:left="-7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FF"/>
          <w:sz w:val="36"/>
          <w:szCs w:val="36"/>
        </w:rPr>
        <w:t>УКУСЫ НАСЕКОМЫХ</w:t>
      </w:r>
    </w:p>
    <w:p w14:paraId="210561BF" w14:textId="77777777" w:rsidR="003E7401" w:rsidRDefault="000265D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29DAA16E" wp14:editId="436FAFF5">
            <wp:simplePos x="0" y="0"/>
            <wp:positionH relativeFrom="column">
              <wp:posOffset>-100330</wp:posOffset>
            </wp:positionH>
            <wp:positionV relativeFrom="paragraph">
              <wp:posOffset>-327660</wp:posOffset>
            </wp:positionV>
            <wp:extent cx="3227705" cy="71704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717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838F30" w14:textId="77777777" w:rsidR="003E7401" w:rsidRDefault="003E7401">
      <w:pPr>
        <w:spacing w:line="200" w:lineRule="exact"/>
        <w:rPr>
          <w:sz w:val="20"/>
          <w:szCs w:val="20"/>
        </w:rPr>
      </w:pPr>
    </w:p>
    <w:p w14:paraId="6019041F" w14:textId="77777777" w:rsidR="003E7401" w:rsidRDefault="003E7401">
      <w:pPr>
        <w:spacing w:line="200" w:lineRule="exact"/>
        <w:rPr>
          <w:sz w:val="20"/>
          <w:szCs w:val="20"/>
        </w:rPr>
      </w:pPr>
    </w:p>
    <w:p w14:paraId="3ABFF161" w14:textId="77777777" w:rsidR="003E7401" w:rsidRDefault="003E7401">
      <w:pPr>
        <w:spacing w:line="200" w:lineRule="exact"/>
        <w:rPr>
          <w:sz w:val="20"/>
          <w:szCs w:val="20"/>
        </w:rPr>
      </w:pPr>
    </w:p>
    <w:p w14:paraId="709BE117" w14:textId="77777777" w:rsidR="003E7401" w:rsidRDefault="003E7401">
      <w:pPr>
        <w:spacing w:line="200" w:lineRule="exact"/>
        <w:rPr>
          <w:sz w:val="20"/>
          <w:szCs w:val="20"/>
        </w:rPr>
      </w:pPr>
    </w:p>
    <w:p w14:paraId="27171ACE" w14:textId="77777777" w:rsidR="003E7401" w:rsidRDefault="003E7401">
      <w:pPr>
        <w:spacing w:line="200" w:lineRule="exact"/>
        <w:rPr>
          <w:sz w:val="20"/>
          <w:szCs w:val="20"/>
        </w:rPr>
      </w:pPr>
    </w:p>
    <w:p w14:paraId="3C6C1698" w14:textId="77777777" w:rsidR="003E7401" w:rsidRDefault="003E7401">
      <w:pPr>
        <w:spacing w:line="200" w:lineRule="exact"/>
        <w:rPr>
          <w:sz w:val="20"/>
          <w:szCs w:val="20"/>
        </w:rPr>
      </w:pPr>
    </w:p>
    <w:p w14:paraId="19ABA32E" w14:textId="77777777" w:rsidR="003E7401" w:rsidRDefault="003E7401">
      <w:pPr>
        <w:spacing w:line="200" w:lineRule="exact"/>
        <w:rPr>
          <w:sz w:val="20"/>
          <w:szCs w:val="20"/>
        </w:rPr>
      </w:pPr>
    </w:p>
    <w:p w14:paraId="689FED02" w14:textId="77777777" w:rsidR="003E7401" w:rsidRDefault="003E7401">
      <w:pPr>
        <w:spacing w:line="200" w:lineRule="exact"/>
        <w:rPr>
          <w:sz w:val="20"/>
          <w:szCs w:val="20"/>
        </w:rPr>
      </w:pPr>
    </w:p>
    <w:p w14:paraId="5A5442A3" w14:textId="77777777" w:rsidR="003E7401" w:rsidRDefault="003E7401">
      <w:pPr>
        <w:spacing w:line="327" w:lineRule="exact"/>
        <w:rPr>
          <w:sz w:val="20"/>
          <w:szCs w:val="20"/>
        </w:rPr>
      </w:pPr>
    </w:p>
    <w:p w14:paraId="6D8D4A0B" w14:textId="77777777" w:rsidR="003E7401" w:rsidRDefault="000265D4">
      <w:pPr>
        <w:numPr>
          <w:ilvl w:val="0"/>
          <w:numId w:val="4"/>
        </w:numPr>
        <w:tabs>
          <w:tab w:val="left" w:pos="222"/>
        </w:tabs>
        <w:spacing w:line="236" w:lineRule="auto"/>
        <w:ind w:left="2" w:right="114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наступлением лета появляется большое ко-личество различных сезонных «кусачих» на-секомых.</w:t>
      </w:r>
    </w:p>
    <w:p w14:paraId="605E783D" w14:textId="77777777" w:rsidR="003E7401" w:rsidRDefault="003E7401">
      <w:pPr>
        <w:spacing w:line="13" w:lineRule="exact"/>
        <w:rPr>
          <w:rFonts w:eastAsia="Times New Roman"/>
          <w:sz w:val="24"/>
          <w:szCs w:val="24"/>
        </w:rPr>
      </w:pPr>
    </w:p>
    <w:p w14:paraId="233799E6" w14:textId="77777777" w:rsidR="003E7401" w:rsidRDefault="000265D4">
      <w:pPr>
        <w:spacing w:line="238" w:lineRule="auto"/>
        <w:ind w:left="2" w:right="9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Справиться с ними в помещении можно при помощи фумигатора. Для детской комнаты предпочтителен фумигатор, работающий от сети. Москитная сетка или даже обычная марля, помещенная на окно, - обязательный элемент защиты ребенка от назойливых насе-комых.</w:t>
      </w:r>
    </w:p>
    <w:p w14:paraId="2717C8F3" w14:textId="77777777" w:rsidR="003E7401" w:rsidRDefault="003E7401">
      <w:pPr>
        <w:spacing w:line="17" w:lineRule="exact"/>
        <w:rPr>
          <w:rFonts w:eastAsia="Times New Roman"/>
          <w:sz w:val="24"/>
          <w:szCs w:val="24"/>
        </w:rPr>
      </w:pPr>
    </w:p>
    <w:p w14:paraId="5684D530" w14:textId="77777777" w:rsidR="003E7401" w:rsidRDefault="000265D4">
      <w:pPr>
        <w:spacing w:line="237" w:lineRule="auto"/>
        <w:ind w:left="2" w:right="1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 время прогулок малыша выручат специ-альные салфетки-репелленты, пропитанные особым составом, запах которого отпугивает летающих «агрессоров» на протяжении не-скольких часов.</w:t>
      </w:r>
    </w:p>
    <w:p w14:paraId="40F37425" w14:textId="77777777" w:rsidR="003E7401" w:rsidRDefault="003E7401">
      <w:pPr>
        <w:spacing w:line="13" w:lineRule="exact"/>
        <w:rPr>
          <w:rFonts w:eastAsia="Times New Roman"/>
          <w:sz w:val="24"/>
          <w:szCs w:val="24"/>
        </w:rPr>
      </w:pPr>
    </w:p>
    <w:p w14:paraId="56BB83E2" w14:textId="77777777" w:rsidR="003E7401" w:rsidRDefault="000265D4">
      <w:pPr>
        <w:spacing w:line="238" w:lineRule="auto"/>
        <w:ind w:left="2" w:right="11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Укусы пчел, ос или шмелей не только болез-ненны, но иногда приводят к развитию серь-езных аллергических реакций, вплоть до ана-филактического шока и астматического при-ступа. Эти состояния требуют немедленной госпитализации ребенка.</w:t>
      </w:r>
    </w:p>
    <w:p w14:paraId="72BF6A23" w14:textId="77777777" w:rsidR="003E7401" w:rsidRDefault="003E7401">
      <w:pPr>
        <w:spacing w:line="14" w:lineRule="exact"/>
        <w:rPr>
          <w:rFonts w:eastAsia="Times New Roman"/>
          <w:sz w:val="24"/>
          <w:szCs w:val="24"/>
        </w:rPr>
      </w:pPr>
    </w:p>
    <w:p w14:paraId="3457B647" w14:textId="77777777" w:rsidR="003E7401" w:rsidRDefault="000265D4">
      <w:pPr>
        <w:spacing w:line="237" w:lineRule="auto"/>
        <w:ind w:left="2" w:right="7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Чтобы уберечь ребенка от укусов клещей, не-обходимо, прежде всего, защитить волосы и открытые участки кожи - экипировать его го-ловным убором и надевать рубашку с длин-ными рукавами, брюки.</w:t>
      </w:r>
    </w:p>
    <w:p w14:paraId="23F89B7C" w14:textId="77777777" w:rsidR="003E7401" w:rsidRDefault="000265D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371A7C9" w14:textId="77777777" w:rsidR="003E7401" w:rsidRDefault="000265D4">
      <w:pPr>
        <w:ind w:left="48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>ПИЩЕВЫЕ ОТРАВЛЕНИЯ</w:t>
      </w:r>
    </w:p>
    <w:p w14:paraId="0A3E854B" w14:textId="77777777" w:rsidR="003E7401" w:rsidRDefault="000265D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2EBE3048" wp14:editId="514F11AC">
            <wp:simplePos x="0" y="0"/>
            <wp:positionH relativeFrom="column">
              <wp:posOffset>-101600</wp:posOffset>
            </wp:positionH>
            <wp:positionV relativeFrom="paragraph">
              <wp:posOffset>-327660</wp:posOffset>
            </wp:positionV>
            <wp:extent cx="3227705" cy="71704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717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8C355C" w14:textId="77777777" w:rsidR="003E7401" w:rsidRDefault="003E7401">
      <w:pPr>
        <w:spacing w:line="200" w:lineRule="exact"/>
        <w:rPr>
          <w:sz w:val="20"/>
          <w:szCs w:val="20"/>
        </w:rPr>
      </w:pPr>
    </w:p>
    <w:p w14:paraId="6CE7DD37" w14:textId="77777777" w:rsidR="003E7401" w:rsidRDefault="003E7401">
      <w:pPr>
        <w:spacing w:line="200" w:lineRule="exact"/>
        <w:rPr>
          <w:sz w:val="20"/>
          <w:szCs w:val="20"/>
        </w:rPr>
      </w:pPr>
    </w:p>
    <w:p w14:paraId="161E7C2C" w14:textId="77777777" w:rsidR="003E7401" w:rsidRDefault="003E7401">
      <w:pPr>
        <w:spacing w:line="200" w:lineRule="exact"/>
        <w:rPr>
          <w:sz w:val="20"/>
          <w:szCs w:val="20"/>
        </w:rPr>
      </w:pPr>
    </w:p>
    <w:p w14:paraId="2A8E5AC2" w14:textId="77777777" w:rsidR="003E7401" w:rsidRDefault="003E7401">
      <w:pPr>
        <w:spacing w:line="200" w:lineRule="exact"/>
        <w:rPr>
          <w:sz w:val="20"/>
          <w:szCs w:val="20"/>
        </w:rPr>
      </w:pPr>
    </w:p>
    <w:p w14:paraId="323C95DA" w14:textId="77777777" w:rsidR="003E7401" w:rsidRDefault="003E7401">
      <w:pPr>
        <w:spacing w:line="200" w:lineRule="exact"/>
        <w:rPr>
          <w:sz w:val="20"/>
          <w:szCs w:val="20"/>
        </w:rPr>
      </w:pPr>
    </w:p>
    <w:p w14:paraId="594D89B6" w14:textId="77777777" w:rsidR="003E7401" w:rsidRDefault="003E7401">
      <w:pPr>
        <w:spacing w:line="200" w:lineRule="exact"/>
        <w:rPr>
          <w:sz w:val="20"/>
          <w:szCs w:val="20"/>
        </w:rPr>
      </w:pPr>
    </w:p>
    <w:p w14:paraId="0EA8E9D4" w14:textId="77777777" w:rsidR="003E7401" w:rsidRDefault="003E7401">
      <w:pPr>
        <w:spacing w:line="200" w:lineRule="exact"/>
        <w:rPr>
          <w:sz w:val="20"/>
          <w:szCs w:val="20"/>
        </w:rPr>
      </w:pPr>
    </w:p>
    <w:p w14:paraId="011F3446" w14:textId="77777777" w:rsidR="003E7401" w:rsidRDefault="003E7401">
      <w:pPr>
        <w:spacing w:line="200" w:lineRule="exact"/>
        <w:rPr>
          <w:sz w:val="20"/>
          <w:szCs w:val="20"/>
        </w:rPr>
      </w:pPr>
    </w:p>
    <w:p w14:paraId="25251522" w14:textId="77777777" w:rsidR="003E7401" w:rsidRDefault="003E7401">
      <w:pPr>
        <w:spacing w:line="200" w:lineRule="exact"/>
        <w:rPr>
          <w:sz w:val="20"/>
          <w:szCs w:val="20"/>
        </w:rPr>
      </w:pPr>
    </w:p>
    <w:p w14:paraId="1AA87992" w14:textId="77777777" w:rsidR="003E7401" w:rsidRDefault="003E7401">
      <w:pPr>
        <w:spacing w:line="200" w:lineRule="exact"/>
        <w:rPr>
          <w:sz w:val="20"/>
          <w:szCs w:val="20"/>
        </w:rPr>
      </w:pPr>
    </w:p>
    <w:p w14:paraId="4C4C8834" w14:textId="77777777" w:rsidR="003E7401" w:rsidRDefault="003E7401">
      <w:pPr>
        <w:spacing w:line="202" w:lineRule="exact"/>
        <w:rPr>
          <w:sz w:val="20"/>
          <w:szCs w:val="20"/>
        </w:rPr>
      </w:pPr>
    </w:p>
    <w:p w14:paraId="2F1210E4" w14:textId="77777777" w:rsidR="003E7401" w:rsidRDefault="000265D4">
      <w:pPr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Даже обычные для ребенка продукты питания</w:t>
      </w:r>
    </w:p>
    <w:p w14:paraId="631EBC77" w14:textId="77777777" w:rsidR="003E7401" w:rsidRDefault="003E7401">
      <w:pPr>
        <w:spacing w:line="12" w:lineRule="exact"/>
        <w:rPr>
          <w:sz w:val="20"/>
          <w:szCs w:val="20"/>
        </w:rPr>
      </w:pPr>
    </w:p>
    <w:p w14:paraId="2D30FF91" w14:textId="77777777" w:rsidR="003E7401" w:rsidRDefault="000265D4">
      <w:pPr>
        <w:numPr>
          <w:ilvl w:val="0"/>
          <w:numId w:val="5"/>
        </w:numPr>
        <w:tabs>
          <w:tab w:val="left" w:pos="178"/>
        </w:tabs>
        <w:spacing w:line="234" w:lineRule="auto"/>
        <w:ind w:left="6" w:right="60" w:hanging="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color w:val="FF0000"/>
          <w:sz w:val="24"/>
          <w:szCs w:val="24"/>
        </w:rPr>
        <w:t xml:space="preserve">жаркое время года </w:t>
      </w:r>
      <w:r>
        <w:rPr>
          <w:rFonts w:eastAsia="Times New Roman"/>
          <w:color w:val="000000"/>
          <w:sz w:val="24"/>
          <w:szCs w:val="24"/>
        </w:rPr>
        <w:t>быстро портятся,</w:t>
      </w:r>
      <w:r>
        <w:rPr>
          <w:rFonts w:eastAsia="Times New Roman"/>
          <w:b/>
          <w:bCs/>
          <w:i/>
          <w:iCs/>
          <w:color w:val="FF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 срок</w:t>
      </w:r>
      <w:r>
        <w:rPr>
          <w:rFonts w:eastAsia="Times New Roman"/>
          <w:b/>
          <w:bCs/>
          <w:i/>
          <w:iCs/>
          <w:color w:val="FF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их хранения сокращается.</w:t>
      </w:r>
    </w:p>
    <w:p w14:paraId="4BC92B73" w14:textId="77777777" w:rsidR="003E7401" w:rsidRDefault="003E7401">
      <w:pPr>
        <w:spacing w:line="6" w:lineRule="exact"/>
        <w:rPr>
          <w:rFonts w:eastAsia="Times New Roman"/>
          <w:sz w:val="24"/>
          <w:szCs w:val="24"/>
        </w:rPr>
      </w:pPr>
    </w:p>
    <w:p w14:paraId="7F94C971" w14:textId="77777777" w:rsidR="003E7401" w:rsidRDefault="000265D4">
      <w:pPr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>Как избежать пищевого отравления:</w:t>
      </w:r>
    </w:p>
    <w:p w14:paraId="0A00FF1F" w14:textId="77777777" w:rsidR="003E7401" w:rsidRDefault="003E7401">
      <w:pPr>
        <w:spacing w:line="8" w:lineRule="exact"/>
        <w:rPr>
          <w:rFonts w:eastAsia="Times New Roman"/>
          <w:sz w:val="24"/>
          <w:szCs w:val="24"/>
        </w:rPr>
      </w:pPr>
    </w:p>
    <w:p w14:paraId="63480088" w14:textId="77777777" w:rsidR="003E7401" w:rsidRDefault="000265D4">
      <w:pPr>
        <w:spacing w:line="234" w:lineRule="auto"/>
        <w:ind w:left="6" w:right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Мойте руки до и после того как дотрону-лись до пищи.</w:t>
      </w:r>
    </w:p>
    <w:p w14:paraId="5C494B0E" w14:textId="77777777" w:rsidR="003E7401" w:rsidRDefault="003E7401">
      <w:pPr>
        <w:spacing w:line="13" w:lineRule="exact"/>
        <w:rPr>
          <w:rFonts w:eastAsia="Times New Roman"/>
          <w:sz w:val="24"/>
          <w:szCs w:val="24"/>
        </w:rPr>
      </w:pPr>
    </w:p>
    <w:p w14:paraId="02D13646" w14:textId="77777777" w:rsidR="003E7401" w:rsidRDefault="000265D4">
      <w:pPr>
        <w:spacing w:line="237" w:lineRule="auto"/>
        <w:ind w:left="6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Горячую пищу следует разогревать и пода-вать в горячем виде. Готовьте мясо и молоч-ные продукты при температуре не ниже 70 градусов.</w:t>
      </w:r>
    </w:p>
    <w:p w14:paraId="2F1BDB45" w14:textId="77777777" w:rsidR="003E7401" w:rsidRDefault="003E7401">
      <w:pPr>
        <w:spacing w:line="14" w:lineRule="exact"/>
        <w:rPr>
          <w:rFonts w:eastAsia="Times New Roman"/>
          <w:sz w:val="24"/>
          <w:szCs w:val="24"/>
        </w:rPr>
      </w:pPr>
    </w:p>
    <w:p w14:paraId="5AB7B69E" w14:textId="77777777" w:rsidR="003E7401" w:rsidRDefault="000265D4">
      <w:pPr>
        <w:spacing w:line="237" w:lineRule="auto"/>
        <w:ind w:left="6" w:right="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Скоропортящиеся продукты можно дер-жать не в холодильнике - при комнатной тем-пературе (около 20 градусов) - не более 2-х часов. Если в жару вы отправились на пик-ник, то время хранения продуктов снижается до 1 часа.</w:t>
      </w:r>
    </w:p>
    <w:p w14:paraId="54E59FFE" w14:textId="77777777" w:rsidR="003E7401" w:rsidRDefault="003E7401">
      <w:pPr>
        <w:spacing w:line="17" w:lineRule="exact"/>
        <w:rPr>
          <w:rFonts w:eastAsia="Times New Roman"/>
          <w:sz w:val="24"/>
          <w:szCs w:val="24"/>
        </w:rPr>
      </w:pPr>
    </w:p>
    <w:p w14:paraId="0837AFE3" w14:textId="77777777" w:rsidR="003E7401" w:rsidRDefault="000265D4">
      <w:pPr>
        <w:spacing w:line="237" w:lineRule="auto"/>
        <w:ind w:left="6" w:right="2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Перегретый автомобиль превращается в настоящий инкубатор микробов. Продукты можно держать в машине не дольше 15 ми-нут.</w:t>
      </w:r>
    </w:p>
    <w:sectPr w:rsidR="003E7401">
      <w:pgSz w:w="16840" w:h="11908" w:orient="landscape"/>
      <w:pgMar w:top="480" w:right="516" w:bottom="0" w:left="572" w:header="0" w:footer="0" w:gutter="0"/>
      <w:cols w:num="3" w:space="720" w:equalWidth="0">
        <w:col w:w="4786" w:space="720"/>
        <w:col w:w="4777" w:space="720"/>
        <w:col w:w="47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CD6"/>
    <w:multiLevelType w:val="hybridMultilevel"/>
    <w:tmpl w:val="DF3A66EE"/>
    <w:lvl w:ilvl="0" w:tplc="14986E74">
      <w:start w:val="1"/>
      <w:numFmt w:val="bullet"/>
      <w:lvlText w:val=""/>
      <w:lvlJc w:val="left"/>
    </w:lvl>
    <w:lvl w:ilvl="1" w:tplc="EA78C0B4">
      <w:numFmt w:val="decimal"/>
      <w:lvlText w:val=""/>
      <w:lvlJc w:val="left"/>
    </w:lvl>
    <w:lvl w:ilvl="2" w:tplc="67A211DE">
      <w:numFmt w:val="decimal"/>
      <w:lvlText w:val=""/>
      <w:lvlJc w:val="left"/>
    </w:lvl>
    <w:lvl w:ilvl="3" w:tplc="BFD4E2EC">
      <w:numFmt w:val="decimal"/>
      <w:lvlText w:val=""/>
      <w:lvlJc w:val="left"/>
    </w:lvl>
    <w:lvl w:ilvl="4" w:tplc="3C5AABDC">
      <w:numFmt w:val="decimal"/>
      <w:lvlText w:val=""/>
      <w:lvlJc w:val="left"/>
    </w:lvl>
    <w:lvl w:ilvl="5" w:tplc="BF8AB9FA">
      <w:numFmt w:val="decimal"/>
      <w:lvlText w:val=""/>
      <w:lvlJc w:val="left"/>
    </w:lvl>
    <w:lvl w:ilvl="6" w:tplc="2FF66C98">
      <w:numFmt w:val="decimal"/>
      <w:lvlText w:val=""/>
      <w:lvlJc w:val="left"/>
    </w:lvl>
    <w:lvl w:ilvl="7" w:tplc="5B5080A0">
      <w:numFmt w:val="decimal"/>
      <w:lvlText w:val=""/>
      <w:lvlJc w:val="left"/>
    </w:lvl>
    <w:lvl w:ilvl="8" w:tplc="D8A85778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EB0EFE42"/>
    <w:lvl w:ilvl="0" w:tplc="AFB8A660">
      <w:start w:val="1"/>
      <w:numFmt w:val="decimal"/>
      <w:lvlText w:val="%1."/>
      <w:lvlJc w:val="left"/>
    </w:lvl>
    <w:lvl w:ilvl="1" w:tplc="3EA0E300">
      <w:numFmt w:val="decimal"/>
      <w:lvlText w:val=""/>
      <w:lvlJc w:val="left"/>
    </w:lvl>
    <w:lvl w:ilvl="2" w:tplc="365AA4E2">
      <w:numFmt w:val="decimal"/>
      <w:lvlText w:val=""/>
      <w:lvlJc w:val="left"/>
    </w:lvl>
    <w:lvl w:ilvl="3" w:tplc="0CBE2EB0">
      <w:numFmt w:val="decimal"/>
      <w:lvlText w:val=""/>
      <w:lvlJc w:val="left"/>
    </w:lvl>
    <w:lvl w:ilvl="4" w:tplc="7A6264EE">
      <w:numFmt w:val="decimal"/>
      <w:lvlText w:val=""/>
      <w:lvlJc w:val="left"/>
    </w:lvl>
    <w:lvl w:ilvl="5" w:tplc="9D5E9F88">
      <w:numFmt w:val="decimal"/>
      <w:lvlText w:val=""/>
      <w:lvlJc w:val="left"/>
    </w:lvl>
    <w:lvl w:ilvl="6" w:tplc="9AECB7B8">
      <w:numFmt w:val="decimal"/>
      <w:lvlText w:val=""/>
      <w:lvlJc w:val="left"/>
    </w:lvl>
    <w:lvl w:ilvl="7" w:tplc="B9A4709C">
      <w:numFmt w:val="decimal"/>
      <w:lvlText w:val=""/>
      <w:lvlJc w:val="left"/>
    </w:lvl>
    <w:lvl w:ilvl="8" w:tplc="71624FE2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43F471D2"/>
    <w:lvl w:ilvl="0" w:tplc="0CC40DBE">
      <w:start w:val="1"/>
      <w:numFmt w:val="bullet"/>
      <w:lvlText w:val="в"/>
      <w:lvlJc w:val="left"/>
    </w:lvl>
    <w:lvl w:ilvl="1" w:tplc="8558F6F0">
      <w:numFmt w:val="decimal"/>
      <w:lvlText w:val=""/>
      <w:lvlJc w:val="left"/>
    </w:lvl>
    <w:lvl w:ilvl="2" w:tplc="DE085AF0">
      <w:numFmt w:val="decimal"/>
      <w:lvlText w:val=""/>
      <w:lvlJc w:val="left"/>
    </w:lvl>
    <w:lvl w:ilvl="3" w:tplc="19DA10F0">
      <w:numFmt w:val="decimal"/>
      <w:lvlText w:val=""/>
      <w:lvlJc w:val="left"/>
    </w:lvl>
    <w:lvl w:ilvl="4" w:tplc="20048788">
      <w:numFmt w:val="decimal"/>
      <w:lvlText w:val=""/>
      <w:lvlJc w:val="left"/>
    </w:lvl>
    <w:lvl w:ilvl="5" w:tplc="0444EAD6">
      <w:numFmt w:val="decimal"/>
      <w:lvlText w:val=""/>
      <w:lvlJc w:val="left"/>
    </w:lvl>
    <w:lvl w:ilvl="6" w:tplc="D982E744">
      <w:numFmt w:val="decimal"/>
      <w:lvlText w:val=""/>
      <w:lvlJc w:val="left"/>
    </w:lvl>
    <w:lvl w:ilvl="7" w:tplc="9A3C65DE">
      <w:numFmt w:val="decimal"/>
      <w:lvlText w:val=""/>
      <w:lvlJc w:val="left"/>
    </w:lvl>
    <w:lvl w:ilvl="8" w:tplc="76480396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04BCF1A2"/>
    <w:lvl w:ilvl="0" w:tplc="8DFEAB52">
      <w:start w:val="1"/>
      <w:numFmt w:val="bullet"/>
      <w:lvlText w:val="С"/>
      <w:lvlJc w:val="left"/>
    </w:lvl>
    <w:lvl w:ilvl="1" w:tplc="EEDE4460">
      <w:numFmt w:val="decimal"/>
      <w:lvlText w:val=""/>
      <w:lvlJc w:val="left"/>
    </w:lvl>
    <w:lvl w:ilvl="2" w:tplc="6742BC28">
      <w:numFmt w:val="decimal"/>
      <w:lvlText w:val=""/>
      <w:lvlJc w:val="left"/>
    </w:lvl>
    <w:lvl w:ilvl="3" w:tplc="EA26779C">
      <w:numFmt w:val="decimal"/>
      <w:lvlText w:val=""/>
      <w:lvlJc w:val="left"/>
    </w:lvl>
    <w:lvl w:ilvl="4" w:tplc="28A6AC4C">
      <w:numFmt w:val="decimal"/>
      <w:lvlText w:val=""/>
      <w:lvlJc w:val="left"/>
    </w:lvl>
    <w:lvl w:ilvl="5" w:tplc="4DE6D8D6">
      <w:numFmt w:val="decimal"/>
      <w:lvlText w:val=""/>
      <w:lvlJc w:val="left"/>
    </w:lvl>
    <w:lvl w:ilvl="6" w:tplc="2960CE36">
      <w:numFmt w:val="decimal"/>
      <w:lvlText w:val=""/>
      <w:lvlJc w:val="left"/>
    </w:lvl>
    <w:lvl w:ilvl="7" w:tplc="754C7EE2">
      <w:numFmt w:val="decimal"/>
      <w:lvlText w:val=""/>
      <w:lvlJc w:val="left"/>
    </w:lvl>
    <w:lvl w:ilvl="8" w:tplc="0B66CE42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FFB67F1C"/>
    <w:lvl w:ilvl="0" w:tplc="E7CE8948">
      <w:start w:val="1"/>
      <w:numFmt w:val="bullet"/>
      <w:lvlText w:val=""/>
      <w:lvlJc w:val="left"/>
    </w:lvl>
    <w:lvl w:ilvl="1" w:tplc="054A5B62">
      <w:numFmt w:val="decimal"/>
      <w:lvlText w:val=""/>
      <w:lvlJc w:val="left"/>
    </w:lvl>
    <w:lvl w:ilvl="2" w:tplc="19121662">
      <w:numFmt w:val="decimal"/>
      <w:lvlText w:val=""/>
      <w:lvlJc w:val="left"/>
    </w:lvl>
    <w:lvl w:ilvl="3" w:tplc="27D2F47E">
      <w:numFmt w:val="decimal"/>
      <w:lvlText w:val=""/>
      <w:lvlJc w:val="left"/>
    </w:lvl>
    <w:lvl w:ilvl="4" w:tplc="1604E8F6">
      <w:numFmt w:val="decimal"/>
      <w:lvlText w:val=""/>
      <w:lvlJc w:val="left"/>
    </w:lvl>
    <w:lvl w:ilvl="5" w:tplc="C20E3D4C">
      <w:numFmt w:val="decimal"/>
      <w:lvlText w:val=""/>
      <w:lvlJc w:val="left"/>
    </w:lvl>
    <w:lvl w:ilvl="6" w:tplc="EF5AEE9A">
      <w:numFmt w:val="decimal"/>
      <w:lvlText w:val=""/>
      <w:lvlJc w:val="left"/>
    </w:lvl>
    <w:lvl w:ilvl="7" w:tplc="100E5F54">
      <w:numFmt w:val="decimal"/>
      <w:lvlText w:val=""/>
      <w:lvlJc w:val="left"/>
    </w:lvl>
    <w:lvl w:ilvl="8" w:tplc="9C804734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401"/>
    <w:rsid w:val="000265D4"/>
    <w:rsid w:val="00066C8E"/>
    <w:rsid w:val="003E7401"/>
    <w:rsid w:val="00D9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B07B"/>
  <w15:docId w15:val="{1AE85E69-AD57-45F8-8AAA-2F726ACD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dcterms:created xsi:type="dcterms:W3CDTF">2018-05-17T12:23:00Z</dcterms:created>
  <dcterms:modified xsi:type="dcterms:W3CDTF">2021-06-06T04:12:00Z</dcterms:modified>
</cp:coreProperties>
</file>